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6E5" w:rsidRDefault="007616E5" w:rsidP="007616E5">
      <w:pPr>
        <w:jc w:val="center"/>
        <w:rPr>
          <w:rFonts w:ascii="Tahoma" w:hAnsi="Tahoma" w:cs="Tahoma"/>
          <w:b/>
          <w:sz w:val="44"/>
          <w:szCs w:val="44"/>
          <w:lang w:val="en-US"/>
        </w:rPr>
      </w:pPr>
    </w:p>
    <w:p w:rsidR="007616E5" w:rsidRDefault="007616E5" w:rsidP="007616E5">
      <w:pPr>
        <w:jc w:val="center"/>
        <w:rPr>
          <w:rFonts w:ascii="Tahoma" w:hAnsi="Tahoma" w:cs="Tahoma"/>
          <w:b/>
          <w:sz w:val="44"/>
          <w:szCs w:val="44"/>
          <w:lang w:val="en-US"/>
        </w:rPr>
      </w:pPr>
    </w:p>
    <w:p w:rsidR="007616E5" w:rsidRDefault="007616E5" w:rsidP="007616E5">
      <w:pPr>
        <w:jc w:val="center"/>
        <w:rPr>
          <w:rFonts w:ascii="Tahoma" w:hAnsi="Tahoma" w:cs="Tahoma"/>
          <w:b/>
          <w:sz w:val="44"/>
          <w:szCs w:val="44"/>
          <w:lang w:val="en-US"/>
        </w:rPr>
      </w:pPr>
    </w:p>
    <w:p w:rsidR="007616E5" w:rsidRDefault="007616E5" w:rsidP="007616E5">
      <w:pPr>
        <w:jc w:val="center"/>
        <w:rPr>
          <w:rFonts w:ascii="Tahoma" w:hAnsi="Tahoma" w:cs="Tahoma"/>
          <w:b/>
          <w:sz w:val="44"/>
          <w:szCs w:val="44"/>
          <w:lang w:val="en-US"/>
        </w:rPr>
      </w:pPr>
    </w:p>
    <w:p w:rsidR="007616E5" w:rsidRDefault="007616E5" w:rsidP="007616E5">
      <w:pPr>
        <w:jc w:val="center"/>
        <w:rPr>
          <w:rFonts w:ascii="Tahoma" w:hAnsi="Tahoma" w:cs="Tahoma"/>
          <w:b/>
          <w:sz w:val="56"/>
          <w:szCs w:val="56"/>
          <w:lang w:val="en-US"/>
        </w:rPr>
      </w:pPr>
      <w:r w:rsidRPr="007616E5">
        <w:rPr>
          <w:rFonts w:ascii="Tahoma" w:hAnsi="Tahoma" w:cs="Tahoma"/>
          <w:b/>
          <w:sz w:val="56"/>
          <w:szCs w:val="56"/>
          <w:lang w:val="en-US"/>
        </w:rPr>
        <w:t>LAMPIRAN I</w:t>
      </w:r>
    </w:p>
    <w:p w:rsidR="007616E5" w:rsidRDefault="007616E5" w:rsidP="007616E5">
      <w:pPr>
        <w:jc w:val="center"/>
        <w:rPr>
          <w:rFonts w:ascii="Tahoma" w:hAnsi="Tahoma" w:cs="Tahoma"/>
          <w:b/>
          <w:sz w:val="56"/>
          <w:szCs w:val="56"/>
          <w:lang w:val="en-US"/>
        </w:rPr>
      </w:pPr>
    </w:p>
    <w:p w:rsidR="007616E5" w:rsidRPr="007616E5" w:rsidRDefault="007616E5" w:rsidP="007616E5">
      <w:pPr>
        <w:jc w:val="center"/>
        <w:rPr>
          <w:rFonts w:ascii="Tahoma" w:hAnsi="Tahoma" w:cs="Tahoma"/>
          <w:b/>
          <w:sz w:val="56"/>
          <w:szCs w:val="56"/>
          <w:lang w:val="en-US"/>
        </w:rPr>
      </w:pPr>
    </w:p>
    <w:p w:rsidR="007616E5" w:rsidRPr="00F6250C" w:rsidRDefault="007616E5" w:rsidP="007616E5">
      <w:pPr>
        <w:jc w:val="center"/>
        <w:rPr>
          <w:rFonts w:ascii="Tahoma" w:hAnsi="Tahoma" w:cs="Tahoma"/>
          <w:b/>
          <w:sz w:val="36"/>
          <w:szCs w:val="36"/>
          <w:lang w:val="en-US"/>
        </w:rPr>
      </w:pPr>
      <w:r w:rsidRPr="00F6250C">
        <w:rPr>
          <w:rFonts w:ascii="Tahoma" w:hAnsi="Tahoma" w:cs="Tahoma"/>
          <w:b/>
          <w:sz w:val="36"/>
          <w:szCs w:val="36"/>
          <w:lang w:val="en-US"/>
        </w:rPr>
        <w:t>MATRIK STANDAR OPERASIONAL PROSEDUR (SOP)</w:t>
      </w:r>
    </w:p>
    <w:p w:rsidR="007616E5" w:rsidRPr="00F6250C" w:rsidRDefault="007616E5" w:rsidP="007616E5">
      <w:pPr>
        <w:jc w:val="center"/>
        <w:rPr>
          <w:rFonts w:ascii="Tahoma" w:hAnsi="Tahoma" w:cs="Tahoma"/>
          <w:b/>
          <w:sz w:val="36"/>
          <w:szCs w:val="36"/>
          <w:lang w:val="en-US"/>
        </w:rPr>
      </w:pPr>
    </w:p>
    <w:p w:rsidR="007616E5" w:rsidRPr="00F6250C" w:rsidRDefault="007616E5" w:rsidP="00F6250C">
      <w:pPr>
        <w:rPr>
          <w:rFonts w:ascii="Tahoma" w:hAnsi="Tahoma" w:cs="Tahoma"/>
          <w:b/>
          <w:sz w:val="36"/>
          <w:szCs w:val="36"/>
          <w:lang w:val="en-US"/>
        </w:rPr>
      </w:pPr>
    </w:p>
    <w:p w:rsidR="007616E5" w:rsidRPr="00026821" w:rsidRDefault="007616E5" w:rsidP="00026821">
      <w:pPr>
        <w:jc w:val="center"/>
        <w:rPr>
          <w:rFonts w:ascii="Tahoma" w:hAnsi="Tahoma" w:cs="Tahoma"/>
          <w:b/>
          <w:sz w:val="36"/>
          <w:szCs w:val="36"/>
        </w:rPr>
      </w:pPr>
      <w:r w:rsidRPr="00F6250C">
        <w:rPr>
          <w:rFonts w:ascii="Tahoma" w:hAnsi="Tahoma" w:cs="Tahoma"/>
          <w:b/>
          <w:sz w:val="36"/>
          <w:szCs w:val="36"/>
          <w:lang w:val="en-US"/>
        </w:rPr>
        <w:t>PENGADILAN TINGGI BANDA ACEH  DAN PENGADILAN NEGERI SE</w:t>
      </w:r>
      <w:r w:rsidR="00026821">
        <w:rPr>
          <w:rFonts w:ascii="Tahoma" w:hAnsi="Tahoma" w:cs="Tahoma"/>
          <w:b/>
          <w:sz w:val="36"/>
          <w:szCs w:val="36"/>
        </w:rPr>
        <w:t>-</w:t>
      </w:r>
      <w:bookmarkStart w:id="0" w:name="_GoBack"/>
      <w:bookmarkEnd w:id="0"/>
      <w:r w:rsidRPr="00F6250C">
        <w:rPr>
          <w:rFonts w:ascii="Tahoma" w:hAnsi="Tahoma" w:cs="Tahoma"/>
          <w:b/>
          <w:sz w:val="36"/>
          <w:szCs w:val="36"/>
          <w:lang w:val="en-US"/>
        </w:rPr>
        <w:t xml:space="preserve">WILAYAH HUKUM </w:t>
      </w:r>
      <w:r w:rsidR="00026821">
        <w:rPr>
          <w:rFonts w:ascii="Tahoma" w:hAnsi="Tahoma" w:cs="Tahoma"/>
          <w:b/>
          <w:sz w:val="36"/>
          <w:szCs w:val="36"/>
        </w:rPr>
        <w:br/>
      </w:r>
      <w:r w:rsidRPr="00F6250C">
        <w:rPr>
          <w:rFonts w:ascii="Tahoma" w:hAnsi="Tahoma" w:cs="Tahoma"/>
          <w:b/>
          <w:sz w:val="36"/>
          <w:szCs w:val="36"/>
          <w:lang w:val="en-US"/>
        </w:rPr>
        <w:t>P</w:t>
      </w:r>
      <w:r w:rsidR="00026821">
        <w:rPr>
          <w:rFonts w:ascii="Tahoma" w:hAnsi="Tahoma" w:cs="Tahoma"/>
          <w:b/>
          <w:sz w:val="36"/>
          <w:szCs w:val="36"/>
        </w:rPr>
        <w:t xml:space="preserve">ENGADILAN </w:t>
      </w:r>
      <w:r w:rsidRPr="00F6250C">
        <w:rPr>
          <w:rFonts w:ascii="Tahoma" w:hAnsi="Tahoma" w:cs="Tahoma"/>
          <w:b/>
          <w:sz w:val="36"/>
          <w:szCs w:val="36"/>
          <w:lang w:val="en-US"/>
        </w:rPr>
        <w:t>T</w:t>
      </w:r>
      <w:r w:rsidR="00026821">
        <w:rPr>
          <w:rFonts w:ascii="Tahoma" w:hAnsi="Tahoma" w:cs="Tahoma"/>
          <w:b/>
          <w:sz w:val="36"/>
          <w:szCs w:val="36"/>
        </w:rPr>
        <w:t>INGGI</w:t>
      </w:r>
      <w:r w:rsidRPr="00F6250C">
        <w:rPr>
          <w:rFonts w:ascii="Tahoma" w:hAnsi="Tahoma" w:cs="Tahoma"/>
          <w:b/>
          <w:sz w:val="36"/>
          <w:szCs w:val="36"/>
          <w:lang w:val="en-US"/>
        </w:rPr>
        <w:t xml:space="preserve"> BANDA ACEH</w:t>
      </w:r>
      <w:r>
        <w:rPr>
          <w:rFonts w:ascii="Tahoma" w:hAnsi="Tahoma" w:cs="Tahoma"/>
          <w:sz w:val="16"/>
          <w:szCs w:val="20"/>
        </w:rPr>
        <w:br w:type="page"/>
      </w:r>
    </w:p>
    <w:p w:rsidR="00471A8F" w:rsidRPr="003A1508" w:rsidRDefault="00471A8F" w:rsidP="009512D9">
      <w:pPr>
        <w:spacing w:after="0" w:line="240" w:lineRule="auto"/>
        <w:ind w:left="5954"/>
        <w:rPr>
          <w:rFonts w:ascii="Tahoma" w:hAnsi="Tahoma" w:cs="Tahoma"/>
          <w:sz w:val="16"/>
          <w:szCs w:val="20"/>
        </w:rPr>
      </w:pPr>
      <w:r w:rsidRPr="003A1508">
        <w:rPr>
          <w:rFonts w:ascii="Tahoma" w:hAnsi="Tahoma" w:cs="Tahoma"/>
          <w:sz w:val="16"/>
          <w:szCs w:val="20"/>
        </w:rPr>
        <w:lastRenderedPageBreak/>
        <w:t>Lampiran Surat Sekretaris</w:t>
      </w:r>
    </w:p>
    <w:p w:rsidR="00471A8F" w:rsidRPr="003A1508" w:rsidRDefault="003A1508" w:rsidP="009512D9">
      <w:pPr>
        <w:spacing w:after="0" w:line="240" w:lineRule="auto"/>
        <w:ind w:left="5954"/>
        <w:rPr>
          <w:rFonts w:ascii="Tahoma" w:hAnsi="Tahoma" w:cs="Tahoma"/>
          <w:sz w:val="16"/>
          <w:szCs w:val="20"/>
        </w:rPr>
      </w:pPr>
      <w:r w:rsidRPr="003A1508">
        <w:rPr>
          <w:rFonts w:ascii="Tahoma" w:hAnsi="Tahoma" w:cs="Tahoma"/>
          <w:sz w:val="16"/>
          <w:szCs w:val="20"/>
        </w:rPr>
        <w:t>Nomor</w:t>
      </w:r>
      <w:r>
        <w:rPr>
          <w:rFonts w:ascii="Tahoma" w:hAnsi="Tahoma" w:cs="Tahoma"/>
          <w:sz w:val="16"/>
          <w:szCs w:val="20"/>
        </w:rPr>
        <w:tab/>
      </w:r>
      <w:r w:rsidR="009512D9">
        <w:rPr>
          <w:rFonts w:ascii="Tahoma" w:hAnsi="Tahoma" w:cs="Tahoma"/>
          <w:sz w:val="16"/>
          <w:szCs w:val="20"/>
        </w:rPr>
        <w:t xml:space="preserve">  </w:t>
      </w:r>
      <w:r w:rsidRPr="003A1508">
        <w:rPr>
          <w:rFonts w:ascii="Tahoma" w:hAnsi="Tahoma" w:cs="Tahoma"/>
          <w:sz w:val="16"/>
          <w:szCs w:val="20"/>
        </w:rPr>
        <w:t>:</w:t>
      </w:r>
      <w:r w:rsidR="009512D9">
        <w:rPr>
          <w:rFonts w:ascii="Tahoma" w:hAnsi="Tahoma" w:cs="Tahoma"/>
          <w:sz w:val="16"/>
          <w:szCs w:val="20"/>
        </w:rPr>
        <w:t xml:space="preserve"> </w:t>
      </w:r>
      <w:r w:rsidRPr="003A1508">
        <w:rPr>
          <w:rFonts w:ascii="Tahoma" w:hAnsi="Tahoma" w:cs="Tahoma"/>
          <w:sz w:val="16"/>
          <w:szCs w:val="20"/>
        </w:rPr>
        <w:t>1003/SEK/OT.01.2/11/2017</w:t>
      </w:r>
    </w:p>
    <w:p w:rsidR="003A1508" w:rsidRDefault="003A1508" w:rsidP="009512D9">
      <w:pPr>
        <w:spacing w:after="0" w:line="240" w:lineRule="auto"/>
        <w:ind w:left="5954" w:right="426"/>
        <w:rPr>
          <w:rFonts w:ascii="Tahoma" w:hAnsi="Tahoma" w:cs="Tahoma"/>
          <w:sz w:val="16"/>
          <w:szCs w:val="20"/>
        </w:rPr>
      </w:pPr>
      <w:r w:rsidRPr="003A1508">
        <w:rPr>
          <w:rFonts w:ascii="Tahoma" w:hAnsi="Tahoma" w:cs="Tahoma"/>
          <w:sz w:val="16"/>
          <w:szCs w:val="20"/>
        </w:rPr>
        <w:t>Tanggal</w:t>
      </w:r>
      <w:r w:rsidR="009512D9">
        <w:rPr>
          <w:rFonts w:ascii="Tahoma" w:hAnsi="Tahoma" w:cs="Tahoma"/>
          <w:sz w:val="16"/>
          <w:szCs w:val="20"/>
        </w:rPr>
        <w:t xml:space="preserve"> </w:t>
      </w:r>
      <w:r w:rsidRPr="003A1508">
        <w:rPr>
          <w:rFonts w:ascii="Tahoma" w:hAnsi="Tahoma" w:cs="Tahoma"/>
          <w:sz w:val="16"/>
          <w:szCs w:val="20"/>
        </w:rPr>
        <w:t>: 27 November 2017</w:t>
      </w:r>
    </w:p>
    <w:p w:rsidR="009A2A9C" w:rsidRDefault="009A2A9C" w:rsidP="009A2A9C">
      <w:pPr>
        <w:spacing w:after="0" w:line="240" w:lineRule="auto"/>
        <w:ind w:left="6804" w:right="426"/>
        <w:rPr>
          <w:rFonts w:ascii="Tahoma" w:hAnsi="Tahoma" w:cs="Tahoma"/>
          <w:sz w:val="16"/>
          <w:szCs w:val="20"/>
        </w:rPr>
      </w:pPr>
    </w:p>
    <w:p w:rsidR="009A2A9C" w:rsidRPr="003A1508" w:rsidRDefault="009A2A9C" w:rsidP="009A2A9C">
      <w:pPr>
        <w:spacing w:after="0" w:line="240" w:lineRule="auto"/>
        <w:ind w:left="6804" w:right="426"/>
        <w:rPr>
          <w:rFonts w:ascii="Tahoma" w:hAnsi="Tahoma" w:cs="Tahoma"/>
          <w:sz w:val="16"/>
          <w:szCs w:val="20"/>
        </w:rPr>
      </w:pPr>
    </w:p>
    <w:p w:rsidR="003A1508" w:rsidRPr="009A2A9C" w:rsidRDefault="009A2A9C" w:rsidP="009A2A9C">
      <w:pPr>
        <w:spacing w:after="0" w:line="240" w:lineRule="auto"/>
        <w:jc w:val="center"/>
        <w:rPr>
          <w:rFonts w:ascii="Tahoma" w:hAnsi="Tahoma" w:cs="Tahoma"/>
          <w:b/>
          <w:sz w:val="28"/>
          <w:szCs w:val="20"/>
        </w:rPr>
      </w:pPr>
      <w:r w:rsidRPr="009A2A9C">
        <w:rPr>
          <w:rFonts w:ascii="Tahoma" w:hAnsi="Tahoma" w:cs="Tahoma"/>
          <w:b/>
          <w:sz w:val="28"/>
          <w:szCs w:val="20"/>
        </w:rPr>
        <w:t>MATRIKS STANDAR OPERASIONAL PROSEDUR (SOP)</w:t>
      </w:r>
    </w:p>
    <w:p w:rsidR="003A1508" w:rsidRPr="003A1508" w:rsidRDefault="003A1508" w:rsidP="003A1508">
      <w:pPr>
        <w:spacing w:after="0" w:line="240" w:lineRule="auto"/>
        <w:ind w:left="5954"/>
        <w:rPr>
          <w:rFonts w:ascii="Tahoma" w:hAnsi="Tahoma" w:cs="Tahoma"/>
          <w:sz w:val="20"/>
          <w:szCs w:val="20"/>
        </w:rPr>
      </w:pPr>
    </w:p>
    <w:p w:rsidR="00392FC4" w:rsidRPr="00987F02" w:rsidRDefault="00A45A10" w:rsidP="00625183">
      <w:pPr>
        <w:pStyle w:val="ListParagraph"/>
        <w:numPr>
          <w:ilvl w:val="0"/>
          <w:numId w:val="1"/>
        </w:numPr>
        <w:rPr>
          <w:rFonts w:ascii="Tahoma" w:hAnsi="Tahoma" w:cs="Tahoma"/>
          <w:b/>
          <w:sz w:val="20"/>
          <w:szCs w:val="20"/>
        </w:rPr>
      </w:pPr>
      <w:r w:rsidRPr="00987F02">
        <w:rPr>
          <w:rFonts w:ascii="Tahoma" w:hAnsi="Tahoma" w:cs="Tahoma"/>
          <w:b/>
          <w:sz w:val="20"/>
          <w:szCs w:val="20"/>
        </w:rPr>
        <w:t>Standar Operasional Prosedur (SOP)</w:t>
      </w: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AA0D18" w:rsidRPr="00987F02" w:rsidTr="00AA0D18">
        <w:trPr>
          <w:trHeight w:val="406"/>
        </w:trPr>
        <w:tc>
          <w:tcPr>
            <w:tcW w:w="599" w:type="dxa"/>
            <w:vAlign w:val="center"/>
          </w:tcPr>
          <w:p w:rsidR="00AA0D18" w:rsidRPr="00987F02" w:rsidRDefault="00AA0D18" w:rsidP="00AA0D18">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AA0D18" w:rsidRPr="00987F02" w:rsidRDefault="00AA0D18" w:rsidP="00AA0D18">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AA0D18" w:rsidRPr="00987F02" w:rsidRDefault="00AA0D18" w:rsidP="00AA0D18">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AA0D18" w:rsidRPr="00987F02" w:rsidRDefault="00AA0D18" w:rsidP="00AA0D18">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AA0D18" w:rsidRPr="00987F02" w:rsidRDefault="00AA0D18" w:rsidP="00AA0D18">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AA0D18" w:rsidRPr="00987F02" w:rsidTr="00AA0D18">
        <w:trPr>
          <w:trHeight w:val="412"/>
        </w:trPr>
        <w:tc>
          <w:tcPr>
            <w:tcW w:w="9889" w:type="dxa"/>
            <w:gridSpan w:val="5"/>
          </w:tcPr>
          <w:p w:rsidR="00AA0D18" w:rsidRPr="003A1508" w:rsidRDefault="00AA0D18" w:rsidP="00AA0D18">
            <w:pPr>
              <w:pStyle w:val="ListParagraph"/>
              <w:ind w:left="0"/>
              <w:rPr>
                <w:rFonts w:ascii="Tahoma" w:hAnsi="Tahoma" w:cs="Tahoma"/>
                <w:b/>
                <w:sz w:val="20"/>
                <w:szCs w:val="20"/>
              </w:rPr>
            </w:pPr>
            <w:r w:rsidRPr="003A1508">
              <w:rPr>
                <w:rFonts w:ascii="Tahoma" w:hAnsi="Tahoma" w:cs="Tahoma"/>
                <w:b/>
                <w:sz w:val="20"/>
                <w:szCs w:val="20"/>
              </w:rPr>
              <w:t>Pengadilan Tinggi Banda Aceh</w:t>
            </w:r>
          </w:p>
        </w:tc>
      </w:tr>
      <w:tr w:rsidR="00AA0D18" w:rsidRPr="00987F02" w:rsidTr="00F154D8">
        <w:trPr>
          <w:trHeight w:val="2812"/>
        </w:trPr>
        <w:tc>
          <w:tcPr>
            <w:tcW w:w="599"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AA0D18" w:rsidRPr="00987F02" w:rsidRDefault="00AA0D18" w:rsidP="00AA0D18">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t>1</w:t>
            </w:r>
          </w:p>
        </w:tc>
        <w:tc>
          <w:tcPr>
            <w:tcW w:w="4483" w:type="dxa"/>
          </w:tcPr>
          <w:p w:rsidR="00AA0D18" w:rsidRPr="00987F02" w:rsidRDefault="00AA0D18" w:rsidP="009A2A9C">
            <w:pPr>
              <w:pStyle w:val="ListParagraph"/>
              <w:numPr>
                <w:ilvl w:val="0"/>
                <w:numId w:val="12"/>
              </w:numPr>
              <w:rPr>
                <w:rFonts w:ascii="Tahoma" w:hAnsi="Tahoma" w:cs="Tahoma"/>
                <w:sz w:val="20"/>
                <w:szCs w:val="20"/>
              </w:rPr>
            </w:pPr>
            <w:r w:rsidRPr="00987F02">
              <w:rPr>
                <w:rFonts w:ascii="Tahoma" w:hAnsi="Tahoma" w:cs="Tahoma"/>
                <w:sz w:val="20"/>
                <w:szCs w:val="20"/>
              </w:rPr>
              <w:t>SOP K E T U A, meliputi :</w:t>
            </w:r>
          </w:p>
          <w:p w:rsidR="00AA0D18" w:rsidRPr="00987F02" w:rsidRDefault="00AA0D1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Menyusun Rencana Kegiatan </w:t>
            </w:r>
            <w:r w:rsidRPr="00987F02">
              <w:rPr>
                <w:rFonts w:ascii="Tahoma" w:hAnsi="Tahoma" w:cs="Tahoma"/>
                <w:sz w:val="20"/>
                <w:szCs w:val="20"/>
              </w:rPr>
              <w:tab/>
            </w:r>
          </w:p>
          <w:p w:rsidR="00AA0D18" w:rsidRPr="00987F02" w:rsidRDefault="00AA0D18" w:rsidP="009A2A9C">
            <w:pPr>
              <w:pStyle w:val="ListParagraph"/>
              <w:numPr>
                <w:ilvl w:val="0"/>
                <w:numId w:val="200"/>
              </w:numPr>
              <w:rPr>
                <w:rFonts w:ascii="Tahoma" w:hAnsi="Tahoma" w:cs="Tahoma"/>
                <w:sz w:val="20"/>
                <w:szCs w:val="20"/>
              </w:rPr>
            </w:pPr>
            <w:r w:rsidRPr="00987F02">
              <w:rPr>
                <w:rFonts w:ascii="Tahoma" w:hAnsi="Tahoma" w:cs="Tahoma"/>
                <w:sz w:val="20"/>
                <w:szCs w:val="20"/>
              </w:rPr>
              <w:t>Menerima Rencana Kegiatan</w:t>
            </w:r>
            <w:r w:rsidRPr="00987F02">
              <w:rPr>
                <w:rFonts w:ascii="Tahoma" w:hAnsi="Tahoma" w:cs="Tahoma"/>
                <w:sz w:val="20"/>
                <w:szCs w:val="20"/>
              </w:rPr>
              <w:tab/>
            </w:r>
          </w:p>
          <w:p w:rsidR="00AA0D18" w:rsidRPr="00987F02" w:rsidRDefault="00AA0D18" w:rsidP="009A2A9C">
            <w:pPr>
              <w:pStyle w:val="ListParagraph"/>
              <w:numPr>
                <w:ilvl w:val="0"/>
                <w:numId w:val="200"/>
              </w:numPr>
              <w:rPr>
                <w:rFonts w:ascii="Tahoma" w:hAnsi="Tahoma" w:cs="Tahoma"/>
                <w:sz w:val="20"/>
                <w:szCs w:val="20"/>
              </w:rPr>
            </w:pPr>
            <w:r w:rsidRPr="00987F02">
              <w:rPr>
                <w:rFonts w:ascii="Tahoma" w:hAnsi="Tahoma" w:cs="Tahoma"/>
                <w:sz w:val="20"/>
                <w:szCs w:val="20"/>
              </w:rPr>
              <w:t>Melaksanakan Tugas/Kegiatan</w:t>
            </w:r>
            <w:r w:rsidRPr="00987F02">
              <w:rPr>
                <w:rFonts w:ascii="Tahoma" w:hAnsi="Tahoma" w:cs="Tahoma"/>
                <w:sz w:val="20"/>
                <w:szCs w:val="20"/>
              </w:rPr>
              <w:tab/>
            </w:r>
          </w:p>
          <w:p w:rsidR="00AA0D18" w:rsidRPr="00987F02" w:rsidRDefault="00AA0D18" w:rsidP="009A2A9C">
            <w:pPr>
              <w:pStyle w:val="ListParagraph"/>
              <w:numPr>
                <w:ilvl w:val="0"/>
                <w:numId w:val="200"/>
              </w:numPr>
              <w:rPr>
                <w:rFonts w:ascii="Tahoma" w:hAnsi="Tahoma" w:cs="Tahoma"/>
                <w:sz w:val="20"/>
                <w:szCs w:val="20"/>
              </w:rPr>
            </w:pPr>
            <w:r w:rsidRPr="00987F02">
              <w:rPr>
                <w:rFonts w:ascii="Tahoma" w:hAnsi="Tahoma" w:cs="Tahoma"/>
                <w:sz w:val="20"/>
                <w:szCs w:val="20"/>
              </w:rPr>
              <w:t>Mengawasi dan membimbing</w:t>
            </w:r>
            <w:r w:rsidRPr="00987F02">
              <w:rPr>
                <w:rFonts w:ascii="Tahoma" w:hAnsi="Tahoma" w:cs="Tahoma"/>
                <w:sz w:val="20"/>
                <w:szCs w:val="20"/>
              </w:rPr>
              <w:tab/>
            </w:r>
          </w:p>
          <w:p w:rsidR="00AA0D18" w:rsidRPr="00987F02" w:rsidRDefault="00AA0D18" w:rsidP="009A2A9C">
            <w:pPr>
              <w:pStyle w:val="ListParagraph"/>
              <w:numPr>
                <w:ilvl w:val="0"/>
                <w:numId w:val="200"/>
              </w:numPr>
              <w:rPr>
                <w:rFonts w:ascii="Tahoma" w:hAnsi="Tahoma" w:cs="Tahoma"/>
                <w:sz w:val="20"/>
                <w:szCs w:val="20"/>
              </w:rPr>
            </w:pPr>
            <w:r w:rsidRPr="00987F02">
              <w:rPr>
                <w:rFonts w:ascii="Tahoma" w:hAnsi="Tahoma" w:cs="Tahoma"/>
                <w:sz w:val="20"/>
                <w:szCs w:val="20"/>
              </w:rPr>
              <w:t>Memantau Pelaksanaan tugas administrasi Teknis dan Kesekretariatan</w:t>
            </w:r>
          </w:p>
          <w:p w:rsidR="00AA0D18" w:rsidRPr="00987F02" w:rsidRDefault="00AA0D1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Membuat Laporan Hasil Kegiatan/ administrasi </w:t>
            </w:r>
            <w:r w:rsidRPr="00987F02">
              <w:rPr>
                <w:rFonts w:ascii="Tahoma" w:hAnsi="Tahoma" w:cs="Tahoma"/>
                <w:sz w:val="20"/>
                <w:szCs w:val="20"/>
              </w:rPr>
              <w:tab/>
            </w:r>
          </w:p>
          <w:p w:rsidR="00AA0D18" w:rsidRPr="00987F02" w:rsidRDefault="00AA0D1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Menerima laporan hasil pelaksanaan tugas administrasi </w:t>
            </w:r>
            <w:r w:rsidRPr="00987F02">
              <w:rPr>
                <w:rFonts w:ascii="Tahoma" w:hAnsi="Tahoma" w:cs="Tahoma"/>
                <w:sz w:val="20"/>
                <w:szCs w:val="20"/>
              </w:rPr>
              <w:tab/>
            </w:r>
          </w:p>
        </w:tc>
        <w:tc>
          <w:tcPr>
            <w:tcW w:w="1470" w:type="dxa"/>
          </w:tcPr>
          <w:p w:rsidR="00AA0D18" w:rsidRPr="00987F02" w:rsidRDefault="00AA0D18" w:rsidP="00AA0D18">
            <w:pPr>
              <w:pStyle w:val="ListParagraph"/>
              <w:ind w:left="0"/>
              <w:rPr>
                <w:rFonts w:ascii="Tahoma" w:hAnsi="Tahoma" w:cs="Tahoma"/>
                <w:sz w:val="20"/>
                <w:szCs w:val="20"/>
              </w:rPr>
            </w:pPr>
          </w:p>
        </w:tc>
      </w:tr>
      <w:tr w:rsidR="00AA0D18" w:rsidRPr="00987F02" w:rsidTr="00AA0D18">
        <w:trPr>
          <w:trHeight w:val="2107"/>
        </w:trPr>
        <w:tc>
          <w:tcPr>
            <w:tcW w:w="599"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AA0D18" w:rsidRPr="00987F02" w:rsidRDefault="00AA0D18" w:rsidP="00AA0D18">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AA0D18" w:rsidRPr="00987F02" w:rsidRDefault="00F154D8" w:rsidP="00AA0D18">
            <w:pPr>
              <w:pStyle w:val="ListParagraph"/>
              <w:ind w:left="0"/>
              <w:jc w:val="center"/>
              <w:rPr>
                <w:rFonts w:ascii="Tahoma" w:hAnsi="Tahoma" w:cs="Tahoma"/>
                <w:sz w:val="20"/>
                <w:szCs w:val="20"/>
              </w:rPr>
            </w:pPr>
            <w:r w:rsidRPr="00987F02">
              <w:rPr>
                <w:rFonts w:ascii="Tahoma" w:hAnsi="Tahoma" w:cs="Tahoma"/>
                <w:sz w:val="20"/>
                <w:szCs w:val="20"/>
              </w:rPr>
              <w:t>1</w:t>
            </w:r>
          </w:p>
        </w:tc>
        <w:tc>
          <w:tcPr>
            <w:tcW w:w="4483" w:type="dxa"/>
          </w:tcPr>
          <w:p w:rsidR="00F154D8" w:rsidRPr="00987F02" w:rsidRDefault="00F154D8" w:rsidP="00F154D8">
            <w:pPr>
              <w:pStyle w:val="ListParagraph"/>
              <w:numPr>
                <w:ilvl w:val="0"/>
                <w:numId w:val="5"/>
              </w:numPr>
              <w:rPr>
                <w:rFonts w:ascii="Tahoma" w:hAnsi="Tahoma" w:cs="Tahoma"/>
                <w:sz w:val="20"/>
                <w:szCs w:val="20"/>
              </w:rPr>
            </w:pPr>
            <w:r w:rsidRPr="00987F02">
              <w:rPr>
                <w:rFonts w:ascii="Tahoma" w:hAnsi="Tahoma" w:cs="Tahoma"/>
                <w:sz w:val="20"/>
                <w:szCs w:val="20"/>
              </w:rPr>
              <w:t>SOP W A K I L  K E T U A, meliputi :</w:t>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Menyusun Rencana Kegiatan </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Menerima Rencana Kegiatan</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Melaksanakan Tugas/Kegiatan</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Mengawasi dan membimbing</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Memantau Pelaksanaan tugas administrasi Teknis dan Kesekretariatan</w:t>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Membuat Laporan Hasil Kegiatan/ administrasi </w:t>
            </w:r>
            <w:r w:rsidRPr="00987F02">
              <w:rPr>
                <w:rFonts w:ascii="Tahoma" w:hAnsi="Tahoma" w:cs="Tahoma"/>
                <w:sz w:val="20"/>
                <w:szCs w:val="20"/>
              </w:rPr>
              <w:tab/>
            </w:r>
          </w:p>
          <w:p w:rsidR="00AA0D1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Menerima laporan hasil pelaksanaan tugas administrasi </w:t>
            </w:r>
            <w:r w:rsidRPr="00987F02">
              <w:rPr>
                <w:rFonts w:ascii="Tahoma" w:hAnsi="Tahoma" w:cs="Tahoma"/>
                <w:sz w:val="20"/>
                <w:szCs w:val="20"/>
              </w:rPr>
              <w:tab/>
            </w:r>
          </w:p>
        </w:tc>
        <w:tc>
          <w:tcPr>
            <w:tcW w:w="1470" w:type="dxa"/>
          </w:tcPr>
          <w:p w:rsidR="00AA0D18" w:rsidRPr="00987F02" w:rsidRDefault="00AA0D18" w:rsidP="00AA0D18">
            <w:pPr>
              <w:pStyle w:val="ListParagraph"/>
              <w:ind w:left="0"/>
              <w:rPr>
                <w:rFonts w:ascii="Tahoma" w:hAnsi="Tahoma" w:cs="Tahoma"/>
                <w:sz w:val="20"/>
                <w:szCs w:val="20"/>
              </w:rPr>
            </w:pPr>
          </w:p>
        </w:tc>
      </w:tr>
      <w:tr w:rsidR="00AA0D18" w:rsidRPr="00987F02" w:rsidTr="00F154D8">
        <w:trPr>
          <w:trHeight w:val="1881"/>
        </w:trPr>
        <w:tc>
          <w:tcPr>
            <w:tcW w:w="599"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AA0D18" w:rsidRPr="00987F02" w:rsidRDefault="00AA0D18" w:rsidP="00AA0D18">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AA0D18" w:rsidRPr="00987F02" w:rsidRDefault="00F154D8" w:rsidP="00F154D8">
            <w:pPr>
              <w:pStyle w:val="ListParagraph"/>
              <w:ind w:left="0"/>
              <w:jc w:val="center"/>
              <w:rPr>
                <w:rFonts w:ascii="Tahoma" w:hAnsi="Tahoma" w:cs="Tahoma"/>
                <w:sz w:val="20"/>
                <w:szCs w:val="20"/>
              </w:rPr>
            </w:pPr>
            <w:r w:rsidRPr="00987F02">
              <w:rPr>
                <w:rFonts w:ascii="Tahoma" w:hAnsi="Tahoma" w:cs="Tahoma"/>
                <w:sz w:val="20"/>
                <w:szCs w:val="20"/>
              </w:rPr>
              <w:t>1</w:t>
            </w:r>
          </w:p>
        </w:tc>
        <w:tc>
          <w:tcPr>
            <w:tcW w:w="4483" w:type="dxa"/>
          </w:tcPr>
          <w:p w:rsidR="00F154D8" w:rsidRPr="00987F02" w:rsidRDefault="00F154D8" w:rsidP="009A2A9C">
            <w:pPr>
              <w:pStyle w:val="ListParagraph"/>
              <w:numPr>
                <w:ilvl w:val="0"/>
                <w:numId w:val="201"/>
              </w:numPr>
              <w:rPr>
                <w:rFonts w:ascii="Tahoma" w:hAnsi="Tahoma" w:cs="Tahoma"/>
                <w:sz w:val="20"/>
                <w:szCs w:val="20"/>
              </w:rPr>
            </w:pPr>
            <w:r w:rsidRPr="00987F02">
              <w:rPr>
                <w:rFonts w:ascii="Tahoma" w:hAnsi="Tahoma" w:cs="Tahoma"/>
                <w:sz w:val="20"/>
                <w:szCs w:val="20"/>
              </w:rPr>
              <w:t>SOP HAKIM TINGGI, meliputi :</w:t>
            </w:r>
          </w:p>
          <w:p w:rsidR="00F154D8" w:rsidRPr="00987F02" w:rsidRDefault="00F154D8" w:rsidP="00F154D8">
            <w:pPr>
              <w:pStyle w:val="ListParagraph"/>
              <w:ind w:left="264"/>
              <w:rPr>
                <w:rFonts w:ascii="Tahoma" w:hAnsi="Tahoma" w:cs="Tahoma"/>
                <w:sz w:val="20"/>
                <w:szCs w:val="20"/>
              </w:rPr>
            </w:pPr>
            <w:r w:rsidRPr="00987F02">
              <w:rPr>
                <w:rFonts w:ascii="Tahoma" w:hAnsi="Tahoma" w:cs="Tahoma"/>
                <w:sz w:val="20"/>
                <w:szCs w:val="20"/>
              </w:rPr>
              <w:t>-</w:t>
            </w:r>
            <w:r w:rsidRPr="00987F02">
              <w:rPr>
                <w:rFonts w:ascii="Tahoma" w:hAnsi="Tahoma" w:cs="Tahoma"/>
                <w:sz w:val="20"/>
                <w:szCs w:val="20"/>
              </w:rPr>
              <w:tab/>
              <w:t>Menerima Berkas Perkara</w:t>
            </w:r>
            <w:r w:rsidRPr="00987F02">
              <w:rPr>
                <w:rFonts w:ascii="Tahoma" w:hAnsi="Tahoma" w:cs="Tahoma"/>
                <w:sz w:val="20"/>
                <w:szCs w:val="20"/>
              </w:rPr>
              <w:tab/>
            </w:r>
          </w:p>
          <w:p w:rsidR="00F154D8" w:rsidRPr="00987F02" w:rsidRDefault="00F154D8" w:rsidP="00F154D8">
            <w:pPr>
              <w:pStyle w:val="ListParagraph"/>
              <w:ind w:left="264"/>
              <w:rPr>
                <w:rFonts w:ascii="Tahoma" w:hAnsi="Tahoma" w:cs="Tahoma"/>
                <w:sz w:val="20"/>
                <w:szCs w:val="20"/>
              </w:rPr>
            </w:pPr>
            <w:r w:rsidRPr="00987F02">
              <w:rPr>
                <w:rFonts w:ascii="Tahoma" w:hAnsi="Tahoma" w:cs="Tahoma"/>
                <w:sz w:val="20"/>
                <w:szCs w:val="20"/>
              </w:rPr>
              <w:t>-</w:t>
            </w:r>
            <w:r w:rsidRPr="00987F02">
              <w:rPr>
                <w:rFonts w:ascii="Tahoma" w:hAnsi="Tahoma" w:cs="Tahoma"/>
                <w:sz w:val="20"/>
                <w:szCs w:val="20"/>
              </w:rPr>
              <w:tab/>
              <w:t>Menentukan hari sidang</w:t>
            </w:r>
            <w:r w:rsidRPr="00987F02">
              <w:rPr>
                <w:rFonts w:ascii="Tahoma" w:hAnsi="Tahoma" w:cs="Tahoma"/>
                <w:sz w:val="20"/>
                <w:szCs w:val="20"/>
              </w:rPr>
              <w:tab/>
            </w:r>
          </w:p>
          <w:p w:rsidR="00F154D8" w:rsidRPr="00987F02" w:rsidRDefault="00F154D8" w:rsidP="00F154D8">
            <w:pPr>
              <w:pStyle w:val="ListParagraph"/>
              <w:ind w:left="264"/>
              <w:rPr>
                <w:rFonts w:ascii="Tahoma" w:hAnsi="Tahoma" w:cs="Tahoma"/>
                <w:sz w:val="20"/>
                <w:szCs w:val="20"/>
              </w:rPr>
            </w:pPr>
            <w:r w:rsidRPr="00987F02">
              <w:rPr>
                <w:rFonts w:ascii="Tahoma" w:hAnsi="Tahoma" w:cs="Tahoma"/>
                <w:sz w:val="20"/>
                <w:szCs w:val="20"/>
              </w:rPr>
              <w:t>-</w:t>
            </w:r>
            <w:r w:rsidRPr="00987F02">
              <w:rPr>
                <w:rFonts w:ascii="Tahoma" w:hAnsi="Tahoma" w:cs="Tahoma"/>
                <w:sz w:val="20"/>
                <w:szCs w:val="20"/>
              </w:rPr>
              <w:tab/>
              <w:t>Melaksanakan sidang</w:t>
            </w:r>
            <w:r w:rsidRPr="00987F02">
              <w:rPr>
                <w:rFonts w:ascii="Tahoma" w:hAnsi="Tahoma" w:cs="Tahoma"/>
                <w:sz w:val="20"/>
                <w:szCs w:val="20"/>
              </w:rPr>
              <w:tab/>
            </w:r>
          </w:p>
          <w:p w:rsidR="00F154D8" w:rsidRPr="00987F02" w:rsidRDefault="00F154D8" w:rsidP="00F154D8">
            <w:pPr>
              <w:pStyle w:val="ListParagraph"/>
              <w:ind w:left="264"/>
              <w:rPr>
                <w:rFonts w:ascii="Tahoma" w:hAnsi="Tahoma" w:cs="Tahoma"/>
                <w:sz w:val="20"/>
                <w:szCs w:val="20"/>
              </w:rPr>
            </w:pPr>
            <w:r w:rsidRPr="00987F02">
              <w:rPr>
                <w:rFonts w:ascii="Tahoma" w:hAnsi="Tahoma" w:cs="Tahoma"/>
                <w:sz w:val="20"/>
                <w:szCs w:val="20"/>
              </w:rPr>
              <w:t>-</w:t>
            </w:r>
            <w:r w:rsidRPr="00987F02">
              <w:rPr>
                <w:rFonts w:ascii="Tahoma" w:hAnsi="Tahoma" w:cs="Tahoma"/>
                <w:sz w:val="20"/>
                <w:szCs w:val="20"/>
              </w:rPr>
              <w:tab/>
              <w:t>Membuat berita acara persidangan</w:t>
            </w:r>
          </w:p>
          <w:p w:rsidR="00AA0D18" w:rsidRPr="00987F02" w:rsidRDefault="00F154D8" w:rsidP="00F154D8">
            <w:pPr>
              <w:pStyle w:val="ListParagraph"/>
              <w:ind w:left="742" w:hanging="478"/>
              <w:rPr>
                <w:rFonts w:ascii="Tahoma" w:hAnsi="Tahoma" w:cs="Tahoma"/>
                <w:sz w:val="20"/>
                <w:szCs w:val="20"/>
              </w:rPr>
            </w:pPr>
            <w:r w:rsidRPr="00987F02">
              <w:rPr>
                <w:rFonts w:ascii="Tahoma" w:hAnsi="Tahoma" w:cs="Tahoma"/>
                <w:sz w:val="20"/>
                <w:szCs w:val="20"/>
              </w:rPr>
              <w:t>-</w:t>
            </w:r>
            <w:r w:rsidRPr="00987F02">
              <w:rPr>
                <w:rFonts w:ascii="Tahoma" w:hAnsi="Tahoma" w:cs="Tahoma"/>
                <w:sz w:val="20"/>
                <w:szCs w:val="20"/>
              </w:rPr>
              <w:tab/>
              <w:t>Memutuskan/membuat putusan persidangan</w:t>
            </w:r>
            <w:r w:rsidRPr="00987F02">
              <w:rPr>
                <w:rFonts w:ascii="Tahoma" w:hAnsi="Tahoma" w:cs="Tahoma"/>
                <w:sz w:val="20"/>
                <w:szCs w:val="20"/>
              </w:rPr>
              <w:tab/>
            </w:r>
          </w:p>
        </w:tc>
        <w:tc>
          <w:tcPr>
            <w:tcW w:w="1470" w:type="dxa"/>
          </w:tcPr>
          <w:p w:rsidR="00AA0D18" w:rsidRPr="00987F02" w:rsidRDefault="00AA0D18" w:rsidP="00AA0D18">
            <w:pPr>
              <w:pStyle w:val="ListParagraph"/>
              <w:ind w:left="0"/>
              <w:rPr>
                <w:rFonts w:ascii="Tahoma" w:hAnsi="Tahoma" w:cs="Tahoma"/>
                <w:sz w:val="20"/>
                <w:szCs w:val="20"/>
              </w:rPr>
            </w:pPr>
          </w:p>
        </w:tc>
      </w:tr>
      <w:tr w:rsidR="00AA0D18" w:rsidRPr="00987F02" w:rsidTr="00AA0D18">
        <w:trPr>
          <w:trHeight w:val="1408"/>
        </w:trPr>
        <w:tc>
          <w:tcPr>
            <w:tcW w:w="599"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AA0D18" w:rsidRPr="00987F02" w:rsidRDefault="00AA0D18" w:rsidP="00AA0D18">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AA0D18" w:rsidRPr="00987F02" w:rsidRDefault="00F154D8" w:rsidP="00AA0D18">
            <w:pPr>
              <w:pStyle w:val="ListParagraph"/>
              <w:ind w:left="0"/>
              <w:jc w:val="center"/>
              <w:rPr>
                <w:rFonts w:ascii="Tahoma" w:hAnsi="Tahoma" w:cs="Tahoma"/>
                <w:sz w:val="20"/>
                <w:szCs w:val="20"/>
              </w:rPr>
            </w:pPr>
            <w:r w:rsidRPr="00987F02">
              <w:rPr>
                <w:rFonts w:ascii="Tahoma" w:hAnsi="Tahoma" w:cs="Tahoma"/>
                <w:sz w:val="20"/>
                <w:szCs w:val="20"/>
              </w:rPr>
              <w:t>1</w:t>
            </w:r>
          </w:p>
        </w:tc>
        <w:tc>
          <w:tcPr>
            <w:tcW w:w="4483" w:type="dxa"/>
          </w:tcPr>
          <w:p w:rsidR="00F154D8" w:rsidRPr="00987F02" w:rsidRDefault="00F154D8" w:rsidP="00F154D8">
            <w:pPr>
              <w:pStyle w:val="ListParagraph"/>
              <w:numPr>
                <w:ilvl w:val="0"/>
                <w:numId w:val="3"/>
              </w:numPr>
              <w:rPr>
                <w:rFonts w:ascii="Tahoma" w:hAnsi="Tahoma" w:cs="Tahoma"/>
                <w:sz w:val="20"/>
                <w:szCs w:val="20"/>
              </w:rPr>
            </w:pPr>
            <w:r w:rsidRPr="00987F02">
              <w:rPr>
                <w:rFonts w:ascii="Tahoma" w:hAnsi="Tahoma" w:cs="Tahoma"/>
                <w:sz w:val="20"/>
                <w:szCs w:val="20"/>
              </w:rPr>
              <w:t>SOP P</w:t>
            </w:r>
            <w:r w:rsidR="00987F02" w:rsidRPr="00987F02">
              <w:rPr>
                <w:rFonts w:ascii="Tahoma" w:hAnsi="Tahoma" w:cs="Tahoma"/>
                <w:sz w:val="20"/>
                <w:szCs w:val="20"/>
              </w:rPr>
              <w:t>ANITERA</w:t>
            </w:r>
            <w:r w:rsidRPr="00987F02">
              <w:rPr>
                <w:rFonts w:ascii="Tahoma" w:hAnsi="Tahoma" w:cs="Tahoma"/>
                <w:sz w:val="20"/>
                <w:szCs w:val="20"/>
              </w:rPr>
              <w:t>, meliputi :</w:t>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Menyusun Rencana Kegiatan Teknis dan Kesekretariatan</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Melaksanakan pengelolaan Administrasi Perkara </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Melaksanakan tugas</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Mengawasi dan membimbing</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Memantau Pelaksanaan tugas administrasi perkara</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Membuat laporan hasil pelaksanaan administrasi perkara</w:t>
            </w:r>
            <w:r w:rsidRPr="00987F02">
              <w:rPr>
                <w:rFonts w:ascii="Tahoma" w:hAnsi="Tahoma" w:cs="Tahoma"/>
                <w:sz w:val="20"/>
                <w:szCs w:val="20"/>
              </w:rPr>
              <w:tab/>
            </w:r>
          </w:p>
          <w:p w:rsidR="00AA0D1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Menerima laporan hasil pelaksanaan tugas administrasi perkara</w:t>
            </w:r>
          </w:p>
          <w:p w:rsidR="00F154D8" w:rsidRPr="00987F02" w:rsidRDefault="00F154D8" w:rsidP="00F154D8">
            <w:pPr>
              <w:pStyle w:val="ListParagraph"/>
              <w:ind w:left="360"/>
              <w:rPr>
                <w:rFonts w:ascii="Tahoma" w:hAnsi="Tahoma" w:cs="Tahoma"/>
                <w:sz w:val="20"/>
                <w:szCs w:val="20"/>
              </w:rPr>
            </w:pPr>
          </w:p>
        </w:tc>
        <w:tc>
          <w:tcPr>
            <w:tcW w:w="1470" w:type="dxa"/>
          </w:tcPr>
          <w:p w:rsidR="00AA0D18" w:rsidRPr="00987F02" w:rsidRDefault="00AA0D18" w:rsidP="00AA0D18">
            <w:pPr>
              <w:pStyle w:val="ListParagraph"/>
              <w:ind w:left="0"/>
              <w:rPr>
                <w:rFonts w:ascii="Tahoma" w:hAnsi="Tahoma" w:cs="Tahoma"/>
                <w:sz w:val="20"/>
                <w:szCs w:val="20"/>
              </w:rPr>
            </w:pPr>
          </w:p>
        </w:tc>
      </w:tr>
      <w:tr w:rsidR="00AA0D18" w:rsidRPr="00987F02" w:rsidTr="00F42C47">
        <w:trPr>
          <w:trHeight w:val="1717"/>
        </w:trPr>
        <w:tc>
          <w:tcPr>
            <w:tcW w:w="599"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AA0D18" w:rsidRPr="00987F02" w:rsidRDefault="00AA0D18" w:rsidP="00AA0D18">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AA0D18" w:rsidRPr="00987F02" w:rsidRDefault="00F42C47" w:rsidP="00AA0D18">
            <w:pPr>
              <w:pStyle w:val="ListParagraph"/>
              <w:ind w:left="0"/>
              <w:jc w:val="center"/>
              <w:rPr>
                <w:rFonts w:ascii="Tahoma" w:hAnsi="Tahoma" w:cs="Tahoma"/>
                <w:sz w:val="20"/>
                <w:szCs w:val="20"/>
              </w:rPr>
            </w:pPr>
            <w:r>
              <w:rPr>
                <w:rFonts w:ascii="Tahoma" w:hAnsi="Tahoma" w:cs="Tahoma"/>
                <w:sz w:val="20"/>
                <w:szCs w:val="20"/>
              </w:rPr>
              <w:t>4</w:t>
            </w:r>
          </w:p>
        </w:tc>
        <w:tc>
          <w:tcPr>
            <w:tcW w:w="4483" w:type="dxa"/>
          </w:tcPr>
          <w:p w:rsidR="00AA0D18" w:rsidRDefault="00F42C47" w:rsidP="00F42C47">
            <w:pPr>
              <w:pStyle w:val="ListParagraph"/>
              <w:numPr>
                <w:ilvl w:val="0"/>
                <w:numId w:val="4"/>
              </w:numPr>
              <w:rPr>
                <w:rFonts w:ascii="Tahoma" w:hAnsi="Tahoma" w:cs="Tahoma"/>
                <w:sz w:val="20"/>
                <w:szCs w:val="20"/>
              </w:rPr>
            </w:pPr>
            <w:r w:rsidRPr="00F42C47">
              <w:rPr>
                <w:rFonts w:ascii="Tahoma" w:hAnsi="Tahoma" w:cs="Tahoma"/>
                <w:sz w:val="20"/>
                <w:szCs w:val="20"/>
              </w:rPr>
              <w:t>SOP Penyelesaian Berkas Perkara Pidana</w:t>
            </w:r>
          </w:p>
          <w:p w:rsidR="00F42C47" w:rsidRDefault="00F42C47" w:rsidP="00F42C47">
            <w:pPr>
              <w:pStyle w:val="ListParagraph"/>
              <w:numPr>
                <w:ilvl w:val="0"/>
                <w:numId w:val="4"/>
              </w:numPr>
              <w:rPr>
                <w:rFonts w:ascii="Tahoma" w:hAnsi="Tahoma" w:cs="Tahoma"/>
                <w:sz w:val="20"/>
                <w:szCs w:val="20"/>
              </w:rPr>
            </w:pPr>
            <w:r w:rsidRPr="00F42C47">
              <w:rPr>
                <w:rFonts w:ascii="Tahoma" w:hAnsi="Tahoma" w:cs="Tahoma"/>
                <w:sz w:val="20"/>
                <w:szCs w:val="20"/>
              </w:rPr>
              <w:t>SOP Penetapan Penahanan Tingkat Banding Perkara Pidana</w:t>
            </w:r>
          </w:p>
          <w:p w:rsidR="00F42C47" w:rsidRDefault="00F42C47" w:rsidP="00F42C47">
            <w:pPr>
              <w:pStyle w:val="ListParagraph"/>
              <w:numPr>
                <w:ilvl w:val="0"/>
                <w:numId w:val="4"/>
              </w:numPr>
              <w:rPr>
                <w:rFonts w:ascii="Tahoma" w:hAnsi="Tahoma" w:cs="Tahoma"/>
                <w:sz w:val="20"/>
                <w:szCs w:val="20"/>
              </w:rPr>
            </w:pPr>
            <w:r w:rsidRPr="00F42C47">
              <w:rPr>
                <w:rFonts w:ascii="Tahoma" w:hAnsi="Tahoma" w:cs="Tahoma"/>
                <w:sz w:val="20"/>
                <w:szCs w:val="20"/>
              </w:rPr>
              <w:t>SOP Perpanjangan Penahanan Perkara Pidana</w:t>
            </w:r>
          </w:p>
          <w:p w:rsidR="00F42C47" w:rsidRPr="00987F02" w:rsidRDefault="00F42C47" w:rsidP="00F42C47">
            <w:pPr>
              <w:pStyle w:val="ListParagraph"/>
              <w:numPr>
                <w:ilvl w:val="0"/>
                <w:numId w:val="4"/>
              </w:numPr>
              <w:rPr>
                <w:rFonts w:ascii="Tahoma" w:hAnsi="Tahoma" w:cs="Tahoma"/>
                <w:sz w:val="20"/>
                <w:szCs w:val="20"/>
              </w:rPr>
            </w:pPr>
            <w:r w:rsidRPr="00F42C47">
              <w:rPr>
                <w:rFonts w:ascii="Tahoma" w:hAnsi="Tahoma" w:cs="Tahoma"/>
                <w:sz w:val="20"/>
                <w:szCs w:val="20"/>
              </w:rPr>
              <w:t>SOP Laporan Bulanan Perkara Pidana</w:t>
            </w:r>
          </w:p>
        </w:tc>
        <w:tc>
          <w:tcPr>
            <w:tcW w:w="1470" w:type="dxa"/>
          </w:tcPr>
          <w:p w:rsidR="00AA0D18" w:rsidRPr="00987F02" w:rsidRDefault="00F42C47" w:rsidP="00AA0D18">
            <w:pPr>
              <w:pStyle w:val="ListParagraph"/>
              <w:ind w:left="0"/>
              <w:rPr>
                <w:rFonts w:ascii="Tahoma" w:hAnsi="Tahoma" w:cs="Tahoma"/>
                <w:sz w:val="20"/>
                <w:szCs w:val="20"/>
              </w:rPr>
            </w:pPr>
            <w:r w:rsidRPr="00987F02">
              <w:rPr>
                <w:rFonts w:ascii="Tahoma" w:hAnsi="Tahoma" w:cs="Tahoma"/>
                <w:sz w:val="20"/>
                <w:szCs w:val="20"/>
              </w:rPr>
              <w:t xml:space="preserve">Tanggal Revisi terakhir </w:t>
            </w:r>
            <w:r w:rsidRPr="00DF344C">
              <w:rPr>
                <w:rFonts w:ascii="Tahoma" w:hAnsi="Tahoma" w:cs="Tahoma"/>
                <w:sz w:val="20"/>
                <w:szCs w:val="20"/>
              </w:rPr>
              <w:t>18 September 2017</w:t>
            </w:r>
          </w:p>
        </w:tc>
      </w:tr>
      <w:tr w:rsidR="00AA0D18" w:rsidRPr="00987F02" w:rsidTr="00AA0D18">
        <w:trPr>
          <w:trHeight w:val="2121"/>
        </w:trPr>
        <w:tc>
          <w:tcPr>
            <w:tcW w:w="599"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AA0D18" w:rsidRPr="00987F02" w:rsidRDefault="00AA0D18" w:rsidP="00AA0D18">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AA0D18" w:rsidRPr="00987F02" w:rsidRDefault="00F42C47" w:rsidP="00AA0D18">
            <w:pPr>
              <w:pStyle w:val="ListParagraph"/>
              <w:ind w:left="0"/>
              <w:jc w:val="center"/>
              <w:rPr>
                <w:rFonts w:ascii="Tahoma" w:hAnsi="Tahoma" w:cs="Tahoma"/>
                <w:sz w:val="20"/>
                <w:szCs w:val="20"/>
              </w:rPr>
            </w:pPr>
            <w:r>
              <w:rPr>
                <w:rFonts w:ascii="Tahoma" w:hAnsi="Tahoma" w:cs="Tahoma"/>
                <w:sz w:val="20"/>
                <w:szCs w:val="20"/>
              </w:rPr>
              <w:t>6</w:t>
            </w:r>
          </w:p>
        </w:tc>
        <w:tc>
          <w:tcPr>
            <w:tcW w:w="4483" w:type="dxa"/>
          </w:tcPr>
          <w:p w:rsidR="00AA0D18" w:rsidRDefault="00F42C47" w:rsidP="00F42C47">
            <w:pPr>
              <w:pStyle w:val="ListParagraph"/>
              <w:numPr>
                <w:ilvl w:val="0"/>
                <w:numId w:val="6"/>
              </w:numPr>
              <w:rPr>
                <w:rFonts w:ascii="Tahoma" w:hAnsi="Tahoma" w:cs="Tahoma"/>
                <w:sz w:val="20"/>
                <w:szCs w:val="20"/>
              </w:rPr>
            </w:pPr>
            <w:r w:rsidRPr="00F42C47">
              <w:rPr>
                <w:rFonts w:ascii="Tahoma" w:hAnsi="Tahoma" w:cs="Tahoma"/>
                <w:sz w:val="20"/>
                <w:szCs w:val="20"/>
              </w:rPr>
              <w:t>SOP Laporan Buku Jurnal Keuangan  Perkara Perdata</w:t>
            </w:r>
          </w:p>
          <w:p w:rsidR="00F42C47" w:rsidRDefault="00F42C47" w:rsidP="00F42C47">
            <w:pPr>
              <w:pStyle w:val="ListParagraph"/>
              <w:numPr>
                <w:ilvl w:val="0"/>
                <w:numId w:val="6"/>
              </w:numPr>
              <w:rPr>
                <w:rFonts w:ascii="Tahoma" w:hAnsi="Tahoma" w:cs="Tahoma"/>
                <w:sz w:val="20"/>
                <w:szCs w:val="20"/>
              </w:rPr>
            </w:pPr>
            <w:r w:rsidRPr="00F42C47">
              <w:rPr>
                <w:rFonts w:ascii="Tahoma" w:hAnsi="Tahoma" w:cs="Tahoma"/>
                <w:sz w:val="20"/>
                <w:szCs w:val="20"/>
              </w:rPr>
              <w:t>SOP Laporan Buku Hak - Hak Kepaniteraan</w:t>
            </w:r>
          </w:p>
          <w:p w:rsidR="00F42C47" w:rsidRDefault="00F42C47" w:rsidP="00F42C47">
            <w:pPr>
              <w:pStyle w:val="ListParagraph"/>
              <w:numPr>
                <w:ilvl w:val="0"/>
                <w:numId w:val="6"/>
              </w:numPr>
              <w:rPr>
                <w:rFonts w:ascii="Tahoma" w:hAnsi="Tahoma" w:cs="Tahoma"/>
                <w:sz w:val="20"/>
                <w:szCs w:val="20"/>
              </w:rPr>
            </w:pPr>
            <w:r w:rsidRPr="00F42C47">
              <w:rPr>
                <w:rFonts w:ascii="Tahoma" w:hAnsi="Tahoma" w:cs="Tahoma"/>
                <w:sz w:val="20"/>
                <w:szCs w:val="20"/>
              </w:rPr>
              <w:t>SOP Laporan Buku Induk Keuangan Perkara</w:t>
            </w:r>
          </w:p>
          <w:p w:rsidR="00F42C47" w:rsidRDefault="00F42C47" w:rsidP="00F42C47">
            <w:pPr>
              <w:pStyle w:val="ListParagraph"/>
              <w:numPr>
                <w:ilvl w:val="0"/>
                <w:numId w:val="6"/>
              </w:numPr>
              <w:rPr>
                <w:rFonts w:ascii="Tahoma" w:hAnsi="Tahoma" w:cs="Tahoma"/>
                <w:sz w:val="20"/>
                <w:szCs w:val="20"/>
              </w:rPr>
            </w:pPr>
            <w:r w:rsidRPr="00F42C47">
              <w:rPr>
                <w:rFonts w:ascii="Tahoma" w:hAnsi="Tahoma" w:cs="Tahoma"/>
                <w:sz w:val="20"/>
                <w:szCs w:val="20"/>
              </w:rPr>
              <w:t>SOP Draft Laporan Keuangan Perdata</w:t>
            </w:r>
          </w:p>
          <w:p w:rsidR="00F42C47" w:rsidRDefault="00F42C47" w:rsidP="00F42C47">
            <w:pPr>
              <w:pStyle w:val="ListParagraph"/>
              <w:numPr>
                <w:ilvl w:val="0"/>
                <w:numId w:val="6"/>
              </w:numPr>
              <w:rPr>
                <w:rFonts w:ascii="Tahoma" w:hAnsi="Tahoma" w:cs="Tahoma"/>
                <w:sz w:val="20"/>
                <w:szCs w:val="20"/>
              </w:rPr>
            </w:pPr>
            <w:r w:rsidRPr="00F42C47">
              <w:rPr>
                <w:rFonts w:ascii="Tahoma" w:hAnsi="Tahoma" w:cs="Tahoma"/>
                <w:sz w:val="20"/>
                <w:szCs w:val="20"/>
              </w:rPr>
              <w:t>SOP Draft Laporan Bulanan Perkara Perdata</w:t>
            </w:r>
          </w:p>
          <w:p w:rsidR="00F42C47" w:rsidRPr="00987F02" w:rsidRDefault="00F42C47" w:rsidP="00F42C47">
            <w:pPr>
              <w:pStyle w:val="ListParagraph"/>
              <w:numPr>
                <w:ilvl w:val="0"/>
                <w:numId w:val="6"/>
              </w:numPr>
              <w:rPr>
                <w:rFonts w:ascii="Tahoma" w:hAnsi="Tahoma" w:cs="Tahoma"/>
                <w:sz w:val="20"/>
                <w:szCs w:val="20"/>
              </w:rPr>
            </w:pPr>
            <w:r w:rsidRPr="00F42C47">
              <w:rPr>
                <w:rFonts w:ascii="Tahoma" w:hAnsi="Tahoma" w:cs="Tahoma"/>
                <w:sz w:val="20"/>
                <w:szCs w:val="20"/>
              </w:rPr>
              <w:t>Sop Proses Penyelesaian Berkas Perkara Perdata</w:t>
            </w:r>
          </w:p>
        </w:tc>
        <w:tc>
          <w:tcPr>
            <w:tcW w:w="1470" w:type="dxa"/>
          </w:tcPr>
          <w:p w:rsidR="00AA0D18" w:rsidRPr="00987F02" w:rsidRDefault="00F42C47" w:rsidP="00AA0D18">
            <w:pPr>
              <w:pStyle w:val="ListParagraph"/>
              <w:ind w:left="0"/>
              <w:rPr>
                <w:rFonts w:ascii="Tahoma" w:hAnsi="Tahoma" w:cs="Tahoma"/>
                <w:sz w:val="20"/>
                <w:szCs w:val="20"/>
              </w:rPr>
            </w:pPr>
            <w:r w:rsidRPr="00987F02">
              <w:rPr>
                <w:rFonts w:ascii="Tahoma" w:hAnsi="Tahoma" w:cs="Tahoma"/>
                <w:sz w:val="20"/>
                <w:szCs w:val="20"/>
              </w:rPr>
              <w:t xml:space="preserve">Tanggal Revisi terakhir </w:t>
            </w:r>
            <w:r w:rsidRPr="00DF344C">
              <w:rPr>
                <w:rFonts w:ascii="Tahoma" w:hAnsi="Tahoma" w:cs="Tahoma"/>
                <w:sz w:val="20"/>
                <w:szCs w:val="20"/>
              </w:rPr>
              <w:t>18 September 2017</w:t>
            </w:r>
          </w:p>
        </w:tc>
      </w:tr>
      <w:tr w:rsidR="00AA0D18" w:rsidRPr="00987F02" w:rsidTr="00F42C47">
        <w:trPr>
          <w:trHeight w:val="2116"/>
        </w:trPr>
        <w:tc>
          <w:tcPr>
            <w:tcW w:w="599"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t>7.</w:t>
            </w:r>
          </w:p>
        </w:tc>
        <w:tc>
          <w:tcPr>
            <w:tcW w:w="2344" w:type="dxa"/>
          </w:tcPr>
          <w:p w:rsidR="00AA0D18" w:rsidRPr="00987F02" w:rsidRDefault="00AA0D18" w:rsidP="00AA0D18">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AA0D18" w:rsidRPr="00987F02" w:rsidRDefault="00F42C47" w:rsidP="00AA0D18">
            <w:pPr>
              <w:pStyle w:val="ListParagraph"/>
              <w:ind w:left="0"/>
              <w:jc w:val="center"/>
              <w:rPr>
                <w:rFonts w:ascii="Tahoma" w:hAnsi="Tahoma" w:cs="Tahoma"/>
                <w:sz w:val="20"/>
                <w:szCs w:val="20"/>
              </w:rPr>
            </w:pPr>
            <w:r>
              <w:rPr>
                <w:rFonts w:ascii="Tahoma" w:hAnsi="Tahoma" w:cs="Tahoma"/>
                <w:sz w:val="20"/>
                <w:szCs w:val="20"/>
              </w:rPr>
              <w:t>5</w:t>
            </w:r>
          </w:p>
        </w:tc>
        <w:tc>
          <w:tcPr>
            <w:tcW w:w="4483" w:type="dxa"/>
          </w:tcPr>
          <w:p w:rsidR="00AA0D18" w:rsidRDefault="00F42C47" w:rsidP="00F42C47">
            <w:pPr>
              <w:pStyle w:val="ListParagraph"/>
              <w:numPr>
                <w:ilvl w:val="0"/>
                <w:numId w:val="7"/>
              </w:numPr>
              <w:rPr>
                <w:rFonts w:ascii="Tahoma" w:hAnsi="Tahoma" w:cs="Tahoma"/>
                <w:sz w:val="20"/>
                <w:szCs w:val="20"/>
              </w:rPr>
            </w:pPr>
            <w:r w:rsidRPr="00F42C47">
              <w:rPr>
                <w:rFonts w:ascii="Tahoma" w:hAnsi="Tahoma" w:cs="Tahoma"/>
                <w:sz w:val="20"/>
                <w:szCs w:val="20"/>
              </w:rPr>
              <w:t>SOP Pelayanan Informasi</w:t>
            </w:r>
          </w:p>
          <w:p w:rsidR="00F42C47" w:rsidRDefault="00F42C47" w:rsidP="00F42C47">
            <w:pPr>
              <w:pStyle w:val="ListParagraph"/>
              <w:numPr>
                <w:ilvl w:val="0"/>
                <w:numId w:val="7"/>
              </w:numPr>
              <w:rPr>
                <w:rFonts w:ascii="Tahoma" w:hAnsi="Tahoma" w:cs="Tahoma"/>
                <w:sz w:val="20"/>
                <w:szCs w:val="20"/>
              </w:rPr>
            </w:pPr>
            <w:r>
              <w:rPr>
                <w:rFonts w:ascii="Tahoma" w:hAnsi="Tahoma" w:cs="Tahoma"/>
                <w:sz w:val="20"/>
                <w:szCs w:val="20"/>
              </w:rPr>
              <w:t>SOP Layanan Pengaduan</w:t>
            </w:r>
          </w:p>
          <w:p w:rsidR="00F42C47" w:rsidRDefault="00F42C47" w:rsidP="00F42C47">
            <w:pPr>
              <w:pStyle w:val="ListParagraph"/>
              <w:numPr>
                <w:ilvl w:val="0"/>
                <w:numId w:val="7"/>
              </w:numPr>
              <w:rPr>
                <w:rFonts w:ascii="Tahoma" w:hAnsi="Tahoma" w:cs="Tahoma"/>
                <w:sz w:val="20"/>
                <w:szCs w:val="20"/>
              </w:rPr>
            </w:pPr>
            <w:r>
              <w:rPr>
                <w:rFonts w:ascii="Tahoma" w:hAnsi="Tahoma" w:cs="Tahoma"/>
                <w:sz w:val="20"/>
                <w:szCs w:val="20"/>
              </w:rPr>
              <w:t xml:space="preserve">SOP </w:t>
            </w:r>
            <w:r w:rsidRPr="00F42C47">
              <w:rPr>
                <w:rFonts w:ascii="Tahoma" w:hAnsi="Tahoma" w:cs="Tahoma"/>
                <w:sz w:val="20"/>
                <w:szCs w:val="20"/>
              </w:rPr>
              <w:t>Laporan Bulanan/Empat Bulanan Perkara Pengadilan Tinggi Banda Aceh</w:t>
            </w:r>
          </w:p>
          <w:p w:rsidR="00F42C47" w:rsidRDefault="00F42C47" w:rsidP="00F42C47">
            <w:pPr>
              <w:pStyle w:val="ListParagraph"/>
              <w:numPr>
                <w:ilvl w:val="0"/>
                <w:numId w:val="7"/>
              </w:numPr>
              <w:rPr>
                <w:rFonts w:ascii="Tahoma" w:hAnsi="Tahoma" w:cs="Tahoma"/>
                <w:sz w:val="20"/>
                <w:szCs w:val="20"/>
              </w:rPr>
            </w:pPr>
            <w:r w:rsidRPr="00F42C47">
              <w:rPr>
                <w:rFonts w:ascii="Tahoma" w:hAnsi="Tahoma" w:cs="Tahoma"/>
                <w:sz w:val="20"/>
                <w:szCs w:val="20"/>
              </w:rPr>
              <w:t xml:space="preserve">SOP Laporan Bulanan Perkara Pengadilan Negeri </w:t>
            </w:r>
            <w:r>
              <w:rPr>
                <w:rFonts w:ascii="Tahoma" w:hAnsi="Tahoma" w:cs="Tahoma"/>
                <w:sz w:val="20"/>
                <w:szCs w:val="20"/>
              </w:rPr>
              <w:t>d</w:t>
            </w:r>
            <w:r w:rsidRPr="00F42C47">
              <w:rPr>
                <w:rFonts w:ascii="Tahoma" w:hAnsi="Tahoma" w:cs="Tahoma"/>
                <w:sz w:val="20"/>
                <w:szCs w:val="20"/>
              </w:rPr>
              <w:t>alam Wilayah Hukum Pengadilan Tinggi</w:t>
            </w:r>
          </w:p>
          <w:p w:rsidR="00F42C47" w:rsidRDefault="00F42C47" w:rsidP="00F42C47">
            <w:pPr>
              <w:pStyle w:val="ListParagraph"/>
              <w:numPr>
                <w:ilvl w:val="0"/>
                <w:numId w:val="7"/>
              </w:numPr>
              <w:rPr>
                <w:rFonts w:ascii="Tahoma" w:hAnsi="Tahoma" w:cs="Tahoma"/>
                <w:sz w:val="20"/>
                <w:szCs w:val="20"/>
              </w:rPr>
            </w:pPr>
            <w:r w:rsidRPr="00F42C47">
              <w:rPr>
                <w:rFonts w:ascii="Tahoma" w:hAnsi="Tahoma" w:cs="Tahoma"/>
                <w:sz w:val="20"/>
                <w:szCs w:val="20"/>
              </w:rPr>
              <w:t>SOP Pengarsipan Berkas Perkara</w:t>
            </w:r>
          </w:p>
          <w:p w:rsidR="00F42C47" w:rsidRPr="00987F02" w:rsidRDefault="00F42C47" w:rsidP="00F42C47">
            <w:pPr>
              <w:pStyle w:val="ListParagraph"/>
              <w:ind w:left="360"/>
              <w:rPr>
                <w:rFonts w:ascii="Tahoma" w:hAnsi="Tahoma" w:cs="Tahoma"/>
                <w:sz w:val="20"/>
                <w:szCs w:val="20"/>
              </w:rPr>
            </w:pPr>
          </w:p>
        </w:tc>
        <w:tc>
          <w:tcPr>
            <w:tcW w:w="1470" w:type="dxa"/>
          </w:tcPr>
          <w:p w:rsidR="00AA0D18" w:rsidRPr="00987F02" w:rsidRDefault="00F42C47" w:rsidP="00AA0D18">
            <w:pPr>
              <w:pStyle w:val="ListParagraph"/>
              <w:ind w:left="0"/>
              <w:rPr>
                <w:rFonts w:ascii="Tahoma" w:hAnsi="Tahoma" w:cs="Tahoma"/>
                <w:sz w:val="20"/>
                <w:szCs w:val="20"/>
              </w:rPr>
            </w:pPr>
            <w:r w:rsidRPr="00987F02">
              <w:rPr>
                <w:rFonts w:ascii="Tahoma" w:hAnsi="Tahoma" w:cs="Tahoma"/>
                <w:sz w:val="20"/>
                <w:szCs w:val="20"/>
              </w:rPr>
              <w:t xml:space="preserve">Tanggal Revisi terakhir </w:t>
            </w:r>
            <w:r w:rsidRPr="00DF344C">
              <w:rPr>
                <w:rFonts w:ascii="Tahoma" w:hAnsi="Tahoma" w:cs="Tahoma"/>
                <w:sz w:val="20"/>
                <w:szCs w:val="20"/>
              </w:rPr>
              <w:t>18 September 2017</w:t>
            </w:r>
          </w:p>
        </w:tc>
      </w:tr>
      <w:tr w:rsidR="00AA0D18" w:rsidRPr="00987F02" w:rsidTr="00DF344C">
        <w:trPr>
          <w:trHeight w:val="994"/>
        </w:trPr>
        <w:tc>
          <w:tcPr>
            <w:tcW w:w="599" w:type="dxa"/>
          </w:tcPr>
          <w:p w:rsidR="00AA0D18" w:rsidRPr="00987F02" w:rsidRDefault="00AA0D18" w:rsidP="00AA0D18">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AA0D18" w:rsidRPr="00987F02" w:rsidRDefault="00AA0D18" w:rsidP="00AA0D18">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AA0D18" w:rsidRPr="00987F02" w:rsidRDefault="00A300DC" w:rsidP="00AA0D18">
            <w:pPr>
              <w:pStyle w:val="ListParagraph"/>
              <w:ind w:left="0"/>
              <w:jc w:val="center"/>
              <w:rPr>
                <w:rFonts w:ascii="Tahoma" w:hAnsi="Tahoma" w:cs="Tahoma"/>
                <w:sz w:val="20"/>
                <w:szCs w:val="20"/>
              </w:rPr>
            </w:pPr>
            <w:r>
              <w:rPr>
                <w:rFonts w:ascii="Tahoma" w:hAnsi="Tahoma" w:cs="Tahoma"/>
                <w:sz w:val="20"/>
                <w:szCs w:val="20"/>
              </w:rPr>
              <w:t>2</w:t>
            </w:r>
          </w:p>
        </w:tc>
        <w:tc>
          <w:tcPr>
            <w:tcW w:w="4483" w:type="dxa"/>
          </w:tcPr>
          <w:p w:rsidR="00AA0D18" w:rsidRDefault="00DF344C" w:rsidP="009A2A9C">
            <w:pPr>
              <w:pStyle w:val="ListParagraph"/>
              <w:numPr>
                <w:ilvl w:val="0"/>
                <w:numId w:val="8"/>
              </w:numPr>
              <w:rPr>
                <w:rFonts w:ascii="Tahoma" w:hAnsi="Tahoma" w:cs="Tahoma"/>
                <w:sz w:val="20"/>
                <w:szCs w:val="20"/>
              </w:rPr>
            </w:pPr>
            <w:r w:rsidRPr="00DF344C">
              <w:rPr>
                <w:rFonts w:ascii="Tahoma" w:hAnsi="Tahoma" w:cs="Tahoma"/>
                <w:sz w:val="20"/>
                <w:szCs w:val="20"/>
              </w:rPr>
              <w:t>SOP Penyelesaian Berkas Perkara Pidana</w:t>
            </w:r>
          </w:p>
          <w:p w:rsidR="00DF344C" w:rsidRPr="00987F02" w:rsidRDefault="00DF344C" w:rsidP="009A2A9C">
            <w:pPr>
              <w:pStyle w:val="ListParagraph"/>
              <w:numPr>
                <w:ilvl w:val="0"/>
                <w:numId w:val="8"/>
              </w:numPr>
              <w:rPr>
                <w:rFonts w:ascii="Tahoma" w:hAnsi="Tahoma" w:cs="Tahoma"/>
                <w:sz w:val="20"/>
                <w:szCs w:val="20"/>
              </w:rPr>
            </w:pPr>
            <w:r w:rsidRPr="00DF344C">
              <w:rPr>
                <w:rFonts w:ascii="Tahoma" w:hAnsi="Tahoma" w:cs="Tahoma"/>
                <w:sz w:val="20"/>
                <w:szCs w:val="20"/>
              </w:rPr>
              <w:t xml:space="preserve">SOP </w:t>
            </w:r>
            <w:r>
              <w:rPr>
                <w:rFonts w:ascii="Tahoma" w:hAnsi="Tahoma" w:cs="Tahoma"/>
                <w:sz w:val="20"/>
                <w:szCs w:val="20"/>
              </w:rPr>
              <w:t>Penyelesaian Berkas Perkara Perdata</w:t>
            </w:r>
          </w:p>
        </w:tc>
        <w:tc>
          <w:tcPr>
            <w:tcW w:w="1470" w:type="dxa"/>
          </w:tcPr>
          <w:p w:rsidR="00AA0D18" w:rsidRPr="00987F02" w:rsidRDefault="00F42C47" w:rsidP="00AA0D18">
            <w:pPr>
              <w:pStyle w:val="ListParagraph"/>
              <w:ind w:left="0"/>
              <w:rPr>
                <w:rFonts w:ascii="Tahoma" w:hAnsi="Tahoma" w:cs="Tahoma"/>
                <w:sz w:val="20"/>
                <w:szCs w:val="20"/>
              </w:rPr>
            </w:pPr>
            <w:r w:rsidRPr="00987F02">
              <w:rPr>
                <w:rFonts w:ascii="Tahoma" w:hAnsi="Tahoma" w:cs="Tahoma"/>
                <w:sz w:val="20"/>
                <w:szCs w:val="20"/>
              </w:rPr>
              <w:t xml:space="preserve">Tanggal Revisi terakhir </w:t>
            </w:r>
            <w:r w:rsidRPr="00DF344C">
              <w:rPr>
                <w:rFonts w:ascii="Tahoma" w:hAnsi="Tahoma" w:cs="Tahoma"/>
                <w:sz w:val="20"/>
                <w:szCs w:val="20"/>
              </w:rPr>
              <w:t>18 September 2017</w:t>
            </w:r>
          </w:p>
        </w:tc>
      </w:tr>
      <w:tr w:rsidR="00AA0D18" w:rsidRPr="00987F02" w:rsidTr="00987F02">
        <w:trPr>
          <w:trHeight w:val="2957"/>
        </w:trPr>
        <w:tc>
          <w:tcPr>
            <w:tcW w:w="599" w:type="dxa"/>
          </w:tcPr>
          <w:p w:rsidR="00AA0D18" w:rsidRPr="00987F02" w:rsidRDefault="00DF344C" w:rsidP="00AA0D18">
            <w:pPr>
              <w:pStyle w:val="ListParagraph"/>
              <w:ind w:left="0"/>
              <w:jc w:val="center"/>
              <w:rPr>
                <w:rFonts w:ascii="Tahoma" w:hAnsi="Tahoma" w:cs="Tahoma"/>
                <w:sz w:val="20"/>
                <w:szCs w:val="20"/>
              </w:rPr>
            </w:pPr>
            <w:r>
              <w:rPr>
                <w:rFonts w:ascii="Tahoma" w:hAnsi="Tahoma" w:cs="Tahoma"/>
                <w:sz w:val="20"/>
                <w:szCs w:val="20"/>
              </w:rPr>
              <w:t>9</w:t>
            </w:r>
            <w:r w:rsidR="00AA0D18" w:rsidRPr="00987F02">
              <w:rPr>
                <w:rFonts w:ascii="Tahoma" w:hAnsi="Tahoma" w:cs="Tahoma"/>
                <w:sz w:val="20"/>
                <w:szCs w:val="20"/>
              </w:rPr>
              <w:t>.</w:t>
            </w:r>
          </w:p>
        </w:tc>
        <w:tc>
          <w:tcPr>
            <w:tcW w:w="2344" w:type="dxa"/>
          </w:tcPr>
          <w:p w:rsidR="00AA0D18" w:rsidRDefault="00AA0D18" w:rsidP="00AA0D18">
            <w:pPr>
              <w:pStyle w:val="ListParagraph"/>
              <w:ind w:left="0"/>
              <w:rPr>
                <w:rFonts w:ascii="Tahoma" w:hAnsi="Tahoma" w:cs="Tahoma"/>
                <w:sz w:val="20"/>
                <w:szCs w:val="20"/>
              </w:rPr>
            </w:pPr>
            <w:r w:rsidRPr="00987F02">
              <w:rPr>
                <w:rFonts w:ascii="Tahoma" w:hAnsi="Tahoma" w:cs="Tahoma"/>
                <w:sz w:val="20"/>
                <w:szCs w:val="20"/>
              </w:rPr>
              <w:t>Sekretaris</w:t>
            </w:r>
          </w:p>
          <w:p w:rsidR="00987F02" w:rsidRPr="00987F02" w:rsidRDefault="00987F02" w:rsidP="00AA0D18">
            <w:pPr>
              <w:pStyle w:val="ListParagraph"/>
              <w:ind w:left="0"/>
              <w:rPr>
                <w:rFonts w:ascii="Tahoma" w:hAnsi="Tahoma" w:cs="Tahoma"/>
                <w:sz w:val="20"/>
                <w:szCs w:val="20"/>
              </w:rPr>
            </w:pPr>
            <w:r>
              <w:rPr>
                <w:rFonts w:ascii="Tahoma" w:hAnsi="Tahoma" w:cs="Tahoma"/>
                <w:sz w:val="20"/>
                <w:szCs w:val="20"/>
              </w:rPr>
              <w:t>(Eselon IIb)</w:t>
            </w:r>
          </w:p>
          <w:p w:rsidR="00AA0D18" w:rsidRPr="00987F02" w:rsidRDefault="00AA0D18" w:rsidP="00AA0D18">
            <w:pPr>
              <w:pStyle w:val="ListParagraph"/>
              <w:ind w:left="0"/>
              <w:rPr>
                <w:rFonts w:ascii="Tahoma" w:hAnsi="Tahoma" w:cs="Tahoma"/>
                <w:sz w:val="20"/>
                <w:szCs w:val="20"/>
              </w:rPr>
            </w:pPr>
          </w:p>
        </w:tc>
        <w:tc>
          <w:tcPr>
            <w:tcW w:w="993" w:type="dxa"/>
          </w:tcPr>
          <w:p w:rsidR="00AA0D18" w:rsidRPr="00987F02" w:rsidRDefault="00F154D8" w:rsidP="00AA0D18">
            <w:pPr>
              <w:pStyle w:val="ListParagraph"/>
              <w:ind w:left="0"/>
              <w:jc w:val="center"/>
              <w:rPr>
                <w:rFonts w:ascii="Tahoma" w:hAnsi="Tahoma" w:cs="Tahoma"/>
                <w:sz w:val="20"/>
                <w:szCs w:val="20"/>
              </w:rPr>
            </w:pPr>
            <w:r w:rsidRPr="00987F02">
              <w:rPr>
                <w:rFonts w:ascii="Tahoma" w:hAnsi="Tahoma" w:cs="Tahoma"/>
                <w:sz w:val="20"/>
                <w:szCs w:val="20"/>
              </w:rPr>
              <w:t>1</w:t>
            </w:r>
          </w:p>
        </w:tc>
        <w:tc>
          <w:tcPr>
            <w:tcW w:w="4483" w:type="dxa"/>
          </w:tcPr>
          <w:p w:rsidR="00F154D8" w:rsidRPr="00987F02" w:rsidRDefault="00F154D8" w:rsidP="009A2A9C">
            <w:pPr>
              <w:pStyle w:val="ListParagraph"/>
              <w:numPr>
                <w:ilvl w:val="0"/>
                <w:numId w:val="13"/>
              </w:numPr>
              <w:rPr>
                <w:rFonts w:ascii="Tahoma" w:hAnsi="Tahoma" w:cs="Tahoma"/>
                <w:sz w:val="20"/>
                <w:szCs w:val="20"/>
              </w:rPr>
            </w:pPr>
            <w:r w:rsidRPr="00987F02">
              <w:rPr>
                <w:rFonts w:ascii="Tahoma" w:hAnsi="Tahoma" w:cs="Tahoma"/>
                <w:sz w:val="20"/>
                <w:szCs w:val="20"/>
              </w:rPr>
              <w:t>SOP S</w:t>
            </w:r>
            <w:r w:rsidR="00987F02" w:rsidRPr="00987F02">
              <w:rPr>
                <w:rFonts w:ascii="Tahoma" w:hAnsi="Tahoma" w:cs="Tahoma"/>
                <w:sz w:val="20"/>
                <w:szCs w:val="20"/>
              </w:rPr>
              <w:t>EKRETARIS</w:t>
            </w:r>
            <w:r w:rsidRPr="00987F02">
              <w:rPr>
                <w:rFonts w:ascii="Tahoma" w:hAnsi="Tahoma" w:cs="Tahoma"/>
                <w:sz w:val="20"/>
                <w:szCs w:val="20"/>
              </w:rPr>
              <w:t>, meliputi :</w:t>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Menyusun Rencana Kegiatan </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Melaksa</w:t>
            </w:r>
            <w:r w:rsidR="00987F02" w:rsidRPr="00987F02">
              <w:rPr>
                <w:rFonts w:ascii="Tahoma" w:hAnsi="Tahoma" w:cs="Tahoma"/>
                <w:sz w:val="20"/>
                <w:szCs w:val="20"/>
              </w:rPr>
              <w:t xml:space="preserve">nakan pengelolaan Administrasi </w:t>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Melaksanakan tugas</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Mengawasi dan membimbing</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Memantau Pelaksanaan tugas administrasi </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Membuat laporan hasil pelaksanaan administrasi </w:t>
            </w:r>
            <w:r w:rsidRPr="00987F02">
              <w:rPr>
                <w:rFonts w:ascii="Tahoma" w:hAnsi="Tahoma" w:cs="Tahoma"/>
                <w:sz w:val="20"/>
                <w:szCs w:val="20"/>
              </w:rPr>
              <w:tab/>
            </w:r>
          </w:p>
          <w:p w:rsidR="00AA0D1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Menerima laporan hasil pelaksanaan tugas administrasi</w:t>
            </w:r>
          </w:p>
        </w:tc>
        <w:tc>
          <w:tcPr>
            <w:tcW w:w="1470" w:type="dxa"/>
          </w:tcPr>
          <w:p w:rsidR="00AA0D18" w:rsidRPr="00987F02" w:rsidRDefault="00AA0D18" w:rsidP="00AA0D18">
            <w:pPr>
              <w:pStyle w:val="ListParagraph"/>
              <w:ind w:left="0"/>
              <w:rPr>
                <w:rFonts w:ascii="Tahoma" w:hAnsi="Tahoma" w:cs="Tahoma"/>
                <w:sz w:val="20"/>
                <w:szCs w:val="20"/>
              </w:rPr>
            </w:pPr>
          </w:p>
        </w:tc>
      </w:tr>
      <w:tr w:rsidR="00F154D8" w:rsidRPr="00987F02" w:rsidTr="00987F02">
        <w:trPr>
          <w:trHeight w:val="3391"/>
        </w:trPr>
        <w:tc>
          <w:tcPr>
            <w:tcW w:w="599" w:type="dxa"/>
          </w:tcPr>
          <w:p w:rsidR="00F154D8" w:rsidRPr="00987F02" w:rsidRDefault="00987F02" w:rsidP="00DF344C">
            <w:pPr>
              <w:pStyle w:val="ListParagraph"/>
              <w:ind w:left="0"/>
              <w:jc w:val="center"/>
              <w:rPr>
                <w:rFonts w:ascii="Tahoma" w:hAnsi="Tahoma" w:cs="Tahoma"/>
                <w:sz w:val="20"/>
                <w:szCs w:val="20"/>
              </w:rPr>
            </w:pPr>
            <w:r>
              <w:rPr>
                <w:rFonts w:ascii="Tahoma" w:hAnsi="Tahoma" w:cs="Tahoma"/>
                <w:sz w:val="20"/>
                <w:szCs w:val="20"/>
              </w:rPr>
              <w:t>1</w:t>
            </w:r>
            <w:r w:rsidR="00DF344C">
              <w:rPr>
                <w:rFonts w:ascii="Tahoma" w:hAnsi="Tahoma" w:cs="Tahoma"/>
                <w:sz w:val="20"/>
                <w:szCs w:val="20"/>
              </w:rPr>
              <w:t>0</w:t>
            </w:r>
            <w:r>
              <w:rPr>
                <w:rFonts w:ascii="Tahoma" w:hAnsi="Tahoma" w:cs="Tahoma"/>
                <w:sz w:val="20"/>
                <w:szCs w:val="20"/>
              </w:rPr>
              <w:t>.</w:t>
            </w:r>
          </w:p>
        </w:tc>
        <w:tc>
          <w:tcPr>
            <w:tcW w:w="2344" w:type="dxa"/>
          </w:tcPr>
          <w:p w:rsidR="00F154D8" w:rsidRDefault="00F154D8" w:rsidP="00AA0D18">
            <w:pPr>
              <w:pStyle w:val="ListParagraph"/>
              <w:ind w:left="0"/>
              <w:rPr>
                <w:rFonts w:ascii="Tahoma" w:hAnsi="Tahoma" w:cs="Tahoma"/>
                <w:sz w:val="20"/>
                <w:szCs w:val="20"/>
              </w:rPr>
            </w:pPr>
            <w:r w:rsidRPr="00987F02">
              <w:rPr>
                <w:rFonts w:ascii="Tahoma" w:hAnsi="Tahoma" w:cs="Tahoma"/>
                <w:sz w:val="20"/>
                <w:szCs w:val="20"/>
              </w:rPr>
              <w:t xml:space="preserve">Kepala Bagian </w:t>
            </w:r>
            <w:r w:rsidR="00987F02" w:rsidRPr="00987F02">
              <w:rPr>
                <w:rFonts w:ascii="Tahoma" w:hAnsi="Tahoma" w:cs="Tahoma"/>
                <w:sz w:val="20"/>
                <w:szCs w:val="20"/>
              </w:rPr>
              <w:t>Perencanaan dan Kepegawaian</w:t>
            </w:r>
          </w:p>
          <w:p w:rsidR="00987F02" w:rsidRPr="00987F02" w:rsidRDefault="00987F02" w:rsidP="00AA0D18">
            <w:pPr>
              <w:pStyle w:val="ListParagraph"/>
              <w:ind w:left="0"/>
              <w:rPr>
                <w:rFonts w:ascii="Tahoma" w:hAnsi="Tahoma" w:cs="Tahoma"/>
                <w:sz w:val="20"/>
                <w:szCs w:val="20"/>
              </w:rPr>
            </w:pPr>
            <w:r>
              <w:rPr>
                <w:rFonts w:ascii="Tahoma" w:hAnsi="Tahoma" w:cs="Tahoma"/>
                <w:sz w:val="20"/>
                <w:szCs w:val="20"/>
              </w:rPr>
              <w:t>(Eselon IIIa)</w:t>
            </w:r>
          </w:p>
        </w:tc>
        <w:tc>
          <w:tcPr>
            <w:tcW w:w="993" w:type="dxa"/>
          </w:tcPr>
          <w:p w:rsidR="00F154D8" w:rsidRPr="00987F02" w:rsidRDefault="00DF344C" w:rsidP="00AA0D18">
            <w:pPr>
              <w:pStyle w:val="ListParagraph"/>
              <w:ind w:left="0"/>
              <w:jc w:val="center"/>
              <w:rPr>
                <w:rFonts w:ascii="Tahoma" w:hAnsi="Tahoma" w:cs="Tahoma"/>
                <w:sz w:val="20"/>
                <w:szCs w:val="20"/>
              </w:rPr>
            </w:pPr>
            <w:r>
              <w:rPr>
                <w:rFonts w:ascii="Tahoma" w:hAnsi="Tahoma" w:cs="Tahoma"/>
                <w:sz w:val="20"/>
                <w:szCs w:val="20"/>
              </w:rPr>
              <w:t>1</w:t>
            </w:r>
          </w:p>
        </w:tc>
        <w:tc>
          <w:tcPr>
            <w:tcW w:w="4483" w:type="dxa"/>
          </w:tcPr>
          <w:p w:rsidR="00F154D8" w:rsidRDefault="00987F02" w:rsidP="009A2A9C">
            <w:pPr>
              <w:pStyle w:val="ListParagraph"/>
              <w:numPr>
                <w:ilvl w:val="0"/>
                <w:numId w:val="202"/>
              </w:numPr>
              <w:rPr>
                <w:rFonts w:ascii="Tahoma" w:hAnsi="Tahoma" w:cs="Tahoma"/>
                <w:sz w:val="20"/>
                <w:szCs w:val="20"/>
              </w:rPr>
            </w:pPr>
            <w:r w:rsidRPr="00987F02">
              <w:rPr>
                <w:rFonts w:ascii="Tahoma" w:hAnsi="Tahoma" w:cs="Tahoma"/>
                <w:sz w:val="20"/>
                <w:szCs w:val="20"/>
              </w:rPr>
              <w:t>Kepala Bagian Perencanaan dan Kepegawaian, meliputi :</w:t>
            </w:r>
          </w:p>
          <w:p w:rsidR="00987F02" w:rsidRPr="00987F02" w:rsidRDefault="00987F02" w:rsidP="009A2A9C">
            <w:pPr>
              <w:pStyle w:val="ListParagraph"/>
              <w:numPr>
                <w:ilvl w:val="0"/>
                <w:numId w:val="200"/>
              </w:numPr>
              <w:rPr>
                <w:rFonts w:ascii="Tahoma" w:hAnsi="Tahoma" w:cs="Tahoma"/>
                <w:sz w:val="20"/>
                <w:szCs w:val="20"/>
              </w:rPr>
            </w:pPr>
            <w:r w:rsidRPr="00987F02">
              <w:rPr>
                <w:rFonts w:ascii="Tahoma" w:hAnsi="Tahoma" w:cs="Tahoma"/>
                <w:sz w:val="20"/>
                <w:szCs w:val="20"/>
              </w:rPr>
              <w:t>Menyusun Rencana Kegiatan Bagian Perencanaan dan Kepegawaian</w:t>
            </w:r>
            <w:r w:rsidRPr="00987F02">
              <w:rPr>
                <w:rFonts w:ascii="Tahoma" w:hAnsi="Tahoma" w:cs="Tahoma"/>
                <w:sz w:val="20"/>
                <w:szCs w:val="20"/>
              </w:rPr>
              <w:tab/>
            </w:r>
          </w:p>
          <w:p w:rsidR="00987F02" w:rsidRPr="00987F02" w:rsidRDefault="00987F02" w:rsidP="009A2A9C">
            <w:pPr>
              <w:pStyle w:val="ListParagraph"/>
              <w:numPr>
                <w:ilvl w:val="0"/>
                <w:numId w:val="200"/>
              </w:numPr>
              <w:rPr>
                <w:rFonts w:ascii="Tahoma" w:hAnsi="Tahoma" w:cs="Tahoma"/>
                <w:sz w:val="20"/>
                <w:szCs w:val="20"/>
              </w:rPr>
            </w:pPr>
            <w:r w:rsidRPr="00987F02">
              <w:rPr>
                <w:rFonts w:ascii="Tahoma" w:hAnsi="Tahoma" w:cs="Tahoma"/>
                <w:sz w:val="20"/>
                <w:szCs w:val="20"/>
              </w:rPr>
              <w:t>Menerima pembagian tugas</w:t>
            </w:r>
            <w:r w:rsidRPr="00987F02">
              <w:rPr>
                <w:rFonts w:ascii="Tahoma" w:hAnsi="Tahoma" w:cs="Tahoma"/>
                <w:sz w:val="20"/>
                <w:szCs w:val="20"/>
              </w:rPr>
              <w:tab/>
            </w:r>
          </w:p>
          <w:p w:rsidR="00987F02" w:rsidRPr="00987F02" w:rsidRDefault="00987F02" w:rsidP="009A2A9C">
            <w:pPr>
              <w:pStyle w:val="ListParagraph"/>
              <w:numPr>
                <w:ilvl w:val="0"/>
                <w:numId w:val="200"/>
              </w:numPr>
              <w:rPr>
                <w:rFonts w:ascii="Tahoma" w:hAnsi="Tahoma" w:cs="Tahoma"/>
                <w:sz w:val="20"/>
                <w:szCs w:val="20"/>
              </w:rPr>
            </w:pPr>
            <w:r w:rsidRPr="00987F02">
              <w:rPr>
                <w:rFonts w:ascii="Tahoma" w:hAnsi="Tahoma" w:cs="Tahoma"/>
                <w:sz w:val="20"/>
                <w:szCs w:val="20"/>
              </w:rPr>
              <w:t>Menyiapkan rencana kerja</w:t>
            </w:r>
            <w:r w:rsidRPr="00987F02">
              <w:rPr>
                <w:rFonts w:ascii="Tahoma" w:hAnsi="Tahoma" w:cs="Tahoma"/>
                <w:sz w:val="20"/>
                <w:szCs w:val="20"/>
              </w:rPr>
              <w:tab/>
            </w:r>
          </w:p>
          <w:p w:rsidR="00987F02" w:rsidRPr="00987F02" w:rsidRDefault="00987F02" w:rsidP="009A2A9C">
            <w:pPr>
              <w:pStyle w:val="ListParagraph"/>
              <w:numPr>
                <w:ilvl w:val="0"/>
                <w:numId w:val="200"/>
              </w:numPr>
              <w:rPr>
                <w:rFonts w:ascii="Tahoma" w:hAnsi="Tahoma" w:cs="Tahoma"/>
                <w:sz w:val="20"/>
                <w:szCs w:val="20"/>
              </w:rPr>
            </w:pPr>
            <w:r w:rsidRPr="00987F02">
              <w:rPr>
                <w:rFonts w:ascii="Tahoma" w:hAnsi="Tahoma" w:cs="Tahoma"/>
                <w:sz w:val="20"/>
                <w:szCs w:val="20"/>
              </w:rPr>
              <w:t>Melaksanakan tugas</w:t>
            </w:r>
            <w:r w:rsidRPr="00987F02">
              <w:rPr>
                <w:rFonts w:ascii="Tahoma" w:hAnsi="Tahoma" w:cs="Tahoma"/>
                <w:sz w:val="20"/>
                <w:szCs w:val="20"/>
              </w:rPr>
              <w:tab/>
            </w:r>
          </w:p>
          <w:p w:rsidR="00987F02" w:rsidRPr="00987F02" w:rsidRDefault="00987F02" w:rsidP="009A2A9C">
            <w:pPr>
              <w:pStyle w:val="ListParagraph"/>
              <w:numPr>
                <w:ilvl w:val="0"/>
                <w:numId w:val="200"/>
              </w:numPr>
              <w:rPr>
                <w:rFonts w:ascii="Tahoma" w:hAnsi="Tahoma" w:cs="Tahoma"/>
                <w:sz w:val="20"/>
                <w:szCs w:val="20"/>
              </w:rPr>
            </w:pPr>
            <w:r w:rsidRPr="00987F02">
              <w:rPr>
                <w:rFonts w:ascii="Tahoma" w:hAnsi="Tahoma" w:cs="Tahoma"/>
                <w:sz w:val="20"/>
                <w:szCs w:val="20"/>
              </w:rPr>
              <w:t>Mengawasi dan membimbing</w:t>
            </w:r>
            <w:r w:rsidRPr="00987F02">
              <w:rPr>
                <w:rFonts w:ascii="Tahoma" w:hAnsi="Tahoma" w:cs="Tahoma"/>
                <w:sz w:val="20"/>
                <w:szCs w:val="20"/>
              </w:rPr>
              <w:tab/>
            </w:r>
          </w:p>
          <w:p w:rsidR="00987F02" w:rsidRPr="00987F02" w:rsidRDefault="00987F02" w:rsidP="009A2A9C">
            <w:pPr>
              <w:pStyle w:val="ListParagraph"/>
              <w:numPr>
                <w:ilvl w:val="0"/>
                <w:numId w:val="200"/>
              </w:numPr>
              <w:rPr>
                <w:rFonts w:ascii="Tahoma" w:hAnsi="Tahoma" w:cs="Tahoma"/>
                <w:sz w:val="20"/>
                <w:szCs w:val="20"/>
              </w:rPr>
            </w:pPr>
            <w:r w:rsidRPr="00987F02">
              <w:rPr>
                <w:rFonts w:ascii="Tahoma" w:hAnsi="Tahoma" w:cs="Tahoma"/>
                <w:sz w:val="20"/>
                <w:szCs w:val="20"/>
              </w:rPr>
              <w:t>Menganalisis evaluasi kegiatan</w:t>
            </w:r>
            <w:r w:rsidRPr="00987F02">
              <w:rPr>
                <w:rFonts w:ascii="Tahoma" w:hAnsi="Tahoma" w:cs="Tahoma"/>
                <w:sz w:val="20"/>
                <w:szCs w:val="20"/>
              </w:rPr>
              <w:tab/>
            </w:r>
          </w:p>
          <w:p w:rsidR="00987F02" w:rsidRPr="00987F02" w:rsidRDefault="00987F02" w:rsidP="009A2A9C">
            <w:pPr>
              <w:pStyle w:val="ListParagraph"/>
              <w:numPr>
                <w:ilvl w:val="0"/>
                <w:numId w:val="200"/>
              </w:numPr>
              <w:rPr>
                <w:rFonts w:ascii="Tahoma" w:hAnsi="Tahoma" w:cs="Tahoma"/>
                <w:sz w:val="20"/>
                <w:szCs w:val="20"/>
              </w:rPr>
            </w:pPr>
            <w:r>
              <w:rPr>
                <w:rFonts w:ascii="Tahoma" w:hAnsi="Tahoma" w:cs="Tahoma"/>
                <w:sz w:val="20"/>
                <w:szCs w:val="20"/>
              </w:rPr>
              <w:t>Memantau Pelaksanaan Kegiatan</w:t>
            </w:r>
          </w:p>
          <w:p w:rsidR="00987F02" w:rsidRPr="00987F02" w:rsidRDefault="00987F02" w:rsidP="009A2A9C">
            <w:pPr>
              <w:pStyle w:val="ListParagraph"/>
              <w:numPr>
                <w:ilvl w:val="0"/>
                <w:numId w:val="200"/>
              </w:numPr>
              <w:rPr>
                <w:rFonts w:ascii="Tahoma" w:hAnsi="Tahoma" w:cs="Tahoma"/>
                <w:sz w:val="20"/>
                <w:szCs w:val="20"/>
              </w:rPr>
            </w:pPr>
            <w:r w:rsidRPr="00987F02">
              <w:rPr>
                <w:rFonts w:ascii="Tahoma" w:hAnsi="Tahoma" w:cs="Tahoma"/>
                <w:sz w:val="20"/>
                <w:szCs w:val="20"/>
              </w:rPr>
              <w:t>Membuat laporan hasil pelaksanaan tugas</w:t>
            </w:r>
            <w:r w:rsidRPr="00987F02">
              <w:rPr>
                <w:rFonts w:ascii="Tahoma" w:hAnsi="Tahoma" w:cs="Tahoma"/>
                <w:sz w:val="20"/>
                <w:szCs w:val="20"/>
              </w:rPr>
              <w:tab/>
            </w:r>
          </w:p>
          <w:p w:rsidR="00987F02" w:rsidRDefault="00987F02" w:rsidP="009A2A9C">
            <w:pPr>
              <w:pStyle w:val="ListParagraph"/>
              <w:numPr>
                <w:ilvl w:val="0"/>
                <w:numId w:val="200"/>
              </w:numPr>
              <w:rPr>
                <w:rFonts w:ascii="Tahoma" w:hAnsi="Tahoma" w:cs="Tahoma"/>
                <w:sz w:val="20"/>
                <w:szCs w:val="20"/>
              </w:rPr>
            </w:pPr>
            <w:r w:rsidRPr="00987F02">
              <w:rPr>
                <w:rFonts w:ascii="Tahoma" w:hAnsi="Tahoma" w:cs="Tahoma"/>
                <w:sz w:val="20"/>
                <w:szCs w:val="20"/>
              </w:rPr>
              <w:t>Menerima laporan hasil pelaksanaan tugas</w:t>
            </w:r>
          </w:p>
          <w:p w:rsidR="00987F02" w:rsidRPr="00987F02" w:rsidRDefault="00987F02" w:rsidP="00987F02">
            <w:pPr>
              <w:pStyle w:val="ListParagraph"/>
              <w:rPr>
                <w:rFonts w:ascii="Tahoma" w:hAnsi="Tahoma" w:cs="Tahoma"/>
                <w:sz w:val="20"/>
                <w:szCs w:val="20"/>
              </w:rPr>
            </w:pPr>
            <w:r w:rsidRPr="00987F02">
              <w:rPr>
                <w:rFonts w:ascii="Tahoma" w:hAnsi="Tahoma" w:cs="Tahoma"/>
                <w:sz w:val="20"/>
                <w:szCs w:val="20"/>
              </w:rPr>
              <w:tab/>
            </w:r>
          </w:p>
        </w:tc>
        <w:tc>
          <w:tcPr>
            <w:tcW w:w="1470" w:type="dxa"/>
          </w:tcPr>
          <w:p w:rsidR="00F154D8" w:rsidRPr="00987F02" w:rsidRDefault="00F154D8" w:rsidP="00AA0D18">
            <w:pPr>
              <w:pStyle w:val="ListParagraph"/>
              <w:ind w:left="0"/>
              <w:rPr>
                <w:rFonts w:ascii="Tahoma" w:hAnsi="Tahoma" w:cs="Tahoma"/>
                <w:sz w:val="20"/>
                <w:szCs w:val="20"/>
              </w:rPr>
            </w:pPr>
          </w:p>
        </w:tc>
      </w:tr>
      <w:tr w:rsidR="00F154D8" w:rsidRPr="00987F02" w:rsidTr="00987F02">
        <w:trPr>
          <w:trHeight w:val="2591"/>
        </w:trPr>
        <w:tc>
          <w:tcPr>
            <w:tcW w:w="599" w:type="dxa"/>
          </w:tcPr>
          <w:p w:rsidR="00F154D8" w:rsidRPr="00987F02" w:rsidRDefault="00987F02" w:rsidP="00DF344C">
            <w:pPr>
              <w:pStyle w:val="ListParagraph"/>
              <w:ind w:left="0"/>
              <w:jc w:val="center"/>
              <w:rPr>
                <w:rFonts w:ascii="Tahoma" w:hAnsi="Tahoma" w:cs="Tahoma"/>
                <w:sz w:val="20"/>
                <w:szCs w:val="20"/>
              </w:rPr>
            </w:pPr>
            <w:r>
              <w:rPr>
                <w:rFonts w:ascii="Tahoma" w:hAnsi="Tahoma" w:cs="Tahoma"/>
                <w:sz w:val="20"/>
                <w:szCs w:val="20"/>
              </w:rPr>
              <w:lastRenderedPageBreak/>
              <w:t>1</w:t>
            </w:r>
            <w:r w:rsidR="00DF344C">
              <w:rPr>
                <w:rFonts w:ascii="Tahoma" w:hAnsi="Tahoma" w:cs="Tahoma"/>
                <w:sz w:val="20"/>
                <w:szCs w:val="20"/>
              </w:rPr>
              <w:t>1</w:t>
            </w:r>
            <w:r>
              <w:rPr>
                <w:rFonts w:ascii="Tahoma" w:hAnsi="Tahoma" w:cs="Tahoma"/>
                <w:sz w:val="20"/>
                <w:szCs w:val="20"/>
              </w:rPr>
              <w:t>.</w:t>
            </w:r>
          </w:p>
        </w:tc>
        <w:tc>
          <w:tcPr>
            <w:tcW w:w="2344" w:type="dxa"/>
          </w:tcPr>
          <w:p w:rsidR="00F154D8" w:rsidRDefault="00F154D8" w:rsidP="00AA0D18">
            <w:pPr>
              <w:pStyle w:val="ListParagraph"/>
              <w:ind w:left="0"/>
              <w:rPr>
                <w:rFonts w:ascii="Tahoma" w:hAnsi="Tahoma" w:cs="Tahoma"/>
                <w:sz w:val="20"/>
                <w:szCs w:val="20"/>
              </w:rPr>
            </w:pPr>
            <w:r w:rsidRPr="00987F02">
              <w:rPr>
                <w:rFonts w:ascii="Tahoma" w:hAnsi="Tahoma" w:cs="Tahoma"/>
                <w:sz w:val="20"/>
                <w:szCs w:val="20"/>
              </w:rPr>
              <w:t>Kepala Bagian Umum dan Keuangan</w:t>
            </w:r>
          </w:p>
          <w:p w:rsidR="00987F02" w:rsidRPr="00987F02" w:rsidRDefault="00987F02" w:rsidP="00AA0D18">
            <w:pPr>
              <w:pStyle w:val="ListParagraph"/>
              <w:ind w:left="0"/>
              <w:rPr>
                <w:rFonts w:ascii="Tahoma" w:hAnsi="Tahoma" w:cs="Tahoma"/>
                <w:sz w:val="20"/>
                <w:szCs w:val="20"/>
              </w:rPr>
            </w:pPr>
            <w:r>
              <w:rPr>
                <w:rFonts w:ascii="Tahoma" w:hAnsi="Tahoma" w:cs="Tahoma"/>
                <w:sz w:val="20"/>
                <w:szCs w:val="20"/>
              </w:rPr>
              <w:t>(Eselon IIIa)</w:t>
            </w:r>
          </w:p>
        </w:tc>
        <w:tc>
          <w:tcPr>
            <w:tcW w:w="993" w:type="dxa"/>
          </w:tcPr>
          <w:p w:rsidR="00F154D8" w:rsidRPr="00987F02" w:rsidRDefault="00DF344C" w:rsidP="00AA0D18">
            <w:pPr>
              <w:pStyle w:val="ListParagraph"/>
              <w:ind w:left="0"/>
              <w:jc w:val="center"/>
              <w:rPr>
                <w:rFonts w:ascii="Tahoma" w:hAnsi="Tahoma" w:cs="Tahoma"/>
                <w:sz w:val="20"/>
                <w:szCs w:val="20"/>
              </w:rPr>
            </w:pPr>
            <w:r>
              <w:rPr>
                <w:rFonts w:ascii="Tahoma" w:hAnsi="Tahoma" w:cs="Tahoma"/>
                <w:sz w:val="20"/>
                <w:szCs w:val="20"/>
              </w:rPr>
              <w:t>1</w:t>
            </w:r>
          </w:p>
        </w:tc>
        <w:tc>
          <w:tcPr>
            <w:tcW w:w="4483" w:type="dxa"/>
          </w:tcPr>
          <w:p w:rsidR="00F154D8" w:rsidRPr="00987F02" w:rsidRDefault="00F154D8" w:rsidP="009A2A9C">
            <w:pPr>
              <w:pStyle w:val="ListParagraph"/>
              <w:numPr>
                <w:ilvl w:val="0"/>
                <w:numId w:val="203"/>
              </w:numPr>
              <w:rPr>
                <w:rFonts w:ascii="Tahoma" w:hAnsi="Tahoma" w:cs="Tahoma"/>
                <w:sz w:val="20"/>
                <w:szCs w:val="20"/>
              </w:rPr>
            </w:pPr>
            <w:r w:rsidRPr="00987F02">
              <w:rPr>
                <w:rFonts w:ascii="Tahoma" w:hAnsi="Tahoma" w:cs="Tahoma"/>
                <w:sz w:val="20"/>
                <w:szCs w:val="20"/>
              </w:rPr>
              <w:t>SOP Kabag Umum dan Keuangan, meliputi :</w:t>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Menyusun Rencana Kegiatan Bagian Umum dan Keuangan</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Menerima pembagian tugas</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Menyiapkan rencana kerja</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Melaksanakan tugas</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 xml:space="preserve">Mengawasi </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Mengevaluasi kegiatan</w:t>
            </w:r>
            <w:r w:rsidRPr="00987F02">
              <w:rPr>
                <w:rFonts w:ascii="Tahoma" w:hAnsi="Tahoma" w:cs="Tahoma"/>
                <w:sz w:val="20"/>
                <w:szCs w:val="20"/>
              </w:rPr>
              <w:tab/>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Membuat laporan pelaksanaan tugas</w:t>
            </w:r>
          </w:p>
          <w:p w:rsidR="00F154D8" w:rsidRPr="00987F02" w:rsidRDefault="00F154D8" w:rsidP="009A2A9C">
            <w:pPr>
              <w:pStyle w:val="ListParagraph"/>
              <w:numPr>
                <w:ilvl w:val="0"/>
                <w:numId w:val="200"/>
              </w:numPr>
              <w:rPr>
                <w:rFonts w:ascii="Tahoma" w:hAnsi="Tahoma" w:cs="Tahoma"/>
                <w:sz w:val="20"/>
                <w:szCs w:val="20"/>
              </w:rPr>
            </w:pPr>
            <w:r w:rsidRPr="00987F02">
              <w:rPr>
                <w:rFonts w:ascii="Tahoma" w:hAnsi="Tahoma" w:cs="Tahoma"/>
                <w:sz w:val="20"/>
                <w:szCs w:val="20"/>
              </w:rPr>
              <w:t>Menerima laporan hasil Kinerja</w:t>
            </w:r>
            <w:r w:rsidRPr="00987F02">
              <w:rPr>
                <w:rFonts w:ascii="Tahoma" w:hAnsi="Tahoma" w:cs="Tahoma"/>
                <w:sz w:val="20"/>
                <w:szCs w:val="20"/>
              </w:rPr>
              <w:tab/>
            </w:r>
          </w:p>
        </w:tc>
        <w:tc>
          <w:tcPr>
            <w:tcW w:w="1470" w:type="dxa"/>
          </w:tcPr>
          <w:p w:rsidR="00F154D8" w:rsidRPr="00987F02" w:rsidRDefault="00F154D8" w:rsidP="00AA0D18">
            <w:pPr>
              <w:pStyle w:val="ListParagraph"/>
              <w:ind w:left="0"/>
              <w:rPr>
                <w:rFonts w:ascii="Tahoma" w:hAnsi="Tahoma" w:cs="Tahoma"/>
                <w:sz w:val="20"/>
                <w:szCs w:val="20"/>
              </w:rPr>
            </w:pPr>
          </w:p>
        </w:tc>
      </w:tr>
      <w:tr w:rsidR="00987F02" w:rsidRPr="00987F02" w:rsidTr="00DF344C">
        <w:trPr>
          <w:trHeight w:val="1126"/>
        </w:trPr>
        <w:tc>
          <w:tcPr>
            <w:tcW w:w="599" w:type="dxa"/>
          </w:tcPr>
          <w:p w:rsidR="00987F02" w:rsidRPr="00987F02" w:rsidRDefault="00987F02" w:rsidP="00DF344C">
            <w:pPr>
              <w:pStyle w:val="ListParagraph"/>
              <w:ind w:left="0"/>
              <w:jc w:val="center"/>
              <w:rPr>
                <w:rFonts w:ascii="Tahoma" w:hAnsi="Tahoma" w:cs="Tahoma"/>
                <w:sz w:val="20"/>
                <w:szCs w:val="20"/>
              </w:rPr>
            </w:pPr>
            <w:r>
              <w:rPr>
                <w:rFonts w:ascii="Tahoma" w:hAnsi="Tahoma" w:cs="Tahoma"/>
                <w:sz w:val="20"/>
                <w:szCs w:val="20"/>
              </w:rPr>
              <w:t>1</w:t>
            </w:r>
            <w:r w:rsidR="00DF344C">
              <w:rPr>
                <w:rFonts w:ascii="Tahoma" w:hAnsi="Tahoma" w:cs="Tahoma"/>
                <w:sz w:val="20"/>
                <w:szCs w:val="20"/>
              </w:rPr>
              <w:t>2</w:t>
            </w:r>
            <w:r>
              <w:rPr>
                <w:rFonts w:ascii="Tahoma" w:hAnsi="Tahoma" w:cs="Tahoma"/>
                <w:sz w:val="20"/>
                <w:szCs w:val="20"/>
              </w:rPr>
              <w:t>.</w:t>
            </w:r>
          </w:p>
        </w:tc>
        <w:tc>
          <w:tcPr>
            <w:tcW w:w="2344" w:type="dxa"/>
          </w:tcPr>
          <w:p w:rsidR="00987F02" w:rsidRDefault="00987F02" w:rsidP="00987F02">
            <w:pPr>
              <w:pStyle w:val="ListParagraph"/>
              <w:ind w:left="0"/>
              <w:rPr>
                <w:rFonts w:ascii="Tahoma" w:hAnsi="Tahoma" w:cs="Tahoma"/>
                <w:sz w:val="20"/>
                <w:szCs w:val="20"/>
              </w:rPr>
            </w:pPr>
            <w:r w:rsidRPr="00987F02">
              <w:rPr>
                <w:rFonts w:ascii="Tahoma" w:hAnsi="Tahoma" w:cs="Tahoma"/>
                <w:sz w:val="20"/>
                <w:szCs w:val="20"/>
              </w:rPr>
              <w:t xml:space="preserve">Kepala Sub Bagian </w:t>
            </w:r>
            <w:r>
              <w:rPr>
                <w:rFonts w:ascii="Tahoma" w:hAnsi="Tahoma" w:cs="Tahoma"/>
                <w:sz w:val="20"/>
                <w:szCs w:val="20"/>
              </w:rPr>
              <w:t xml:space="preserve">Rencana Program dan Anggaran </w:t>
            </w:r>
          </w:p>
          <w:p w:rsidR="00987F02" w:rsidRPr="00987F02" w:rsidRDefault="00987F02" w:rsidP="00987F02">
            <w:pPr>
              <w:pStyle w:val="ListParagraph"/>
              <w:ind w:left="0"/>
              <w:rPr>
                <w:rFonts w:ascii="Tahoma" w:hAnsi="Tahoma" w:cs="Tahoma"/>
                <w:sz w:val="20"/>
                <w:szCs w:val="20"/>
              </w:rPr>
            </w:pPr>
            <w:r>
              <w:rPr>
                <w:rFonts w:ascii="Tahoma" w:hAnsi="Tahoma" w:cs="Tahoma"/>
                <w:sz w:val="20"/>
                <w:szCs w:val="20"/>
              </w:rPr>
              <w:t>(Eselon Iva)</w:t>
            </w:r>
          </w:p>
        </w:tc>
        <w:tc>
          <w:tcPr>
            <w:tcW w:w="993" w:type="dxa"/>
          </w:tcPr>
          <w:p w:rsidR="00987F02" w:rsidRPr="00987F02" w:rsidRDefault="00DF344C" w:rsidP="00471A8F">
            <w:pPr>
              <w:pStyle w:val="ListParagraph"/>
              <w:ind w:left="0"/>
              <w:jc w:val="center"/>
              <w:rPr>
                <w:rFonts w:ascii="Tahoma" w:hAnsi="Tahoma" w:cs="Tahoma"/>
                <w:sz w:val="20"/>
                <w:szCs w:val="20"/>
              </w:rPr>
            </w:pPr>
            <w:r>
              <w:rPr>
                <w:rFonts w:ascii="Tahoma" w:hAnsi="Tahoma" w:cs="Tahoma"/>
                <w:sz w:val="20"/>
                <w:szCs w:val="20"/>
              </w:rPr>
              <w:t>6</w:t>
            </w:r>
          </w:p>
        </w:tc>
        <w:tc>
          <w:tcPr>
            <w:tcW w:w="4483" w:type="dxa"/>
          </w:tcPr>
          <w:p w:rsidR="00987F02" w:rsidRDefault="00DF344C" w:rsidP="009A2A9C">
            <w:pPr>
              <w:pStyle w:val="ListParagraph"/>
              <w:numPr>
                <w:ilvl w:val="0"/>
                <w:numId w:val="10"/>
              </w:numPr>
              <w:rPr>
                <w:rFonts w:ascii="Tahoma" w:hAnsi="Tahoma" w:cs="Tahoma"/>
                <w:sz w:val="20"/>
                <w:szCs w:val="20"/>
              </w:rPr>
            </w:pPr>
            <w:r w:rsidRPr="00DF344C">
              <w:rPr>
                <w:rFonts w:ascii="Tahoma" w:hAnsi="Tahoma" w:cs="Tahoma"/>
                <w:sz w:val="20"/>
                <w:szCs w:val="20"/>
              </w:rPr>
              <w:t>SOP Penyusunan RKAKL Pengadilan Tinggi Banda Aceh</w:t>
            </w:r>
          </w:p>
          <w:p w:rsidR="00DF344C" w:rsidRDefault="00DF344C" w:rsidP="009A2A9C">
            <w:pPr>
              <w:pStyle w:val="ListParagraph"/>
              <w:numPr>
                <w:ilvl w:val="0"/>
                <w:numId w:val="10"/>
              </w:numPr>
              <w:rPr>
                <w:rFonts w:ascii="Tahoma" w:hAnsi="Tahoma" w:cs="Tahoma"/>
                <w:sz w:val="20"/>
                <w:szCs w:val="20"/>
              </w:rPr>
            </w:pPr>
            <w:r w:rsidRPr="00DF344C">
              <w:rPr>
                <w:rFonts w:ascii="Tahoma" w:hAnsi="Tahoma" w:cs="Tahoma"/>
                <w:sz w:val="20"/>
                <w:szCs w:val="20"/>
              </w:rPr>
              <w:t xml:space="preserve">SOP Penyusunan Rencana Anggaran Biaya (RAB) </w:t>
            </w:r>
            <w:r>
              <w:rPr>
                <w:rFonts w:ascii="Tahoma" w:hAnsi="Tahoma" w:cs="Tahoma"/>
                <w:sz w:val="20"/>
                <w:szCs w:val="20"/>
              </w:rPr>
              <w:t>d</w:t>
            </w:r>
            <w:r w:rsidRPr="00DF344C">
              <w:rPr>
                <w:rFonts w:ascii="Tahoma" w:hAnsi="Tahoma" w:cs="Tahoma"/>
                <w:sz w:val="20"/>
                <w:szCs w:val="20"/>
              </w:rPr>
              <w:t>an Term Of Referrence (TOR)</w:t>
            </w:r>
          </w:p>
          <w:p w:rsidR="00DF344C" w:rsidRDefault="00DF344C" w:rsidP="009A2A9C">
            <w:pPr>
              <w:pStyle w:val="ListParagraph"/>
              <w:numPr>
                <w:ilvl w:val="0"/>
                <w:numId w:val="10"/>
              </w:numPr>
              <w:rPr>
                <w:rFonts w:ascii="Tahoma" w:hAnsi="Tahoma" w:cs="Tahoma"/>
                <w:sz w:val="20"/>
                <w:szCs w:val="20"/>
              </w:rPr>
            </w:pPr>
            <w:r w:rsidRPr="00DF344C">
              <w:rPr>
                <w:rFonts w:ascii="Tahoma" w:hAnsi="Tahoma" w:cs="Tahoma"/>
                <w:sz w:val="20"/>
                <w:szCs w:val="20"/>
              </w:rPr>
              <w:t>SOP Penyusunan Laporan Akuntabilitas Kinerja Instansi Pemerintah</w:t>
            </w:r>
          </w:p>
          <w:p w:rsidR="00DF344C" w:rsidRDefault="00DF344C" w:rsidP="009A2A9C">
            <w:pPr>
              <w:pStyle w:val="ListParagraph"/>
              <w:numPr>
                <w:ilvl w:val="0"/>
                <w:numId w:val="10"/>
              </w:numPr>
              <w:rPr>
                <w:rFonts w:ascii="Tahoma" w:hAnsi="Tahoma" w:cs="Tahoma"/>
                <w:sz w:val="20"/>
                <w:szCs w:val="20"/>
              </w:rPr>
            </w:pPr>
            <w:r w:rsidRPr="00DF344C">
              <w:rPr>
                <w:rFonts w:ascii="Tahoma" w:hAnsi="Tahoma" w:cs="Tahoma"/>
                <w:sz w:val="20"/>
                <w:szCs w:val="20"/>
              </w:rPr>
              <w:t>SOP Penyusunan Rencana Kerja Tahunan (RKT)</w:t>
            </w:r>
          </w:p>
          <w:p w:rsidR="00DF344C" w:rsidRDefault="00DF344C" w:rsidP="009A2A9C">
            <w:pPr>
              <w:pStyle w:val="ListParagraph"/>
              <w:numPr>
                <w:ilvl w:val="0"/>
                <w:numId w:val="10"/>
              </w:numPr>
              <w:rPr>
                <w:rFonts w:ascii="Tahoma" w:hAnsi="Tahoma" w:cs="Tahoma"/>
                <w:sz w:val="20"/>
                <w:szCs w:val="20"/>
              </w:rPr>
            </w:pPr>
            <w:r w:rsidRPr="00DF344C">
              <w:rPr>
                <w:rFonts w:ascii="Tahoma" w:hAnsi="Tahoma" w:cs="Tahoma"/>
                <w:sz w:val="20"/>
                <w:szCs w:val="20"/>
              </w:rPr>
              <w:t>SOP Monitoring Evaluasi PP</w:t>
            </w:r>
            <w:r>
              <w:rPr>
                <w:rFonts w:ascii="Tahoma" w:hAnsi="Tahoma" w:cs="Tahoma"/>
                <w:sz w:val="20"/>
                <w:szCs w:val="20"/>
              </w:rPr>
              <w:t xml:space="preserve"> </w:t>
            </w:r>
            <w:r w:rsidRPr="00DF344C">
              <w:rPr>
                <w:rFonts w:ascii="Tahoma" w:hAnsi="Tahoma" w:cs="Tahoma"/>
                <w:sz w:val="20"/>
                <w:szCs w:val="20"/>
              </w:rPr>
              <w:t>39 (BAPPENAS)</w:t>
            </w:r>
          </w:p>
          <w:p w:rsidR="00DF344C" w:rsidRDefault="00DF344C" w:rsidP="009A2A9C">
            <w:pPr>
              <w:pStyle w:val="ListParagraph"/>
              <w:numPr>
                <w:ilvl w:val="0"/>
                <w:numId w:val="10"/>
              </w:numPr>
              <w:rPr>
                <w:rFonts w:ascii="Tahoma" w:hAnsi="Tahoma" w:cs="Tahoma"/>
                <w:sz w:val="20"/>
                <w:szCs w:val="20"/>
              </w:rPr>
            </w:pPr>
            <w:r w:rsidRPr="00DF344C">
              <w:rPr>
                <w:rFonts w:ascii="Tahoma" w:hAnsi="Tahoma" w:cs="Tahoma"/>
                <w:sz w:val="20"/>
                <w:szCs w:val="20"/>
              </w:rPr>
              <w:t>SOP Monitoring Evaluasi SMART</w:t>
            </w:r>
          </w:p>
          <w:p w:rsidR="00DF344C" w:rsidRPr="00987F02" w:rsidRDefault="00DF344C" w:rsidP="00DF344C">
            <w:pPr>
              <w:pStyle w:val="ListParagraph"/>
              <w:ind w:left="360"/>
              <w:rPr>
                <w:rFonts w:ascii="Tahoma" w:hAnsi="Tahoma" w:cs="Tahoma"/>
                <w:sz w:val="20"/>
                <w:szCs w:val="20"/>
              </w:rPr>
            </w:pPr>
          </w:p>
        </w:tc>
        <w:tc>
          <w:tcPr>
            <w:tcW w:w="1470" w:type="dxa"/>
          </w:tcPr>
          <w:p w:rsidR="00987F02" w:rsidRPr="00987F02" w:rsidRDefault="00987F02" w:rsidP="00471A8F">
            <w:pPr>
              <w:pStyle w:val="ListParagraph"/>
              <w:ind w:left="0"/>
              <w:rPr>
                <w:rFonts w:ascii="Tahoma" w:hAnsi="Tahoma" w:cs="Tahoma"/>
                <w:sz w:val="20"/>
                <w:szCs w:val="20"/>
              </w:rPr>
            </w:pPr>
            <w:r w:rsidRPr="00987F02">
              <w:rPr>
                <w:rFonts w:ascii="Tahoma" w:hAnsi="Tahoma" w:cs="Tahoma"/>
                <w:sz w:val="20"/>
                <w:szCs w:val="20"/>
              </w:rPr>
              <w:t xml:space="preserve">Tanggal Revisi terakhir </w:t>
            </w:r>
            <w:r w:rsidR="00DF344C" w:rsidRPr="00DF344C">
              <w:rPr>
                <w:rFonts w:ascii="Tahoma" w:hAnsi="Tahoma" w:cs="Tahoma"/>
                <w:sz w:val="20"/>
                <w:szCs w:val="20"/>
              </w:rPr>
              <w:t>18 September 2017</w:t>
            </w:r>
          </w:p>
        </w:tc>
      </w:tr>
      <w:tr w:rsidR="00987F02" w:rsidRPr="00987F02" w:rsidTr="00AA0D18">
        <w:trPr>
          <w:trHeight w:val="415"/>
        </w:trPr>
        <w:tc>
          <w:tcPr>
            <w:tcW w:w="599" w:type="dxa"/>
          </w:tcPr>
          <w:p w:rsidR="00987F02" w:rsidRPr="00987F02" w:rsidRDefault="00987F02" w:rsidP="00DF344C">
            <w:pPr>
              <w:pStyle w:val="ListParagraph"/>
              <w:ind w:left="0"/>
              <w:jc w:val="center"/>
              <w:rPr>
                <w:rFonts w:ascii="Tahoma" w:hAnsi="Tahoma" w:cs="Tahoma"/>
                <w:sz w:val="20"/>
                <w:szCs w:val="20"/>
              </w:rPr>
            </w:pPr>
            <w:r>
              <w:rPr>
                <w:rFonts w:ascii="Tahoma" w:hAnsi="Tahoma" w:cs="Tahoma"/>
                <w:sz w:val="20"/>
                <w:szCs w:val="20"/>
              </w:rPr>
              <w:t>1</w:t>
            </w:r>
            <w:r w:rsidR="00DF344C">
              <w:rPr>
                <w:rFonts w:ascii="Tahoma" w:hAnsi="Tahoma" w:cs="Tahoma"/>
                <w:sz w:val="20"/>
                <w:szCs w:val="20"/>
              </w:rPr>
              <w:t>3</w:t>
            </w:r>
            <w:r>
              <w:rPr>
                <w:rFonts w:ascii="Tahoma" w:hAnsi="Tahoma" w:cs="Tahoma"/>
                <w:sz w:val="20"/>
                <w:szCs w:val="20"/>
              </w:rPr>
              <w:t>.</w:t>
            </w:r>
          </w:p>
        </w:tc>
        <w:tc>
          <w:tcPr>
            <w:tcW w:w="2344" w:type="dxa"/>
          </w:tcPr>
          <w:p w:rsidR="00987F02" w:rsidRDefault="00987F02" w:rsidP="00DF344C">
            <w:pPr>
              <w:pStyle w:val="ListParagraph"/>
              <w:ind w:left="0"/>
              <w:rPr>
                <w:rFonts w:ascii="Tahoma" w:hAnsi="Tahoma" w:cs="Tahoma"/>
                <w:sz w:val="20"/>
                <w:szCs w:val="20"/>
              </w:rPr>
            </w:pPr>
            <w:r w:rsidRPr="00987F02">
              <w:rPr>
                <w:rFonts w:ascii="Tahoma" w:hAnsi="Tahoma" w:cs="Tahoma"/>
                <w:sz w:val="20"/>
                <w:szCs w:val="20"/>
              </w:rPr>
              <w:t>Kepala Sub Bagian Kepegawaian</w:t>
            </w:r>
            <w:r w:rsidR="00DF344C">
              <w:rPr>
                <w:rFonts w:ascii="Tahoma" w:hAnsi="Tahoma" w:cs="Tahoma"/>
                <w:sz w:val="20"/>
                <w:szCs w:val="20"/>
              </w:rPr>
              <w:t xml:space="preserve"> dan Teknologi Informasi</w:t>
            </w:r>
          </w:p>
          <w:p w:rsidR="00DF344C" w:rsidRPr="00987F02" w:rsidRDefault="00DF344C" w:rsidP="00DF344C">
            <w:pPr>
              <w:pStyle w:val="ListParagraph"/>
              <w:ind w:left="0"/>
              <w:rPr>
                <w:rFonts w:ascii="Tahoma" w:hAnsi="Tahoma" w:cs="Tahoma"/>
                <w:sz w:val="20"/>
                <w:szCs w:val="20"/>
              </w:rPr>
            </w:pPr>
            <w:r>
              <w:rPr>
                <w:rFonts w:ascii="Tahoma" w:hAnsi="Tahoma" w:cs="Tahoma"/>
                <w:sz w:val="20"/>
                <w:szCs w:val="20"/>
              </w:rPr>
              <w:t>(Eselon IVa)</w:t>
            </w:r>
          </w:p>
        </w:tc>
        <w:tc>
          <w:tcPr>
            <w:tcW w:w="993" w:type="dxa"/>
          </w:tcPr>
          <w:p w:rsidR="00987F02" w:rsidRPr="00987F02" w:rsidRDefault="00DF344C" w:rsidP="00471A8F">
            <w:pPr>
              <w:pStyle w:val="ListParagraph"/>
              <w:ind w:left="0"/>
              <w:jc w:val="center"/>
              <w:rPr>
                <w:rFonts w:ascii="Tahoma" w:hAnsi="Tahoma" w:cs="Tahoma"/>
                <w:sz w:val="20"/>
                <w:szCs w:val="20"/>
              </w:rPr>
            </w:pPr>
            <w:r>
              <w:rPr>
                <w:rFonts w:ascii="Tahoma" w:hAnsi="Tahoma" w:cs="Tahoma"/>
                <w:sz w:val="20"/>
                <w:szCs w:val="20"/>
              </w:rPr>
              <w:t>9</w:t>
            </w:r>
          </w:p>
        </w:tc>
        <w:tc>
          <w:tcPr>
            <w:tcW w:w="4483" w:type="dxa"/>
          </w:tcPr>
          <w:p w:rsidR="00DF344C" w:rsidRPr="00987F02" w:rsidRDefault="00DF344C" w:rsidP="009A2A9C">
            <w:pPr>
              <w:pStyle w:val="ListParagraph"/>
              <w:numPr>
                <w:ilvl w:val="0"/>
                <w:numId w:val="11"/>
              </w:numPr>
              <w:rPr>
                <w:rFonts w:ascii="Tahoma" w:hAnsi="Tahoma" w:cs="Tahoma"/>
                <w:sz w:val="20"/>
                <w:szCs w:val="20"/>
              </w:rPr>
            </w:pPr>
            <w:r w:rsidRPr="00DF344C">
              <w:rPr>
                <w:rFonts w:ascii="Tahoma" w:hAnsi="Tahoma" w:cs="Tahoma"/>
                <w:sz w:val="20"/>
                <w:szCs w:val="20"/>
              </w:rPr>
              <w:t>SOP Pelaksanaan Administrasi Kepegawaian</w:t>
            </w:r>
          </w:p>
          <w:p w:rsidR="00987F02" w:rsidRDefault="00DF344C" w:rsidP="009A2A9C">
            <w:pPr>
              <w:pStyle w:val="ListParagraph"/>
              <w:numPr>
                <w:ilvl w:val="0"/>
                <w:numId w:val="11"/>
              </w:numPr>
              <w:rPr>
                <w:rFonts w:ascii="Tahoma" w:hAnsi="Tahoma" w:cs="Tahoma"/>
                <w:sz w:val="20"/>
                <w:szCs w:val="20"/>
              </w:rPr>
            </w:pPr>
            <w:r>
              <w:rPr>
                <w:rFonts w:ascii="Tahoma" w:hAnsi="Tahoma" w:cs="Tahoma"/>
                <w:sz w:val="20"/>
                <w:szCs w:val="20"/>
              </w:rPr>
              <w:t>SOP Promosi dan Mutasi</w:t>
            </w:r>
          </w:p>
          <w:p w:rsidR="00DF344C" w:rsidRDefault="00DF344C" w:rsidP="009A2A9C">
            <w:pPr>
              <w:pStyle w:val="ListParagraph"/>
              <w:numPr>
                <w:ilvl w:val="0"/>
                <w:numId w:val="11"/>
              </w:numPr>
              <w:rPr>
                <w:rFonts w:ascii="Tahoma" w:hAnsi="Tahoma" w:cs="Tahoma"/>
                <w:sz w:val="20"/>
                <w:szCs w:val="20"/>
              </w:rPr>
            </w:pPr>
            <w:r>
              <w:rPr>
                <w:rFonts w:ascii="Tahoma" w:hAnsi="Tahoma" w:cs="Tahoma"/>
                <w:sz w:val="20"/>
                <w:szCs w:val="20"/>
              </w:rPr>
              <w:t>SOP Kenaikan Pangkat</w:t>
            </w:r>
          </w:p>
          <w:p w:rsidR="00DF344C" w:rsidRDefault="00DF344C" w:rsidP="009A2A9C">
            <w:pPr>
              <w:pStyle w:val="ListParagraph"/>
              <w:numPr>
                <w:ilvl w:val="0"/>
                <w:numId w:val="11"/>
              </w:numPr>
              <w:rPr>
                <w:rFonts w:ascii="Tahoma" w:hAnsi="Tahoma" w:cs="Tahoma"/>
                <w:sz w:val="20"/>
                <w:szCs w:val="20"/>
              </w:rPr>
            </w:pPr>
            <w:r>
              <w:rPr>
                <w:rFonts w:ascii="Tahoma" w:hAnsi="Tahoma" w:cs="Tahoma"/>
                <w:sz w:val="20"/>
                <w:szCs w:val="20"/>
              </w:rPr>
              <w:t>SOP Penegakkan Disiplin</w:t>
            </w:r>
          </w:p>
          <w:p w:rsidR="00DF344C" w:rsidRDefault="00DF344C" w:rsidP="009A2A9C">
            <w:pPr>
              <w:pStyle w:val="ListParagraph"/>
              <w:numPr>
                <w:ilvl w:val="0"/>
                <w:numId w:val="11"/>
              </w:numPr>
              <w:rPr>
                <w:rFonts w:ascii="Tahoma" w:hAnsi="Tahoma" w:cs="Tahoma"/>
                <w:sz w:val="20"/>
                <w:szCs w:val="20"/>
              </w:rPr>
            </w:pPr>
            <w:r>
              <w:rPr>
                <w:rFonts w:ascii="Tahoma" w:hAnsi="Tahoma" w:cs="Tahoma"/>
                <w:sz w:val="20"/>
                <w:szCs w:val="20"/>
              </w:rPr>
              <w:t>SOP Pensiun PNS dan Janda/Duda</w:t>
            </w:r>
          </w:p>
          <w:p w:rsidR="00DF344C" w:rsidRDefault="00DF344C" w:rsidP="009A2A9C">
            <w:pPr>
              <w:pStyle w:val="ListParagraph"/>
              <w:numPr>
                <w:ilvl w:val="0"/>
                <w:numId w:val="11"/>
              </w:numPr>
              <w:rPr>
                <w:rFonts w:ascii="Tahoma" w:hAnsi="Tahoma" w:cs="Tahoma"/>
                <w:sz w:val="20"/>
                <w:szCs w:val="20"/>
              </w:rPr>
            </w:pPr>
            <w:r>
              <w:rPr>
                <w:rFonts w:ascii="Tahoma" w:hAnsi="Tahoma" w:cs="Tahoma"/>
                <w:sz w:val="20"/>
                <w:szCs w:val="20"/>
              </w:rPr>
              <w:t>SOP Kenaikan Gaji Berkala</w:t>
            </w:r>
          </w:p>
          <w:p w:rsidR="00DF344C" w:rsidRDefault="00DF344C" w:rsidP="009A2A9C">
            <w:pPr>
              <w:pStyle w:val="ListParagraph"/>
              <w:numPr>
                <w:ilvl w:val="0"/>
                <w:numId w:val="11"/>
              </w:numPr>
              <w:rPr>
                <w:rFonts w:ascii="Tahoma" w:hAnsi="Tahoma" w:cs="Tahoma"/>
                <w:sz w:val="20"/>
                <w:szCs w:val="20"/>
              </w:rPr>
            </w:pPr>
            <w:r>
              <w:rPr>
                <w:rFonts w:ascii="Tahoma" w:hAnsi="Tahoma" w:cs="Tahoma"/>
                <w:sz w:val="20"/>
                <w:szCs w:val="20"/>
              </w:rPr>
              <w:t>SOP Pemberian Cuti</w:t>
            </w:r>
          </w:p>
          <w:p w:rsidR="00DF344C" w:rsidRDefault="00DF344C" w:rsidP="009A2A9C">
            <w:pPr>
              <w:pStyle w:val="ListParagraph"/>
              <w:numPr>
                <w:ilvl w:val="0"/>
                <w:numId w:val="11"/>
              </w:numPr>
              <w:rPr>
                <w:rFonts w:ascii="Tahoma" w:hAnsi="Tahoma" w:cs="Tahoma"/>
                <w:sz w:val="20"/>
                <w:szCs w:val="20"/>
              </w:rPr>
            </w:pPr>
            <w:r>
              <w:rPr>
                <w:rFonts w:ascii="Tahoma" w:hAnsi="Tahoma" w:cs="Tahoma"/>
                <w:sz w:val="20"/>
                <w:szCs w:val="20"/>
              </w:rPr>
              <w:t>SOP Penginputan Aplikasi Perkara (SIPP)</w:t>
            </w:r>
          </w:p>
          <w:p w:rsidR="00DF344C" w:rsidRDefault="00DF344C" w:rsidP="009A2A9C">
            <w:pPr>
              <w:pStyle w:val="ListParagraph"/>
              <w:numPr>
                <w:ilvl w:val="0"/>
                <w:numId w:val="11"/>
              </w:numPr>
              <w:rPr>
                <w:rFonts w:ascii="Tahoma" w:hAnsi="Tahoma" w:cs="Tahoma"/>
                <w:sz w:val="20"/>
                <w:szCs w:val="20"/>
              </w:rPr>
            </w:pPr>
            <w:r>
              <w:rPr>
                <w:rFonts w:ascii="Tahoma" w:hAnsi="Tahoma" w:cs="Tahoma"/>
                <w:sz w:val="20"/>
                <w:szCs w:val="20"/>
              </w:rPr>
              <w:t>SOP Penerbitan Berita pada Website</w:t>
            </w:r>
          </w:p>
          <w:p w:rsidR="00DF344C" w:rsidRPr="00987F02" w:rsidRDefault="00DF344C" w:rsidP="00DF344C">
            <w:pPr>
              <w:pStyle w:val="ListParagraph"/>
              <w:ind w:left="360"/>
              <w:rPr>
                <w:rFonts w:ascii="Tahoma" w:hAnsi="Tahoma" w:cs="Tahoma"/>
                <w:sz w:val="20"/>
                <w:szCs w:val="20"/>
              </w:rPr>
            </w:pPr>
          </w:p>
        </w:tc>
        <w:tc>
          <w:tcPr>
            <w:tcW w:w="1470" w:type="dxa"/>
          </w:tcPr>
          <w:p w:rsidR="00987F02" w:rsidRPr="00987F02" w:rsidRDefault="00DF344C" w:rsidP="00471A8F">
            <w:pPr>
              <w:pStyle w:val="ListParagraph"/>
              <w:ind w:left="0"/>
              <w:rPr>
                <w:rFonts w:ascii="Tahoma" w:hAnsi="Tahoma" w:cs="Tahoma"/>
                <w:sz w:val="20"/>
                <w:szCs w:val="20"/>
              </w:rPr>
            </w:pPr>
            <w:r w:rsidRPr="00987F02">
              <w:rPr>
                <w:rFonts w:ascii="Tahoma" w:hAnsi="Tahoma" w:cs="Tahoma"/>
                <w:sz w:val="20"/>
                <w:szCs w:val="20"/>
              </w:rPr>
              <w:t xml:space="preserve">Tanggal Revisi terakhir </w:t>
            </w:r>
            <w:r w:rsidRPr="00DF344C">
              <w:rPr>
                <w:rFonts w:ascii="Tahoma" w:hAnsi="Tahoma" w:cs="Tahoma"/>
                <w:sz w:val="20"/>
                <w:szCs w:val="20"/>
              </w:rPr>
              <w:t>04 Januari 2016</w:t>
            </w:r>
          </w:p>
        </w:tc>
      </w:tr>
      <w:tr w:rsidR="00987F02" w:rsidRPr="00987F02" w:rsidTr="00AA0D18">
        <w:trPr>
          <w:trHeight w:val="415"/>
        </w:trPr>
        <w:tc>
          <w:tcPr>
            <w:tcW w:w="599" w:type="dxa"/>
          </w:tcPr>
          <w:p w:rsidR="00987F02" w:rsidRPr="00987F02" w:rsidRDefault="00987F02" w:rsidP="00DF344C">
            <w:pPr>
              <w:pStyle w:val="ListParagraph"/>
              <w:ind w:left="0"/>
              <w:jc w:val="center"/>
              <w:rPr>
                <w:rFonts w:ascii="Tahoma" w:hAnsi="Tahoma" w:cs="Tahoma"/>
                <w:sz w:val="20"/>
                <w:szCs w:val="20"/>
              </w:rPr>
            </w:pPr>
            <w:r w:rsidRPr="00987F02">
              <w:rPr>
                <w:rFonts w:ascii="Tahoma" w:hAnsi="Tahoma" w:cs="Tahoma"/>
                <w:sz w:val="20"/>
                <w:szCs w:val="20"/>
              </w:rPr>
              <w:t>1</w:t>
            </w:r>
            <w:r w:rsidR="00DF344C">
              <w:rPr>
                <w:rFonts w:ascii="Tahoma" w:hAnsi="Tahoma" w:cs="Tahoma"/>
                <w:sz w:val="20"/>
                <w:szCs w:val="20"/>
              </w:rPr>
              <w:t>4</w:t>
            </w:r>
            <w:r w:rsidRPr="00987F02">
              <w:rPr>
                <w:rFonts w:ascii="Tahoma" w:hAnsi="Tahoma" w:cs="Tahoma"/>
                <w:sz w:val="20"/>
                <w:szCs w:val="20"/>
              </w:rPr>
              <w:t>.</w:t>
            </w:r>
          </w:p>
        </w:tc>
        <w:tc>
          <w:tcPr>
            <w:tcW w:w="2344" w:type="dxa"/>
          </w:tcPr>
          <w:p w:rsidR="00987F02" w:rsidRDefault="00987F02" w:rsidP="00DF344C">
            <w:pPr>
              <w:pStyle w:val="ListParagraph"/>
              <w:ind w:left="0"/>
              <w:rPr>
                <w:rFonts w:ascii="Tahoma" w:hAnsi="Tahoma" w:cs="Tahoma"/>
                <w:sz w:val="20"/>
                <w:szCs w:val="20"/>
              </w:rPr>
            </w:pPr>
            <w:r w:rsidRPr="00987F02">
              <w:rPr>
                <w:rFonts w:ascii="Tahoma" w:hAnsi="Tahoma" w:cs="Tahoma"/>
                <w:sz w:val="20"/>
                <w:szCs w:val="20"/>
              </w:rPr>
              <w:t xml:space="preserve">Kepala Sub Bagian </w:t>
            </w:r>
            <w:r w:rsidR="00DF344C">
              <w:rPr>
                <w:rFonts w:ascii="Tahoma" w:hAnsi="Tahoma" w:cs="Tahoma"/>
                <w:sz w:val="20"/>
                <w:szCs w:val="20"/>
              </w:rPr>
              <w:t>Keuangan dan Pelaporan</w:t>
            </w:r>
          </w:p>
          <w:p w:rsidR="00DF344C" w:rsidRPr="00987F02" w:rsidRDefault="00DF344C" w:rsidP="00DF344C">
            <w:pPr>
              <w:pStyle w:val="ListParagraph"/>
              <w:ind w:left="0"/>
              <w:rPr>
                <w:rFonts w:ascii="Tahoma" w:hAnsi="Tahoma" w:cs="Tahoma"/>
                <w:sz w:val="20"/>
                <w:szCs w:val="20"/>
              </w:rPr>
            </w:pPr>
            <w:r>
              <w:rPr>
                <w:rFonts w:ascii="Tahoma" w:hAnsi="Tahoma" w:cs="Tahoma"/>
                <w:sz w:val="20"/>
                <w:szCs w:val="20"/>
              </w:rPr>
              <w:t>(Eselon IVa)</w:t>
            </w:r>
          </w:p>
        </w:tc>
        <w:tc>
          <w:tcPr>
            <w:tcW w:w="993" w:type="dxa"/>
          </w:tcPr>
          <w:p w:rsidR="00987F02" w:rsidRPr="00987F02" w:rsidRDefault="00DF344C" w:rsidP="00AA0D18">
            <w:pPr>
              <w:pStyle w:val="ListParagraph"/>
              <w:ind w:left="0"/>
              <w:jc w:val="center"/>
              <w:rPr>
                <w:rFonts w:ascii="Tahoma" w:hAnsi="Tahoma" w:cs="Tahoma"/>
                <w:sz w:val="20"/>
                <w:szCs w:val="20"/>
              </w:rPr>
            </w:pPr>
            <w:r>
              <w:rPr>
                <w:rFonts w:ascii="Tahoma" w:hAnsi="Tahoma" w:cs="Tahoma"/>
                <w:sz w:val="20"/>
                <w:szCs w:val="20"/>
              </w:rPr>
              <w:t>9</w:t>
            </w:r>
          </w:p>
        </w:tc>
        <w:tc>
          <w:tcPr>
            <w:tcW w:w="4483" w:type="dxa"/>
          </w:tcPr>
          <w:p w:rsidR="00987F02" w:rsidRDefault="00DF344C" w:rsidP="009A2A9C">
            <w:pPr>
              <w:pStyle w:val="ListParagraph"/>
              <w:numPr>
                <w:ilvl w:val="0"/>
                <w:numId w:val="9"/>
              </w:numPr>
              <w:rPr>
                <w:rFonts w:ascii="Tahoma" w:hAnsi="Tahoma" w:cs="Tahoma"/>
                <w:sz w:val="20"/>
                <w:szCs w:val="20"/>
              </w:rPr>
            </w:pPr>
            <w:r w:rsidRPr="00DF344C">
              <w:rPr>
                <w:rFonts w:ascii="Tahoma" w:hAnsi="Tahoma" w:cs="Tahoma"/>
                <w:sz w:val="20"/>
                <w:szCs w:val="20"/>
              </w:rPr>
              <w:t>SOP Penyusunan Laporan CaLBMW dan CaLKW DIPA 03</w:t>
            </w:r>
          </w:p>
          <w:p w:rsidR="00DF344C" w:rsidRDefault="00DF344C" w:rsidP="009A2A9C">
            <w:pPr>
              <w:pStyle w:val="ListParagraph"/>
              <w:numPr>
                <w:ilvl w:val="0"/>
                <w:numId w:val="9"/>
              </w:numPr>
              <w:rPr>
                <w:rFonts w:ascii="Tahoma" w:hAnsi="Tahoma" w:cs="Tahoma"/>
                <w:sz w:val="20"/>
                <w:szCs w:val="20"/>
              </w:rPr>
            </w:pPr>
            <w:r w:rsidRPr="00DF344C">
              <w:rPr>
                <w:rFonts w:ascii="Tahoma" w:hAnsi="Tahoma" w:cs="Tahoma"/>
                <w:sz w:val="20"/>
                <w:szCs w:val="20"/>
              </w:rPr>
              <w:t xml:space="preserve">SOP Penyusunan Laporan CaLBMN DIPA 01 </w:t>
            </w:r>
            <w:r>
              <w:rPr>
                <w:rFonts w:ascii="Tahoma" w:hAnsi="Tahoma" w:cs="Tahoma"/>
                <w:sz w:val="20"/>
                <w:szCs w:val="20"/>
              </w:rPr>
              <w:t>dan</w:t>
            </w:r>
            <w:r w:rsidRPr="00DF344C">
              <w:rPr>
                <w:rFonts w:ascii="Tahoma" w:hAnsi="Tahoma" w:cs="Tahoma"/>
                <w:sz w:val="20"/>
                <w:szCs w:val="20"/>
              </w:rPr>
              <w:t xml:space="preserve"> </w:t>
            </w:r>
            <w:r>
              <w:rPr>
                <w:rFonts w:ascii="Tahoma" w:hAnsi="Tahoma" w:cs="Tahoma"/>
                <w:sz w:val="20"/>
                <w:szCs w:val="20"/>
              </w:rPr>
              <w:t xml:space="preserve">DIPA </w:t>
            </w:r>
            <w:r w:rsidRPr="00DF344C">
              <w:rPr>
                <w:rFonts w:ascii="Tahoma" w:hAnsi="Tahoma" w:cs="Tahoma"/>
                <w:sz w:val="20"/>
                <w:szCs w:val="20"/>
              </w:rPr>
              <w:t>03</w:t>
            </w:r>
          </w:p>
          <w:p w:rsidR="00DF344C" w:rsidRDefault="00DF344C" w:rsidP="009A2A9C">
            <w:pPr>
              <w:pStyle w:val="ListParagraph"/>
              <w:numPr>
                <w:ilvl w:val="0"/>
                <w:numId w:val="9"/>
              </w:numPr>
              <w:rPr>
                <w:rFonts w:ascii="Tahoma" w:hAnsi="Tahoma" w:cs="Tahoma"/>
                <w:sz w:val="20"/>
                <w:szCs w:val="20"/>
              </w:rPr>
            </w:pPr>
            <w:r>
              <w:rPr>
                <w:rFonts w:ascii="Tahoma" w:hAnsi="Tahoma" w:cs="Tahoma"/>
                <w:sz w:val="20"/>
                <w:szCs w:val="20"/>
              </w:rPr>
              <w:t>SOP Penyusunan Laporan Keuangan Satuan Kerja</w:t>
            </w:r>
          </w:p>
          <w:p w:rsidR="00DF344C" w:rsidRDefault="00DF344C" w:rsidP="009A2A9C">
            <w:pPr>
              <w:pStyle w:val="ListParagraph"/>
              <w:numPr>
                <w:ilvl w:val="0"/>
                <w:numId w:val="9"/>
              </w:numPr>
              <w:rPr>
                <w:rFonts w:ascii="Tahoma" w:hAnsi="Tahoma" w:cs="Tahoma"/>
                <w:sz w:val="20"/>
                <w:szCs w:val="20"/>
              </w:rPr>
            </w:pPr>
            <w:r>
              <w:rPr>
                <w:rFonts w:ascii="Tahoma" w:hAnsi="Tahoma" w:cs="Tahoma"/>
                <w:sz w:val="20"/>
                <w:szCs w:val="20"/>
              </w:rPr>
              <w:t>SOP Pencatatan Aset Barang Milik Negara (BMN)</w:t>
            </w:r>
          </w:p>
          <w:p w:rsidR="00DF344C" w:rsidRDefault="00DF344C" w:rsidP="009A2A9C">
            <w:pPr>
              <w:pStyle w:val="ListParagraph"/>
              <w:numPr>
                <w:ilvl w:val="0"/>
                <w:numId w:val="9"/>
              </w:numPr>
              <w:rPr>
                <w:rFonts w:ascii="Tahoma" w:hAnsi="Tahoma" w:cs="Tahoma"/>
                <w:sz w:val="20"/>
                <w:szCs w:val="20"/>
              </w:rPr>
            </w:pPr>
            <w:r>
              <w:rPr>
                <w:rFonts w:ascii="Tahoma" w:hAnsi="Tahoma" w:cs="Tahoma"/>
                <w:sz w:val="20"/>
                <w:szCs w:val="20"/>
              </w:rPr>
              <w:t>SOP Revisi POK</w:t>
            </w:r>
          </w:p>
          <w:p w:rsidR="00DF344C" w:rsidRDefault="00DF344C" w:rsidP="009A2A9C">
            <w:pPr>
              <w:pStyle w:val="ListParagraph"/>
              <w:numPr>
                <w:ilvl w:val="0"/>
                <w:numId w:val="9"/>
              </w:numPr>
              <w:rPr>
                <w:rFonts w:ascii="Tahoma" w:hAnsi="Tahoma" w:cs="Tahoma"/>
                <w:sz w:val="20"/>
                <w:szCs w:val="20"/>
              </w:rPr>
            </w:pPr>
            <w:r>
              <w:rPr>
                <w:rFonts w:ascii="Tahoma" w:hAnsi="Tahoma" w:cs="Tahoma"/>
                <w:sz w:val="20"/>
                <w:szCs w:val="20"/>
              </w:rPr>
              <w:t>SOP Penyusunan Belanja Gaji Pegawai</w:t>
            </w:r>
          </w:p>
          <w:p w:rsidR="00DF344C" w:rsidRDefault="00DF344C" w:rsidP="009A2A9C">
            <w:pPr>
              <w:pStyle w:val="ListParagraph"/>
              <w:numPr>
                <w:ilvl w:val="0"/>
                <w:numId w:val="9"/>
              </w:numPr>
              <w:rPr>
                <w:rFonts w:ascii="Tahoma" w:hAnsi="Tahoma" w:cs="Tahoma"/>
                <w:sz w:val="20"/>
                <w:szCs w:val="20"/>
              </w:rPr>
            </w:pPr>
            <w:r>
              <w:rPr>
                <w:rFonts w:ascii="Tahoma" w:hAnsi="Tahoma" w:cs="Tahoma"/>
                <w:sz w:val="20"/>
                <w:szCs w:val="20"/>
              </w:rPr>
              <w:t>SOP Bendahara Penerima</w:t>
            </w:r>
          </w:p>
          <w:p w:rsidR="00DF344C" w:rsidRDefault="00DF344C" w:rsidP="009A2A9C">
            <w:pPr>
              <w:pStyle w:val="ListParagraph"/>
              <w:numPr>
                <w:ilvl w:val="0"/>
                <w:numId w:val="9"/>
              </w:numPr>
              <w:rPr>
                <w:rFonts w:ascii="Tahoma" w:hAnsi="Tahoma" w:cs="Tahoma"/>
                <w:sz w:val="20"/>
                <w:szCs w:val="20"/>
              </w:rPr>
            </w:pPr>
            <w:r>
              <w:rPr>
                <w:rFonts w:ascii="Tahoma" w:hAnsi="Tahoma" w:cs="Tahoma"/>
                <w:sz w:val="20"/>
                <w:szCs w:val="20"/>
              </w:rPr>
              <w:t>SOP Penyusunan Remunerasi</w:t>
            </w:r>
          </w:p>
          <w:p w:rsidR="00DF344C" w:rsidRDefault="00DF344C" w:rsidP="009A2A9C">
            <w:pPr>
              <w:pStyle w:val="ListParagraph"/>
              <w:numPr>
                <w:ilvl w:val="0"/>
                <w:numId w:val="9"/>
              </w:numPr>
              <w:rPr>
                <w:rFonts w:ascii="Tahoma" w:hAnsi="Tahoma" w:cs="Tahoma"/>
                <w:sz w:val="20"/>
                <w:szCs w:val="20"/>
              </w:rPr>
            </w:pPr>
            <w:r>
              <w:rPr>
                <w:rFonts w:ascii="Tahoma" w:hAnsi="Tahoma" w:cs="Tahoma"/>
                <w:sz w:val="20"/>
                <w:szCs w:val="20"/>
              </w:rPr>
              <w:t>SOP Petugas Pengantar SPM</w:t>
            </w:r>
          </w:p>
          <w:p w:rsidR="00DF344C" w:rsidRPr="00987F02" w:rsidRDefault="00DF344C" w:rsidP="00DF344C">
            <w:pPr>
              <w:pStyle w:val="ListParagraph"/>
              <w:ind w:left="360"/>
              <w:rPr>
                <w:rFonts w:ascii="Tahoma" w:hAnsi="Tahoma" w:cs="Tahoma"/>
                <w:sz w:val="20"/>
                <w:szCs w:val="20"/>
              </w:rPr>
            </w:pPr>
          </w:p>
        </w:tc>
        <w:tc>
          <w:tcPr>
            <w:tcW w:w="1470" w:type="dxa"/>
          </w:tcPr>
          <w:p w:rsidR="00987F02" w:rsidRPr="00987F02" w:rsidRDefault="00987F02" w:rsidP="00AA0D18">
            <w:pPr>
              <w:pStyle w:val="ListParagraph"/>
              <w:ind w:left="0"/>
              <w:rPr>
                <w:rFonts w:ascii="Tahoma" w:hAnsi="Tahoma" w:cs="Tahoma"/>
                <w:sz w:val="20"/>
                <w:szCs w:val="20"/>
              </w:rPr>
            </w:pPr>
            <w:r w:rsidRPr="00987F02">
              <w:rPr>
                <w:rFonts w:ascii="Tahoma" w:hAnsi="Tahoma" w:cs="Tahoma"/>
                <w:sz w:val="20"/>
                <w:szCs w:val="20"/>
              </w:rPr>
              <w:t xml:space="preserve">Tanggal Revisi terakhir </w:t>
            </w:r>
            <w:r w:rsidR="00DF344C" w:rsidRPr="00DF344C">
              <w:rPr>
                <w:rFonts w:ascii="Tahoma" w:hAnsi="Tahoma" w:cs="Tahoma"/>
                <w:sz w:val="20"/>
                <w:szCs w:val="20"/>
              </w:rPr>
              <w:t>18 September 2017</w:t>
            </w:r>
          </w:p>
        </w:tc>
      </w:tr>
      <w:tr w:rsidR="00987F02" w:rsidRPr="00987F02" w:rsidTr="00DF344C">
        <w:trPr>
          <w:trHeight w:val="1407"/>
        </w:trPr>
        <w:tc>
          <w:tcPr>
            <w:tcW w:w="599" w:type="dxa"/>
          </w:tcPr>
          <w:p w:rsidR="00987F02" w:rsidRPr="00987F02" w:rsidRDefault="00987F02" w:rsidP="00DF344C">
            <w:pPr>
              <w:pStyle w:val="ListParagraph"/>
              <w:ind w:left="0"/>
              <w:jc w:val="center"/>
              <w:rPr>
                <w:rFonts w:ascii="Tahoma" w:hAnsi="Tahoma" w:cs="Tahoma"/>
                <w:sz w:val="20"/>
                <w:szCs w:val="20"/>
              </w:rPr>
            </w:pPr>
            <w:r w:rsidRPr="00987F02">
              <w:rPr>
                <w:rFonts w:ascii="Tahoma" w:hAnsi="Tahoma" w:cs="Tahoma"/>
                <w:sz w:val="20"/>
                <w:szCs w:val="20"/>
              </w:rPr>
              <w:t>1</w:t>
            </w:r>
            <w:r w:rsidR="00DF344C">
              <w:rPr>
                <w:rFonts w:ascii="Tahoma" w:hAnsi="Tahoma" w:cs="Tahoma"/>
                <w:sz w:val="20"/>
                <w:szCs w:val="20"/>
              </w:rPr>
              <w:t>5</w:t>
            </w:r>
            <w:r w:rsidRPr="00987F02">
              <w:rPr>
                <w:rFonts w:ascii="Tahoma" w:hAnsi="Tahoma" w:cs="Tahoma"/>
                <w:sz w:val="20"/>
                <w:szCs w:val="20"/>
              </w:rPr>
              <w:t>.</w:t>
            </w:r>
          </w:p>
        </w:tc>
        <w:tc>
          <w:tcPr>
            <w:tcW w:w="2344" w:type="dxa"/>
          </w:tcPr>
          <w:p w:rsidR="00987F02" w:rsidRDefault="00DF344C" w:rsidP="00AA0D18">
            <w:pPr>
              <w:pStyle w:val="ListParagraph"/>
              <w:ind w:left="0"/>
              <w:rPr>
                <w:rFonts w:ascii="Tahoma" w:hAnsi="Tahoma" w:cs="Tahoma"/>
                <w:sz w:val="20"/>
                <w:szCs w:val="20"/>
              </w:rPr>
            </w:pPr>
            <w:r>
              <w:rPr>
                <w:rFonts w:ascii="Tahoma" w:hAnsi="Tahoma" w:cs="Tahoma"/>
                <w:sz w:val="20"/>
                <w:szCs w:val="20"/>
              </w:rPr>
              <w:t>Kepala Sub Bagian Tata Usaha dan Rumah Tangga</w:t>
            </w:r>
          </w:p>
          <w:p w:rsidR="00DF344C" w:rsidRPr="00987F02" w:rsidRDefault="00DF344C" w:rsidP="00AA0D18">
            <w:pPr>
              <w:pStyle w:val="ListParagraph"/>
              <w:ind w:left="0"/>
              <w:rPr>
                <w:rFonts w:ascii="Tahoma" w:hAnsi="Tahoma" w:cs="Tahoma"/>
                <w:sz w:val="20"/>
                <w:szCs w:val="20"/>
              </w:rPr>
            </w:pPr>
            <w:r>
              <w:rPr>
                <w:rFonts w:ascii="Tahoma" w:hAnsi="Tahoma" w:cs="Tahoma"/>
                <w:sz w:val="20"/>
                <w:szCs w:val="20"/>
              </w:rPr>
              <w:t>(Eselon IVa)</w:t>
            </w:r>
          </w:p>
        </w:tc>
        <w:tc>
          <w:tcPr>
            <w:tcW w:w="993" w:type="dxa"/>
          </w:tcPr>
          <w:p w:rsidR="00987F02" w:rsidRPr="00987F02" w:rsidRDefault="00DF344C" w:rsidP="00AA0D18">
            <w:pPr>
              <w:pStyle w:val="ListParagraph"/>
              <w:ind w:left="0"/>
              <w:jc w:val="center"/>
              <w:rPr>
                <w:rFonts w:ascii="Tahoma" w:hAnsi="Tahoma" w:cs="Tahoma"/>
                <w:sz w:val="20"/>
                <w:szCs w:val="20"/>
              </w:rPr>
            </w:pPr>
            <w:r>
              <w:rPr>
                <w:rFonts w:ascii="Tahoma" w:hAnsi="Tahoma" w:cs="Tahoma"/>
                <w:sz w:val="20"/>
                <w:szCs w:val="20"/>
              </w:rPr>
              <w:t>4</w:t>
            </w:r>
          </w:p>
        </w:tc>
        <w:tc>
          <w:tcPr>
            <w:tcW w:w="4483" w:type="dxa"/>
          </w:tcPr>
          <w:p w:rsidR="00987F02" w:rsidRDefault="00DF344C" w:rsidP="009A2A9C">
            <w:pPr>
              <w:pStyle w:val="ListParagraph"/>
              <w:numPr>
                <w:ilvl w:val="0"/>
                <w:numId w:val="215"/>
              </w:numPr>
              <w:rPr>
                <w:rFonts w:ascii="Tahoma" w:hAnsi="Tahoma" w:cs="Tahoma"/>
                <w:sz w:val="20"/>
                <w:szCs w:val="20"/>
              </w:rPr>
            </w:pPr>
            <w:r w:rsidRPr="00DF344C">
              <w:rPr>
                <w:rFonts w:ascii="Tahoma" w:hAnsi="Tahoma" w:cs="Tahoma"/>
                <w:sz w:val="20"/>
                <w:szCs w:val="20"/>
              </w:rPr>
              <w:t>SOP Tata Naskah Dinas</w:t>
            </w:r>
          </w:p>
          <w:p w:rsidR="00DF344C" w:rsidRDefault="00DF344C" w:rsidP="009A2A9C">
            <w:pPr>
              <w:pStyle w:val="ListParagraph"/>
              <w:numPr>
                <w:ilvl w:val="0"/>
                <w:numId w:val="215"/>
              </w:numPr>
              <w:rPr>
                <w:rFonts w:ascii="Tahoma" w:hAnsi="Tahoma" w:cs="Tahoma"/>
                <w:sz w:val="20"/>
                <w:szCs w:val="20"/>
              </w:rPr>
            </w:pPr>
            <w:r w:rsidRPr="00DF344C">
              <w:rPr>
                <w:rFonts w:ascii="Tahoma" w:hAnsi="Tahoma" w:cs="Tahoma"/>
                <w:sz w:val="20"/>
                <w:szCs w:val="20"/>
              </w:rPr>
              <w:t>SOP Penatausahaan Barang Persediaan</w:t>
            </w:r>
          </w:p>
          <w:p w:rsidR="00DF344C" w:rsidRDefault="00DF344C" w:rsidP="009A2A9C">
            <w:pPr>
              <w:pStyle w:val="ListParagraph"/>
              <w:numPr>
                <w:ilvl w:val="0"/>
                <w:numId w:val="215"/>
              </w:numPr>
              <w:rPr>
                <w:rFonts w:ascii="Tahoma" w:hAnsi="Tahoma" w:cs="Tahoma"/>
                <w:sz w:val="20"/>
                <w:szCs w:val="20"/>
              </w:rPr>
            </w:pPr>
            <w:r>
              <w:rPr>
                <w:rFonts w:ascii="Tahoma" w:hAnsi="Tahoma" w:cs="Tahoma"/>
                <w:sz w:val="20"/>
                <w:szCs w:val="20"/>
              </w:rPr>
              <w:t>SOP Kerumahtanggaan</w:t>
            </w:r>
          </w:p>
          <w:p w:rsidR="00DF344C" w:rsidRPr="00987F02" w:rsidRDefault="00DF344C" w:rsidP="009A2A9C">
            <w:pPr>
              <w:pStyle w:val="ListParagraph"/>
              <w:numPr>
                <w:ilvl w:val="0"/>
                <w:numId w:val="215"/>
              </w:numPr>
              <w:rPr>
                <w:rFonts w:ascii="Tahoma" w:hAnsi="Tahoma" w:cs="Tahoma"/>
                <w:sz w:val="20"/>
                <w:szCs w:val="20"/>
              </w:rPr>
            </w:pPr>
            <w:r>
              <w:rPr>
                <w:rFonts w:ascii="Tahoma" w:hAnsi="Tahoma" w:cs="Tahoma"/>
                <w:sz w:val="20"/>
                <w:szCs w:val="20"/>
              </w:rPr>
              <w:t>SOP Penghapusan Barang Milik Negara (BMN)</w:t>
            </w:r>
          </w:p>
        </w:tc>
        <w:tc>
          <w:tcPr>
            <w:tcW w:w="1470" w:type="dxa"/>
          </w:tcPr>
          <w:p w:rsidR="00987F02" w:rsidRPr="00987F02" w:rsidRDefault="00DF344C" w:rsidP="00AA0D18">
            <w:pPr>
              <w:pStyle w:val="ListParagraph"/>
              <w:ind w:left="0"/>
              <w:rPr>
                <w:rFonts w:ascii="Tahoma" w:hAnsi="Tahoma" w:cs="Tahoma"/>
                <w:sz w:val="20"/>
                <w:szCs w:val="20"/>
              </w:rPr>
            </w:pPr>
            <w:r w:rsidRPr="00DF344C">
              <w:rPr>
                <w:rFonts w:ascii="Tahoma" w:hAnsi="Tahoma" w:cs="Tahoma"/>
                <w:sz w:val="20"/>
                <w:szCs w:val="20"/>
              </w:rPr>
              <w:t>Tanggal Revisi terakhir 18 September 2017</w:t>
            </w:r>
          </w:p>
        </w:tc>
      </w:tr>
    </w:tbl>
    <w:p w:rsidR="00F42C47" w:rsidRDefault="00F42C47" w:rsidP="00F42C47">
      <w:pPr>
        <w:pStyle w:val="ListParagraph"/>
        <w:ind w:left="0"/>
        <w:rPr>
          <w:rFonts w:ascii="Tahoma" w:hAnsi="Tahoma" w:cs="Tahoma"/>
          <w:sz w:val="20"/>
          <w:szCs w:val="20"/>
        </w:rPr>
      </w:pPr>
    </w:p>
    <w:p w:rsidR="00F42C47" w:rsidRDefault="00F42C47" w:rsidP="00F42C47">
      <w:pPr>
        <w:pStyle w:val="ListParagraph"/>
        <w:ind w:left="0"/>
        <w:rPr>
          <w:rFonts w:ascii="Tahoma" w:hAnsi="Tahoma" w:cs="Tahoma"/>
          <w:sz w:val="20"/>
          <w:szCs w:val="20"/>
        </w:rPr>
      </w:pPr>
    </w:p>
    <w:p w:rsidR="009512D9" w:rsidRDefault="009512D9" w:rsidP="00F42C47">
      <w:pPr>
        <w:pStyle w:val="ListParagraph"/>
        <w:ind w:left="0"/>
        <w:rPr>
          <w:rFonts w:ascii="Tahoma" w:hAnsi="Tahoma" w:cs="Tahoma"/>
          <w:sz w:val="20"/>
          <w:szCs w:val="20"/>
        </w:rPr>
      </w:pPr>
    </w:p>
    <w:p w:rsidR="009512D9" w:rsidRDefault="009512D9" w:rsidP="00F42C47">
      <w:pPr>
        <w:pStyle w:val="ListParagraph"/>
        <w:ind w:left="0"/>
        <w:rPr>
          <w:rFonts w:ascii="Tahoma" w:hAnsi="Tahoma" w:cs="Tahoma"/>
          <w:sz w:val="20"/>
          <w:szCs w:val="20"/>
        </w:rPr>
      </w:pPr>
    </w:p>
    <w:p w:rsidR="009512D9" w:rsidRDefault="009512D9" w:rsidP="00F42C47">
      <w:pPr>
        <w:pStyle w:val="ListParagraph"/>
        <w:ind w:left="0"/>
        <w:rPr>
          <w:rFonts w:ascii="Tahoma" w:hAnsi="Tahoma" w:cs="Tahoma"/>
          <w:sz w:val="20"/>
          <w:szCs w:val="20"/>
        </w:rPr>
      </w:pPr>
    </w:p>
    <w:p w:rsidR="009512D9" w:rsidRDefault="009512D9" w:rsidP="00F42C47">
      <w:pPr>
        <w:pStyle w:val="ListParagraph"/>
        <w:ind w:left="0"/>
        <w:rPr>
          <w:rFonts w:ascii="Tahoma" w:hAnsi="Tahoma" w:cs="Tahoma"/>
          <w:sz w:val="20"/>
          <w:szCs w:val="20"/>
        </w:rPr>
      </w:pPr>
    </w:p>
    <w:p w:rsidR="00F42C47" w:rsidRDefault="00F42C47" w:rsidP="00F42C47">
      <w:pPr>
        <w:pStyle w:val="ListParagraph"/>
        <w:ind w:left="0"/>
        <w:rPr>
          <w:rFonts w:ascii="Tahoma" w:hAnsi="Tahoma" w:cs="Tahoma"/>
          <w:b/>
          <w:sz w:val="20"/>
          <w:szCs w:val="20"/>
        </w:rPr>
      </w:pPr>
      <w:r w:rsidRPr="00F42C47">
        <w:rPr>
          <w:rFonts w:ascii="Tahoma" w:hAnsi="Tahoma" w:cs="Tahoma"/>
          <w:b/>
          <w:sz w:val="20"/>
          <w:szCs w:val="20"/>
        </w:rPr>
        <w:t>SOP PENGADILAN NEGERI DI WILAYAH HUKUM PENGADILAN TINGGI BANDA ACEH</w:t>
      </w:r>
    </w:p>
    <w:p w:rsidR="00F42C47" w:rsidRPr="00F42C47" w:rsidRDefault="00F42C47" w:rsidP="00F42C47">
      <w:pPr>
        <w:pStyle w:val="ListParagraph"/>
        <w:ind w:left="0"/>
        <w:rPr>
          <w:rFonts w:ascii="Tahoma" w:hAnsi="Tahoma" w:cs="Tahoma"/>
          <w:b/>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A45A10" w:rsidRPr="00987F02" w:rsidTr="008A4555">
        <w:trPr>
          <w:trHeight w:val="406"/>
        </w:trPr>
        <w:tc>
          <w:tcPr>
            <w:tcW w:w="599" w:type="dxa"/>
            <w:vAlign w:val="center"/>
          </w:tcPr>
          <w:p w:rsidR="00A45A10" w:rsidRPr="00987F02" w:rsidRDefault="00A45A10" w:rsidP="00A45A10">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A45A10" w:rsidRPr="00987F02" w:rsidRDefault="00A45A10" w:rsidP="00A45A10">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A45A10" w:rsidRPr="00987F02" w:rsidRDefault="00A45A10" w:rsidP="00A45A10">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A45A10" w:rsidRPr="00987F02" w:rsidRDefault="00A45A10" w:rsidP="00A45A10">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A45A10" w:rsidRPr="00987F02" w:rsidRDefault="00A45A10" w:rsidP="00A45A10">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A45A10" w:rsidRPr="00987F02" w:rsidTr="008A4555">
        <w:trPr>
          <w:trHeight w:val="412"/>
        </w:trPr>
        <w:tc>
          <w:tcPr>
            <w:tcW w:w="9889" w:type="dxa"/>
            <w:gridSpan w:val="5"/>
          </w:tcPr>
          <w:p w:rsidR="00A45A10" w:rsidRPr="00F42C47" w:rsidRDefault="00A45A10" w:rsidP="009A2A9C">
            <w:pPr>
              <w:pStyle w:val="ListParagraph"/>
              <w:numPr>
                <w:ilvl w:val="0"/>
                <w:numId w:val="216"/>
              </w:numPr>
              <w:rPr>
                <w:rFonts w:ascii="Tahoma" w:hAnsi="Tahoma" w:cs="Tahoma"/>
                <w:b/>
                <w:sz w:val="20"/>
                <w:szCs w:val="20"/>
              </w:rPr>
            </w:pPr>
            <w:r w:rsidRPr="00F42C47">
              <w:rPr>
                <w:rFonts w:ascii="Tahoma" w:hAnsi="Tahoma" w:cs="Tahoma"/>
                <w:b/>
                <w:sz w:val="20"/>
                <w:szCs w:val="20"/>
              </w:rPr>
              <w:t>Pengadilan Negeri Lhokseumawe</w:t>
            </w:r>
          </w:p>
        </w:tc>
      </w:tr>
      <w:tr w:rsidR="00A45A10" w:rsidRPr="00987F02" w:rsidTr="008A4555">
        <w:trPr>
          <w:trHeight w:val="1184"/>
        </w:trPr>
        <w:tc>
          <w:tcPr>
            <w:tcW w:w="599" w:type="dxa"/>
          </w:tcPr>
          <w:p w:rsidR="00A45A10" w:rsidRPr="00987F02" w:rsidRDefault="00A45A10" w:rsidP="00A45A10">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A45A10" w:rsidRPr="00987F02" w:rsidRDefault="00A45A10" w:rsidP="00A45A10">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A45A10" w:rsidRPr="00987F02" w:rsidRDefault="0068228E" w:rsidP="00BE71B2">
            <w:pPr>
              <w:pStyle w:val="ListParagraph"/>
              <w:ind w:left="0"/>
              <w:jc w:val="center"/>
              <w:rPr>
                <w:rFonts w:ascii="Tahoma" w:hAnsi="Tahoma" w:cs="Tahoma"/>
                <w:sz w:val="20"/>
                <w:szCs w:val="20"/>
              </w:rPr>
            </w:pPr>
            <w:r w:rsidRPr="00987F02">
              <w:rPr>
                <w:rFonts w:ascii="Tahoma" w:hAnsi="Tahoma" w:cs="Tahoma"/>
                <w:sz w:val="20"/>
                <w:szCs w:val="20"/>
              </w:rPr>
              <w:t>3</w:t>
            </w:r>
          </w:p>
        </w:tc>
        <w:tc>
          <w:tcPr>
            <w:tcW w:w="4483" w:type="dxa"/>
          </w:tcPr>
          <w:p w:rsidR="00CB584D" w:rsidRPr="00987F02" w:rsidRDefault="0068228E" w:rsidP="009A2A9C">
            <w:pPr>
              <w:pStyle w:val="ListParagraph"/>
              <w:numPr>
                <w:ilvl w:val="0"/>
                <w:numId w:val="212"/>
              </w:numPr>
              <w:rPr>
                <w:rFonts w:ascii="Tahoma" w:hAnsi="Tahoma" w:cs="Tahoma"/>
                <w:sz w:val="20"/>
                <w:szCs w:val="20"/>
              </w:rPr>
            </w:pPr>
            <w:r w:rsidRPr="00987F02">
              <w:rPr>
                <w:rFonts w:ascii="Tahoma" w:hAnsi="Tahoma" w:cs="Tahoma"/>
                <w:sz w:val="20"/>
                <w:szCs w:val="20"/>
              </w:rPr>
              <w:t>SOP Menetapkan Majelis Hakim</w:t>
            </w:r>
          </w:p>
          <w:p w:rsidR="0068228E" w:rsidRPr="00987F02" w:rsidRDefault="0068228E" w:rsidP="009A2A9C">
            <w:pPr>
              <w:pStyle w:val="ListParagraph"/>
              <w:numPr>
                <w:ilvl w:val="0"/>
                <w:numId w:val="212"/>
              </w:numPr>
              <w:rPr>
                <w:rFonts w:ascii="Tahoma" w:hAnsi="Tahoma" w:cs="Tahoma"/>
                <w:sz w:val="20"/>
                <w:szCs w:val="20"/>
              </w:rPr>
            </w:pPr>
            <w:r w:rsidRPr="00987F02">
              <w:rPr>
                <w:rFonts w:ascii="Tahoma" w:hAnsi="Tahoma" w:cs="Tahoma"/>
                <w:sz w:val="20"/>
                <w:szCs w:val="20"/>
              </w:rPr>
              <w:t>SOP Eksekusi Riil</w:t>
            </w:r>
          </w:p>
          <w:p w:rsidR="0068228E" w:rsidRPr="00987F02" w:rsidRDefault="0068228E" w:rsidP="009A2A9C">
            <w:pPr>
              <w:pStyle w:val="ListParagraph"/>
              <w:numPr>
                <w:ilvl w:val="0"/>
                <w:numId w:val="212"/>
              </w:numPr>
              <w:rPr>
                <w:rFonts w:ascii="Tahoma" w:hAnsi="Tahoma" w:cs="Tahoma"/>
                <w:sz w:val="20"/>
                <w:szCs w:val="20"/>
              </w:rPr>
            </w:pPr>
            <w:r w:rsidRPr="00987F02">
              <w:rPr>
                <w:rFonts w:ascii="Tahoma" w:hAnsi="Tahoma" w:cs="Tahoma"/>
                <w:sz w:val="20"/>
                <w:szCs w:val="20"/>
              </w:rPr>
              <w:t>SOP Eksekusi Lelang/Pembayaran Sejumlah Uang</w:t>
            </w:r>
          </w:p>
        </w:tc>
        <w:tc>
          <w:tcPr>
            <w:tcW w:w="1470" w:type="dxa"/>
          </w:tcPr>
          <w:p w:rsidR="00A45A10" w:rsidRPr="00987F02" w:rsidRDefault="00A45A10" w:rsidP="00A45A10">
            <w:pPr>
              <w:pStyle w:val="ListParagraph"/>
              <w:ind w:left="0"/>
              <w:rPr>
                <w:rFonts w:ascii="Tahoma" w:hAnsi="Tahoma" w:cs="Tahoma"/>
                <w:sz w:val="20"/>
                <w:szCs w:val="20"/>
              </w:rPr>
            </w:pPr>
          </w:p>
        </w:tc>
      </w:tr>
      <w:tr w:rsidR="00CB584D" w:rsidRPr="00987F02" w:rsidTr="008A4555">
        <w:trPr>
          <w:trHeight w:val="2107"/>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CB584D" w:rsidRPr="00987F02" w:rsidRDefault="00CB584D" w:rsidP="004B14F5">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CB584D" w:rsidRPr="00987F02" w:rsidRDefault="005722D1" w:rsidP="009A2A9C">
            <w:pPr>
              <w:pStyle w:val="ListParagraph"/>
              <w:numPr>
                <w:ilvl w:val="0"/>
                <w:numId w:val="213"/>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Perpanjangan Penahanan</w:t>
            </w:r>
          </w:p>
          <w:p w:rsidR="00CB584D" w:rsidRPr="00987F02" w:rsidRDefault="005722D1" w:rsidP="009A2A9C">
            <w:pPr>
              <w:pStyle w:val="ListParagraph"/>
              <w:numPr>
                <w:ilvl w:val="0"/>
                <w:numId w:val="213"/>
              </w:numPr>
              <w:rPr>
                <w:rFonts w:ascii="Tahoma" w:hAnsi="Tahoma" w:cs="Tahoma"/>
                <w:sz w:val="20"/>
                <w:szCs w:val="20"/>
              </w:rPr>
            </w:pPr>
            <w:r w:rsidRPr="00987F02">
              <w:rPr>
                <w:rFonts w:ascii="Tahoma" w:hAnsi="Tahoma" w:cs="Tahoma"/>
                <w:sz w:val="20"/>
                <w:szCs w:val="20"/>
              </w:rPr>
              <w:t>SOP</w:t>
            </w:r>
            <w:r w:rsidR="00987F02" w:rsidRPr="00987F02">
              <w:rPr>
                <w:rFonts w:ascii="Tahoma" w:hAnsi="Tahoma" w:cs="Tahoma"/>
                <w:sz w:val="20"/>
                <w:szCs w:val="20"/>
              </w:rPr>
              <w:t xml:space="preserve"> Ijin Sita d</w:t>
            </w:r>
            <w:r w:rsidR="00CB584D" w:rsidRPr="00987F02">
              <w:rPr>
                <w:rFonts w:ascii="Tahoma" w:hAnsi="Tahoma" w:cs="Tahoma"/>
                <w:sz w:val="20"/>
                <w:szCs w:val="20"/>
              </w:rPr>
              <w:t>an Penggeledahan</w:t>
            </w:r>
          </w:p>
          <w:p w:rsidR="00CB584D" w:rsidRPr="00987F02" w:rsidRDefault="005722D1" w:rsidP="009A2A9C">
            <w:pPr>
              <w:pStyle w:val="ListParagraph"/>
              <w:numPr>
                <w:ilvl w:val="0"/>
                <w:numId w:val="213"/>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Penetapan Hakim Dalam Perkara Permohonan</w:t>
            </w:r>
          </w:p>
          <w:p w:rsidR="00CB584D" w:rsidRPr="00987F02" w:rsidRDefault="005722D1" w:rsidP="009A2A9C">
            <w:pPr>
              <w:pStyle w:val="ListParagraph"/>
              <w:numPr>
                <w:ilvl w:val="0"/>
                <w:numId w:val="213"/>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Penetapan Hakim Dalam Perkara Tipiring</w:t>
            </w:r>
          </w:p>
          <w:p w:rsidR="00CB584D" w:rsidRPr="00987F02" w:rsidRDefault="005722D1" w:rsidP="009A2A9C">
            <w:pPr>
              <w:pStyle w:val="ListParagraph"/>
              <w:numPr>
                <w:ilvl w:val="0"/>
                <w:numId w:val="213"/>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Penetapan Hakim Dalam Perkara Lalu Lintas</w:t>
            </w:r>
          </w:p>
        </w:tc>
        <w:tc>
          <w:tcPr>
            <w:tcW w:w="1470" w:type="dxa"/>
          </w:tcPr>
          <w:p w:rsidR="00CB584D" w:rsidRPr="00987F02" w:rsidRDefault="00CB584D" w:rsidP="00A45A10">
            <w:pPr>
              <w:pStyle w:val="ListParagraph"/>
              <w:ind w:left="0"/>
              <w:rPr>
                <w:rFonts w:ascii="Tahoma" w:hAnsi="Tahoma" w:cs="Tahoma"/>
                <w:sz w:val="20"/>
                <w:szCs w:val="20"/>
              </w:rPr>
            </w:pPr>
          </w:p>
        </w:tc>
      </w:tr>
      <w:tr w:rsidR="00CB584D" w:rsidRPr="00987F02" w:rsidTr="008A4555">
        <w:trPr>
          <w:trHeight w:val="1876"/>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CB584D" w:rsidRPr="00987F02" w:rsidRDefault="00CB584D" w:rsidP="00BE71B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CB584D" w:rsidRPr="00987F02" w:rsidRDefault="005722D1" w:rsidP="00625183">
            <w:pPr>
              <w:pStyle w:val="ListParagraph"/>
              <w:numPr>
                <w:ilvl w:val="0"/>
                <w:numId w:val="2"/>
              </w:numPr>
              <w:ind w:left="264" w:hanging="264"/>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Persidangan Perkara Permohonan </w:t>
            </w:r>
          </w:p>
          <w:p w:rsidR="00CB584D" w:rsidRPr="00987F02" w:rsidRDefault="005722D1" w:rsidP="00625183">
            <w:pPr>
              <w:pStyle w:val="ListParagraph"/>
              <w:numPr>
                <w:ilvl w:val="0"/>
                <w:numId w:val="2"/>
              </w:numPr>
              <w:ind w:left="264" w:hanging="264"/>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Persidangan Perkara Gugatan</w:t>
            </w:r>
          </w:p>
          <w:p w:rsidR="00CB584D" w:rsidRPr="00987F02" w:rsidRDefault="005722D1" w:rsidP="00625183">
            <w:pPr>
              <w:pStyle w:val="ListParagraph"/>
              <w:numPr>
                <w:ilvl w:val="0"/>
                <w:numId w:val="2"/>
              </w:numPr>
              <w:ind w:left="264" w:hanging="264"/>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Persidangan Pra Peradilan</w:t>
            </w:r>
          </w:p>
          <w:p w:rsidR="00CB584D" w:rsidRPr="00987F02" w:rsidRDefault="005722D1" w:rsidP="00625183">
            <w:pPr>
              <w:pStyle w:val="ListParagraph"/>
              <w:numPr>
                <w:ilvl w:val="0"/>
                <w:numId w:val="2"/>
              </w:numPr>
              <w:ind w:left="264" w:hanging="264"/>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Persidangan Tipiring</w:t>
            </w:r>
          </w:p>
          <w:p w:rsidR="00CB584D" w:rsidRPr="00987F02" w:rsidRDefault="005722D1" w:rsidP="00625183">
            <w:pPr>
              <w:pStyle w:val="ListParagraph"/>
              <w:numPr>
                <w:ilvl w:val="0"/>
                <w:numId w:val="2"/>
              </w:numPr>
              <w:ind w:left="264" w:hanging="264"/>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Persidangan Perkara Pelanggaran Lalu Lintas</w:t>
            </w:r>
          </w:p>
          <w:p w:rsidR="00CB584D" w:rsidRPr="00987F02" w:rsidRDefault="005722D1" w:rsidP="00625183">
            <w:pPr>
              <w:pStyle w:val="ListParagraph"/>
              <w:numPr>
                <w:ilvl w:val="0"/>
                <w:numId w:val="2"/>
              </w:numPr>
              <w:ind w:left="264" w:hanging="264"/>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Persidangan Perkaran Anak  </w:t>
            </w:r>
          </w:p>
        </w:tc>
        <w:tc>
          <w:tcPr>
            <w:tcW w:w="1470" w:type="dxa"/>
          </w:tcPr>
          <w:p w:rsidR="00CB584D" w:rsidRPr="00987F02" w:rsidRDefault="00CB584D" w:rsidP="00A45A10">
            <w:pPr>
              <w:pStyle w:val="ListParagraph"/>
              <w:ind w:left="0"/>
              <w:rPr>
                <w:rFonts w:ascii="Tahoma" w:hAnsi="Tahoma" w:cs="Tahoma"/>
                <w:sz w:val="20"/>
                <w:szCs w:val="20"/>
              </w:rPr>
            </w:pPr>
          </w:p>
        </w:tc>
      </w:tr>
      <w:tr w:rsidR="00CB584D" w:rsidRPr="00987F02" w:rsidTr="008A4555">
        <w:trPr>
          <w:trHeight w:val="1408"/>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CB584D" w:rsidRPr="00987F02" w:rsidRDefault="00CB584D" w:rsidP="00BE71B2">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CB584D" w:rsidRPr="00987F02" w:rsidRDefault="005722D1" w:rsidP="009A2A9C">
            <w:pPr>
              <w:pStyle w:val="ListParagraph"/>
              <w:numPr>
                <w:ilvl w:val="0"/>
                <w:numId w:val="211"/>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Administrasi Penanganan Perkara Perdata</w:t>
            </w:r>
          </w:p>
          <w:p w:rsidR="00CB584D" w:rsidRPr="00987F02" w:rsidRDefault="005722D1" w:rsidP="009A2A9C">
            <w:pPr>
              <w:pStyle w:val="ListParagraph"/>
              <w:numPr>
                <w:ilvl w:val="0"/>
                <w:numId w:val="211"/>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Proses Persidangan Perkara Perdata</w:t>
            </w:r>
          </w:p>
          <w:p w:rsidR="00CB584D" w:rsidRPr="00987F02" w:rsidRDefault="005722D1" w:rsidP="009A2A9C">
            <w:pPr>
              <w:pStyle w:val="ListParagraph"/>
              <w:numPr>
                <w:ilvl w:val="0"/>
                <w:numId w:val="211"/>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Proses Persidangan Perkara Perdata</w:t>
            </w:r>
          </w:p>
          <w:p w:rsidR="00CB584D" w:rsidRPr="00987F02" w:rsidRDefault="005722D1" w:rsidP="009A2A9C">
            <w:pPr>
              <w:pStyle w:val="ListParagraph"/>
              <w:numPr>
                <w:ilvl w:val="0"/>
                <w:numId w:val="211"/>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eksekusi Lelang</w:t>
            </w:r>
          </w:p>
        </w:tc>
        <w:tc>
          <w:tcPr>
            <w:tcW w:w="1470" w:type="dxa"/>
          </w:tcPr>
          <w:p w:rsidR="00CB584D" w:rsidRPr="00987F02" w:rsidRDefault="00CB584D" w:rsidP="00A45A10">
            <w:pPr>
              <w:pStyle w:val="ListParagraph"/>
              <w:ind w:left="0"/>
              <w:rPr>
                <w:rFonts w:ascii="Tahoma" w:hAnsi="Tahoma" w:cs="Tahoma"/>
                <w:sz w:val="20"/>
                <w:szCs w:val="20"/>
              </w:rPr>
            </w:pPr>
          </w:p>
        </w:tc>
      </w:tr>
      <w:tr w:rsidR="00CB584D" w:rsidRPr="00987F02" w:rsidTr="008A4555">
        <w:trPr>
          <w:trHeight w:val="6374"/>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CB584D" w:rsidRPr="00987F02" w:rsidRDefault="00CB584D" w:rsidP="00BE71B2">
            <w:pPr>
              <w:pStyle w:val="ListParagraph"/>
              <w:ind w:left="0"/>
              <w:jc w:val="center"/>
              <w:rPr>
                <w:rFonts w:ascii="Tahoma" w:hAnsi="Tahoma" w:cs="Tahoma"/>
                <w:sz w:val="20"/>
                <w:szCs w:val="20"/>
              </w:rPr>
            </w:pPr>
            <w:r w:rsidRPr="00987F02">
              <w:rPr>
                <w:rFonts w:ascii="Tahoma" w:hAnsi="Tahoma" w:cs="Tahoma"/>
                <w:sz w:val="20"/>
                <w:szCs w:val="20"/>
              </w:rPr>
              <w:t>13</w:t>
            </w:r>
          </w:p>
        </w:tc>
        <w:tc>
          <w:tcPr>
            <w:tcW w:w="4483" w:type="dxa"/>
          </w:tcPr>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Pendaftaran Berkas Perkara Pidana Biasa (DEWASA/ANAK)</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Pendaftaran Berkas Pidana Sngkat</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Persidangan Perkara Pidana Cepat (RINGAN)</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Penerimaan Permohonan Praperadilan</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Penerimaan Pernyataan Banding Perkara Pidana</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Pendaftaran Permohonan Kasasi Perkara Pidana</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Pendaftaran Permohonan Peninjauan Kembali (PK) Perkara Pidana</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Penanganan Permohonan Izin/Persetujuan Penyitaan</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Penanganan Permohonan Izin/Persetujuan Pengeledahan</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Penerimaan Permohonan Perpanjangan Penahanan Pasal 29 Ayat (2),(3) KUHAP Tahap Satu Dan Dua</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Permohonan Diversi Dari Penyidik/ Penuntut Umum</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Penerimaan Permohonan Grasi Perkara Pidana</w:t>
            </w:r>
          </w:p>
          <w:p w:rsidR="00CB584D" w:rsidRPr="00987F02" w:rsidRDefault="005722D1" w:rsidP="009A2A9C">
            <w:pPr>
              <w:pStyle w:val="ListParagraph"/>
              <w:numPr>
                <w:ilvl w:val="0"/>
                <w:numId w:val="210"/>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Pelaksanaan Pengawasan Dan Pengamatan</w:t>
            </w:r>
          </w:p>
        </w:tc>
        <w:tc>
          <w:tcPr>
            <w:tcW w:w="1470" w:type="dxa"/>
          </w:tcPr>
          <w:p w:rsidR="00CB584D" w:rsidRPr="00987F02" w:rsidRDefault="009A6BFC" w:rsidP="00A45A10">
            <w:pPr>
              <w:pStyle w:val="ListParagraph"/>
              <w:ind w:left="0"/>
              <w:rPr>
                <w:rFonts w:ascii="Tahoma" w:hAnsi="Tahoma" w:cs="Tahoma"/>
                <w:sz w:val="20"/>
                <w:szCs w:val="20"/>
              </w:rPr>
            </w:pPr>
            <w:r w:rsidRPr="00987F02">
              <w:rPr>
                <w:rFonts w:ascii="Tahoma" w:hAnsi="Tahoma" w:cs="Tahoma"/>
                <w:sz w:val="20"/>
                <w:szCs w:val="20"/>
              </w:rPr>
              <w:t>Tanggal Revisi terakhir 16 Januari 2017</w:t>
            </w:r>
          </w:p>
        </w:tc>
      </w:tr>
      <w:tr w:rsidR="00CB584D" w:rsidRPr="00987F02" w:rsidTr="008A4555">
        <w:trPr>
          <w:trHeight w:val="2121"/>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CB584D" w:rsidRPr="00987F02" w:rsidRDefault="00DC6D74" w:rsidP="00BE71B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CB584D" w:rsidRPr="00987F02" w:rsidRDefault="005722D1" w:rsidP="009A2A9C">
            <w:pPr>
              <w:pStyle w:val="ListParagraph"/>
              <w:numPr>
                <w:ilvl w:val="0"/>
                <w:numId w:val="208"/>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Perkara Perdata Permohonan</w:t>
            </w:r>
          </w:p>
          <w:p w:rsidR="00CB584D" w:rsidRPr="00987F02" w:rsidRDefault="005722D1" w:rsidP="009A2A9C">
            <w:pPr>
              <w:pStyle w:val="ListParagraph"/>
              <w:numPr>
                <w:ilvl w:val="0"/>
                <w:numId w:val="208"/>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Perkara Perdata Gugatan</w:t>
            </w:r>
          </w:p>
          <w:p w:rsidR="00CB584D" w:rsidRPr="00987F02" w:rsidRDefault="005722D1" w:rsidP="009A2A9C">
            <w:pPr>
              <w:pStyle w:val="ListParagraph"/>
              <w:numPr>
                <w:ilvl w:val="0"/>
                <w:numId w:val="208"/>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Perkara Perdata Banding</w:t>
            </w:r>
          </w:p>
          <w:p w:rsidR="00CB584D" w:rsidRPr="00987F02" w:rsidRDefault="005722D1" w:rsidP="009A2A9C">
            <w:pPr>
              <w:pStyle w:val="ListParagraph"/>
              <w:numPr>
                <w:ilvl w:val="0"/>
                <w:numId w:val="208"/>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Perkara Perdata Kasasi</w:t>
            </w:r>
          </w:p>
          <w:p w:rsidR="00CB584D" w:rsidRPr="00987F02" w:rsidRDefault="005722D1" w:rsidP="009A2A9C">
            <w:pPr>
              <w:pStyle w:val="ListParagraph"/>
              <w:numPr>
                <w:ilvl w:val="0"/>
                <w:numId w:val="208"/>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Perkara Perdata Peninjauan Kembali</w:t>
            </w:r>
          </w:p>
          <w:p w:rsidR="00CB584D" w:rsidRPr="00987F02" w:rsidRDefault="005722D1" w:rsidP="009A2A9C">
            <w:pPr>
              <w:pStyle w:val="ListParagraph"/>
              <w:numPr>
                <w:ilvl w:val="0"/>
                <w:numId w:val="208"/>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Permohonan Sita Eksekusi Perdata</w:t>
            </w:r>
          </w:p>
          <w:p w:rsidR="00CB584D" w:rsidRPr="00987F02" w:rsidRDefault="005722D1" w:rsidP="009A2A9C">
            <w:pPr>
              <w:pStyle w:val="ListParagraph"/>
              <w:numPr>
                <w:ilvl w:val="0"/>
                <w:numId w:val="208"/>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Penerimaan Konsinyasi</w:t>
            </w:r>
          </w:p>
          <w:p w:rsidR="00CB584D" w:rsidRPr="00987F02" w:rsidRDefault="005722D1" w:rsidP="009A2A9C">
            <w:pPr>
              <w:pStyle w:val="ListParagraph"/>
              <w:numPr>
                <w:ilvl w:val="0"/>
                <w:numId w:val="208"/>
              </w:numPr>
              <w:rPr>
                <w:rFonts w:ascii="Tahoma" w:hAnsi="Tahoma" w:cs="Tahoma"/>
                <w:sz w:val="20"/>
                <w:szCs w:val="20"/>
              </w:rPr>
            </w:pPr>
            <w:r w:rsidRPr="00987F02">
              <w:rPr>
                <w:rFonts w:ascii="Tahoma" w:hAnsi="Tahoma" w:cs="Tahoma"/>
                <w:sz w:val="20"/>
                <w:szCs w:val="20"/>
              </w:rPr>
              <w:t>SOP</w:t>
            </w:r>
            <w:r w:rsidR="00CB584D" w:rsidRPr="00987F02">
              <w:rPr>
                <w:rFonts w:ascii="Tahoma" w:hAnsi="Tahoma" w:cs="Tahoma"/>
                <w:sz w:val="20"/>
                <w:szCs w:val="20"/>
              </w:rPr>
              <w:t xml:space="preserve"> Perkara Perdata Gugatan Sederhana</w:t>
            </w:r>
          </w:p>
        </w:tc>
        <w:tc>
          <w:tcPr>
            <w:tcW w:w="1470" w:type="dxa"/>
          </w:tcPr>
          <w:p w:rsidR="00CB584D" w:rsidRPr="00987F02" w:rsidRDefault="009A6BFC" w:rsidP="00A45A10">
            <w:pPr>
              <w:pStyle w:val="ListParagraph"/>
              <w:ind w:left="0"/>
              <w:rPr>
                <w:rFonts w:ascii="Tahoma" w:hAnsi="Tahoma" w:cs="Tahoma"/>
                <w:sz w:val="20"/>
                <w:szCs w:val="20"/>
              </w:rPr>
            </w:pPr>
            <w:r w:rsidRPr="00987F02">
              <w:rPr>
                <w:rFonts w:ascii="Tahoma" w:hAnsi="Tahoma" w:cs="Tahoma"/>
                <w:sz w:val="20"/>
                <w:szCs w:val="20"/>
              </w:rPr>
              <w:t>Tanggal Revisi terakhir 16 Januari 2017</w:t>
            </w:r>
          </w:p>
        </w:tc>
      </w:tr>
      <w:tr w:rsidR="00CB584D" w:rsidRPr="00987F02" w:rsidTr="008A4555">
        <w:trPr>
          <w:trHeight w:val="4802"/>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t>7.</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CB584D" w:rsidRPr="00987F02" w:rsidRDefault="00F34317" w:rsidP="00BE71B2">
            <w:pPr>
              <w:pStyle w:val="ListParagraph"/>
              <w:ind w:left="0"/>
              <w:jc w:val="center"/>
              <w:rPr>
                <w:rFonts w:ascii="Tahoma" w:hAnsi="Tahoma" w:cs="Tahoma"/>
                <w:sz w:val="20"/>
                <w:szCs w:val="20"/>
              </w:rPr>
            </w:pPr>
            <w:r w:rsidRPr="00987F02">
              <w:rPr>
                <w:rFonts w:ascii="Tahoma" w:hAnsi="Tahoma" w:cs="Tahoma"/>
                <w:sz w:val="20"/>
                <w:szCs w:val="20"/>
              </w:rPr>
              <w:t>18</w:t>
            </w:r>
          </w:p>
        </w:tc>
        <w:tc>
          <w:tcPr>
            <w:tcW w:w="4483" w:type="dxa"/>
          </w:tcPr>
          <w:p w:rsidR="00CB584D"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DC6D74" w:rsidRPr="00987F02">
              <w:rPr>
                <w:rFonts w:ascii="Tahoma" w:hAnsi="Tahoma" w:cs="Tahoma"/>
                <w:sz w:val="20"/>
                <w:szCs w:val="20"/>
              </w:rPr>
              <w:t xml:space="preserve"> Laporan Perkara</w:t>
            </w:r>
          </w:p>
          <w:p w:rsidR="00DC6D74"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DC6D74" w:rsidRPr="00987F02">
              <w:rPr>
                <w:rFonts w:ascii="Tahoma" w:hAnsi="Tahoma" w:cs="Tahoma"/>
                <w:sz w:val="20"/>
                <w:szCs w:val="20"/>
              </w:rPr>
              <w:t xml:space="preserve"> Pendaftaran Badan Hukum</w:t>
            </w:r>
          </w:p>
          <w:p w:rsidR="00DC6D74"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DC6D74" w:rsidRPr="00987F02">
              <w:rPr>
                <w:rFonts w:ascii="Tahoma" w:hAnsi="Tahoma" w:cs="Tahoma"/>
                <w:sz w:val="20"/>
                <w:szCs w:val="20"/>
              </w:rPr>
              <w:t xml:space="preserve"> Pendaftaran Surat Kuasa</w:t>
            </w:r>
          </w:p>
          <w:p w:rsidR="00DC6D74"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DC6D74" w:rsidRPr="00987F02">
              <w:rPr>
                <w:rFonts w:ascii="Tahoma" w:hAnsi="Tahoma" w:cs="Tahoma"/>
                <w:sz w:val="20"/>
                <w:szCs w:val="20"/>
              </w:rPr>
              <w:t xml:space="preserve"> Pembuatan Laporan Bulanan</w:t>
            </w:r>
          </w:p>
          <w:p w:rsidR="00DC6D74"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DC6D74" w:rsidRPr="00987F02">
              <w:rPr>
                <w:rFonts w:ascii="Tahoma" w:hAnsi="Tahoma" w:cs="Tahoma"/>
                <w:sz w:val="20"/>
                <w:szCs w:val="20"/>
              </w:rPr>
              <w:t xml:space="preserve"> Pembuatan Laporan Caturwulan</w:t>
            </w:r>
          </w:p>
          <w:p w:rsidR="00DC6D74"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DC6D74" w:rsidRPr="00987F02">
              <w:rPr>
                <w:rFonts w:ascii="Tahoma" w:hAnsi="Tahoma" w:cs="Tahoma"/>
                <w:sz w:val="20"/>
                <w:szCs w:val="20"/>
              </w:rPr>
              <w:t xml:space="preserve"> Pembuatan Laporan Semester</w:t>
            </w:r>
          </w:p>
          <w:p w:rsidR="00DC6D74"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Pembuatan Laporan Tahunan Perkara</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Penanganan Papan Informasi Perkara</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Pengarsipan Berkas</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Pengaduan</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Pelayanan Informasi</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Pembuatan Surat Keterangan Penelitian</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Surat Keterangan</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Pelayanan Kuasa Insidentil</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Pelayanan Informasi</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Surat Keterangan</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Kerjasama Pos Bakum</w:t>
            </w:r>
          </w:p>
          <w:p w:rsidR="00F34317" w:rsidRPr="00987F02" w:rsidRDefault="005722D1" w:rsidP="009A2A9C">
            <w:pPr>
              <w:pStyle w:val="ListParagraph"/>
              <w:numPr>
                <w:ilvl w:val="0"/>
                <w:numId w:val="209"/>
              </w:numPr>
              <w:rPr>
                <w:rFonts w:ascii="Tahoma" w:hAnsi="Tahoma" w:cs="Tahoma"/>
                <w:sz w:val="20"/>
                <w:szCs w:val="20"/>
              </w:rPr>
            </w:pPr>
            <w:r w:rsidRPr="00987F02">
              <w:rPr>
                <w:rFonts w:ascii="Tahoma" w:hAnsi="Tahoma" w:cs="Tahoma"/>
                <w:sz w:val="20"/>
                <w:szCs w:val="20"/>
              </w:rPr>
              <w:t>SOP</w:t>
            </w:r>
            <w:r w:rsidR="00F34317" w:rsidRPr="00987F02">
              <w:rPr>
                <w:rFonts w:ascii="Tahoma" w:hAnsi="Tahoma" w:cs="Tahoma"/>
                <w:sz w:val="20"/>
                <w:szCs w:val="20"/>
              </w:rPr>
              <w:t xml:space="preserve"> Layanan Hukum</w:t>
            </w:r>
          </w:p>
        </w:tc>
        <w:tc>
          <w:tcPr>
            <w:tcW w:w="1470" w:type="dxa"/>
          </w:tcPr>
          <w:p w:rsidR="00CB584D" w:rsidRPr="00987F02" w:rsidRDefault="009A6BFC" w:rsidP="00A45A10">
            <w:pPr>
              <w:pStyle w:val="ListParagraph"/>
              <w:ind w:left="0"/>
              <w:rPr>
                <w:rFonts w:ascii="Tahoma" w:hAnsi="Tahoma" w:cs="Tahoma"/>
                <w:sz w:val="20"/>
                <w:szCs w:val="20"/>
              </w:rPr>
            </w:pPr>
            <w:r w:rsidRPr="00987F02">
              <w:rPr>
                <w:rFonts w:ascii="Tahoma" w:hAnsi="Tahoma" w:cs="Tahoma"/>
                <w:sz w:val="20"/>
                <w:szCs w:val="20"/>
              </w:rPr>
              <w:t>Tanggal Revisi terakhir 16 Januari 2017</w:t>
            </w:r>
          </w:p>
        </w:tc>
      </w:tr>
      <w:tr w:rsidR="00CB584D" w:rsidRPr="00987F02" w:rsidTr="008A4555">
        <w:trPr>
          <w:trHeight w:val="1561"/>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lastRenderedPageBreak/>
              <w:t>8.</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CB584D" w:rsidRPr="00987F02" w:rsidRDefault="004421BE" w:rsidP="00BE71B2">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CB584D" w:rsidRPr="00987F02" w:rsidRDefault="005722D1" w:rsidP="009A2A9C">
            <w:pPr>
              <w:pStyle w:val="ListParagraph"/>
              <w:numPr>
                <w:ilvl w:val="0"/>
                <w:numId w:val="207"/>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Panitera Pengganti Perkara Gugatan</w:t>
            </w:r>
          </w:p>
          <w:p w:rsidR="00AB2D54" w:rsidRPr="00987F02" w:rsidRDefault="005722D1" w:rsidP="009A2A9C">
            <w:pPr>
              <w:pStyle w:val="ListParagraph"/>
              <w:numPr>
                <w:ilvl w:val="0"/>
                <w:numId w:val="207"/>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Panitera Pengganti Perkara Permohonan</w:t>
            </w:r>
          </w:p>
          <w:p w:rsidR="00AB2D54" w:rsidRPr="00987F02" w:rsidRDefault="005722D1" w:rsidP="009A2A9C">
            <w:pPr>
              <w:pStyle w:val="ListParagraph"/>
              <w:numPr>
                <w:ilvl w:val="0"/>
                <w:numId w:val="207"/>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Panitera Pengganti Pidana Anak</w:t>
            </w:r>
          </w:p>
          <w:p w:rsidR="00AB2D54" w:rsidRPr="00987F02" w:rsidRDefault="005722D1" w:rsidP="009A2A9C">
            <w:pPr>
              <w:pStyle w:val="ListParagraph"/>
              <w:numPr>
                <w:ilvl w:val="0"/>
                <w:numId w:val="207"/>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Panitera Pengganti Pidana Biasa</w:t>
            </w:r>
          </w:p>
          <w:p w:rsidR="00AB2D54" w:rsidRPr="00987F02" w:rsidRDefault="005722D1" w:rsidP="009A2A9C">
            <w:pPr>
              <w:pStyle w:val="ListParagraph"/>
              <w:numPr>
                <w:ilvl w:val="0"/>
                <w:numId w:val="207"/>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Panitera Pengganti Pra Peradilan</w:t>
            </w:r>
          </w:p>
        </w:tc>
        <w:tc>
          <w:tcPr>
            <w:tcW w:w="1470" w:type="dxa"/>
          </w:tcPr>
          <w:p w:rsidR="00CB584D" w:rsidRPr="00987F02" w:rsidRDefault="009A6BFC" w:rsidP="00A45A10">
            <w:pPr>
              <w:pStyle w:val="ListParagraph"/>
              <w:ind w:left="0"/>
              <w:rPr>
                <w:rFonts w:ascii="Tahoma" w:hAnsi="Tahoma" w:cs="Tahoma"/>
                <w:sz w:val="20"/>
                <w:szCs w:val="20"/>
              </w:rPr>
            </w:pPr>
            <w:r w:rsidRPr="00987F02">
              <w:rPr>
                <w:rFonts w:ascii="Tahoma" w:hAnsi="Tahoma" w:cs="Tahoma"/>
                <w:sz w:val="20"/>
                <w:szCs w:val="20"/>
              </w:rPr>
              <w:t>Tanggal Revisi terakhir 16 Januari 2017</w:t>
            </w:r>
          </w:p>
        </w:tc>
      </w:tr>
      <w:tr w:rsidR="00CB584D" w:rsidRPr="00987F02" w:rsidTr="00F42C47">
        <w:trPr>
          <w:trHeight w:val="5369"/>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CB584D" w:rsidRPr="00987F02" w:rsidRDefault="00AB2D54" w:rsidP="00BE71B2">
            <w:pPr>
              <w:pStyle w:val="ListParagraph"/>
              <w:ind w:left="0"/>
              <w:jc w:val="center"/>
              <w:rPr>
                <w:rFonts w:ascii="Tahoma" w:hAnsi="Tahoma" w:cs="Tahoma"/>
                <w:sz w:val="20"/>
                <w:szCs w:val="20"/>
              </w:rPr>
            </w:pPr>
            <w:r w:rsidRPr="00987F02">
              <w:rPr>
                <w:rFonts w:ascii="Tahoma" w:hAnsi="Tahoma" w:cs="Tahoma"/>
                <w:sz w:val="20"/>
                <w:szCs w:val="20"/>
              </w:rPr>
              <w:t>13</w:t>
            </w:r>
          </w:p>
        </w:tc>
        <w:tc>
          <w:tcPr>
            <w:tcW w:w="4483" w:type="dxa"/>
          </w:tcPr>
          <w:p w:rsidR="00CB584D"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Pemberitahuan Putusan Perkara Pidana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Pemberitahuan Inzage Perkara Pidana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Pemberitahuan Pernyataan Banding Atau Kasasi Atau PK Perkara Pidana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Pemberitahuan Dan Penyerahan Memori Dan Kontra Memori Banding Atau Kasasi Atau PK Perkara Pidana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Pemanggilan Sidang Perkara Perdata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Pemneritahuan Isi Penetapan Atau Putusan Perkara Perdata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Pemberitahuan Dan Penyerahan Memori Banding Atau Kasasi Atau PK Perkara Perdata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Pemberitahuan Dan Penyerahan Kontra Memori Banding Atau Kasasi Atau PK Perkara Perdata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Pemberitahuan Inzage Perkara Perdata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Sita Atau Jaminan Perkara Perdata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Eksekusi Perkara Perdata</w:t>
            </w:r>
          </w:p>
          <w:p w:rsidR="00AB2D54" w:rsidRPr="00987F02" w:rsidRDefault="005722D1" w:rsidP="009A2A9C">
            <w:pPr>
              <w:pStyle w:val="ListParagraph"/>
              <w:numPr>
                <w:ilvl w:val="0"/>
                <w:numId w:val="206"/>
              </w:numPr>
              <w:rPr>
                <w:rFonts w:ascii="Tahoma" w:hAnsi="Tahoma" w:cs="Tahoma"/>
                <w:sz w:val="20"/>
                <w:szCs w:val="20"/>
              </w:rPr>
            </w:pPr>
            <w:r w:rsidRPr="00987F02">
              <w:rPr>
                <w:rFonts w:ascii="Tahoma" w:hAnsi="Tahoma" w:cs="Tahoma"/>
                <w:sz w:val="20"/>
                <w:szCs w:val="20"/>
              </w:rPr>
              <w:t>SOP</w:t>
            </w:r>
            <w:r w:rsidR="00AB2D54" w:rsidRPr="00987F02">
              <w:rPr>
                <w:rFonts w:ascii="Tahoma" w:hAnsi="Tahoma" w:cs="Tahoma"/>
                <w:sz w:val="20"/>
                <w:szCs w:val="20"/>
              </w:rPr>
              <w:t xml:space="preserve"> Aanmaning</w:t>
            </w:r>
          </w:p>
          <w:p w:rsidR="0068228E" w:rsidRPr="00987F02" w:rsidRDefault="005722D1" w:rsidP="009A2A9C">
            <w:pPr>
              <w:pStyle w:val="ListParagraph"/>
              <w:numPr>
                <w:ilvl w:val="0"/>
                <w:numId w:val="206"/>
              </w:numPr>
              <w:rPr>
                <w:rFonts w:ascii="Tahoma" w:hAnsi="Tahoma" w:cs="Tahoma"/>
                <w:sz w:val="20"/>
                <w:szCs w:val="20"/>
              </w:rPr>
            </w:pPr>
            <w:r w:rsidRPr="00F42C47">
              <w:rPr>
                <w:rFonts w:ascii="Tahoma" w:hAnsi="Tahoma" w:cs="Tahoma"/>
                <w:sz w:val="20"/>
                <w:szCs w:val="20"/>
              </w:rPr>
              <w:t>SOP</w:t>
            </w:r>
            <w:r w:rsidR="00AB2D54" w:rsidRPr="00F42C47">
              <w:rPr>
                <w:rFonts w:ascii="Tahoma" w:hAnsi="Tahoma" w:cs="Tahoma"/>
                <w:sz w:val="20"/>
                <w:szCs w:val="20"/>
              </w:rPr>
              <w:t xml:space="preserve"> Delegasi Masuk Perkara Perdata</w:t>
            </w:r>
            <w:r w:rsidR="00F42C47" w:rsidRPr="00F42C47">
              <w:rPr>
                <w:rFonts w:ascii="Tahoma" w:hAnsi="Tahoma" w:cs="Tahoma"/>
                <w:sz w:val="20"/>
                <w:szCs w:val="20"/>
              </w:rPr>
              <w:t xml:space="preserve"> </w:t>
            </w:r>
          </w:p>
        </w:tc>
        <w:tc>
          <w:tcPr>
            <w:tcW w:w="1470" w:type="dxa"/>
          </w:tcPr>
          <w:p w:rsidR="00CB584D" w:rsidRPr="00987F02" w:rsidRDefault="009A6BFC" w:rsidP="00A45A10">
            <w:pPr>
              <w:pStyle w:val="ListParagraph"/>
              <w:ind w:left="0"/>
              <w:rPr>
                <w:rFonts w:ascii="Tahoma" w:hAnsi="Tahoma" w:cs="Tahoma"/>
                <w:sz w:val="20"/>
                <w:szCs w:val="20"/>
              </w:rPr>
            </w:pPr>
            <w:r w:rsidRPr="00987F02">
              <w:rPr>
                <w:rFonts w:ascii="Tahoma" w:hAnsi="Tahoma" w:cs="Tahoma"/>
                <w:sz w:val="20"/>
                <w:szCs w:val="20"/>
              </w:rPr>
              <w:t>Tanggal Revisi terakhir 16 Januari 2017</w:t>
            </w:r>
          </w:p>
        </w:tc>
      </w:tr>
      <w:tr w:rsidR="00CB584D" w:rsidRPr="00987F02" w:rsidTr="008A4555">
        <w:trPr>
          <w:trHeight w:val="3533"/>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Sekretaris</w:t>
            </w:r>
          </w:p>
          <w:p w:rsidR="009B1B67" w:rsidRPr="00987F02" w:rsidRDefault="009B1B67" w:rsidP="00A45A10">
            <w:pPr>
              <w:pStyle w:val="ListParagraph"/>
              <w:ind w:left="0"/>
              <w:rPr>
                <w:rFonts w:ascii="Tahoma" w:hAnsi="Tahoma" w:cs="Tahoma"/>
                <w:sz w:val="20"/>
                <w:szCs w:val="20"/>
              </w:rPr>
            </w:pPr>
          </w:p>
        </w:tc>
        <w:tc>
          <w:tcPr>
            <w:tcW w:w="993" w:type="dxa"/>
          </w:tcPr>
          <w:p w:rsidR="00CB584D" w:rsidRPr="00987F02" w:rsidRDefault="000122BB" w:rsidP="00BE71B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CB584D" w:rsidRPr="00987F02" w:rsidRDefault="0068228E" w:rsidP="009A2A9C">
            <w:pPr>
              <w:pStyle w:val="ListParagraph"/>
              <w:numPr>
                <w:ilvl w:val="0"/>
                <w:numId w:val="203"/>
              </w:numPr>
              <w:rPr>
                <w:rFonts w:ascii="Tahoma" w:hAnsi="Tahoma" w:cs="Tahoma"/>
                <w:sz w:val="20"/>
                <w:szCs w:val="20"/>
              </w:rPr>
            </w:pPr>
            <w:r w:rsidRPr="00987F02">
              <w:rPr>
                <w:rFonts w:ascii="Tahoma" w:hAnsi="Tahoma" w:cs="Tahoma"/>
                <w:sz w:val="20"/>
                <w:szCs w:val="20"/>
              </w:rPr>
              <w:t>SOP Persetujuan Bahan Pelaksanaan</w:t>
            </w:r>
          </w:p>
          <w:p w:rsidR="0068228E" w:rsidRPr="00987F02" w:rsidRDefault="0068228E" w:rsidP="009A2A9C">
            <w:pPr>
              <w:pStyle w:val="ListParagraph"/>
              <w:numPr>
                <w:ilvl w:val="0"/>
                <w:numId w:val="203"/>
              </w:numPr>
              <w:rPr>
                <w:rFonts w:ascii="Tahoma" w:hAnsi="Tahoma" w:cs="Tahoma"/>
                <w:sz w:val="20"/>
                <w:szCs w:val="20"/>
              </w:rPr>
            </w:pPr>
            <w:r w:rsidRPr="00987F02">
              <w:rPr>
                <w:rFonts w:ascii="Tahoma" w:hAnsi="Tahoma" w:cs="Tahoma"/>
                <w:sz w:val="20"/>
                <w:szCs w:val="20"/>
              </w:rPr>
              <w:t>SOP Persetujuan Bahan Pelaksanaan UR Kepegawaian</w:t>
            </w:r>
          </w:p>
          <w:p w:rsidR="0068228E" w:rsidRPr="00987F02" w:rsidRDefault="0068228E" w:rsidP="009A2A9C">
            <w:pPr>
              <w:pStyle w:val="ListParagraph"/>
              <w:numPr>
                <w:ilvl w:val="0"/>
                <w:numId w:val="203"/>
              </w:numPr>
              <w:rPr>
                <w:rFonts w:ascii="Tahoma" w:hAnsi="Tahoma" w:cs="Tahoma"/>
                <w:sz w:val="20"/>
                <w:szCs w:val="20"/>
              </w:rPr>
            </w:pPr>
            <w:r w:rsidRPr="00987F02">
              <w:rPr>
                <w:rFonts w:ascii="Tahoma" w:hAnsi="Tahoma" w:cs="Tahoma"/>
                <w:sz w:val="20"/>
                <w:szCs w:val="20"/>
              </w:rPr>
              <w:t>SOP Persetujuan Bahan Pelaksanaan Penataan Organisasi &amp; Tata Laksana</w:t>
            </w:r>
          </w:p>
          <w:p w:rsidR="0068228E" w:rsidRPr="00987F02" w:rsidRDefault="0068228E" w:rsidP="009A2A9C">
            <w:pPr>
              <w:pStyle w:val="ListParagraph"/>
              <w:numPr>
                <w:ilvl w:val="0"/>
                <w:numId w:val="203"/>
              </w:numPr>
              <w:rPr>
                <w:rFonts w:ascii="Tahoma" w:hAnsi="Tahoma" w:cs="Tahoma"/>
                <w:sz w:val="20"/>
                <w:szCs w:val="20"/>
              </w:rPr>
            </w:pPr>
            <w:r w:rsidRPr="00987F02">
              <w:rPr>
                <w:rFonts w:ascii="Tahoma" w:hAnsi="Tahoma" w:cs="Tahoma"/>
                <w:sz w:val="20"/>
                <w:szCs w:val="20"/>
              </w:rPr>
              <w:t>SOP Persetujuan Bahan Pelaksanaan UR Keuangan</w:t>
            </w:r>
          </w:p>
          <w:p w:rsidR="0068228E" w:rsidRPr="00987F02" w:rsidRDefault="0068228E" w:rsidP="009A2A9C">
            <w:pPr>
              <w:pStyle w:val="ListParagraph"/>
              <w:numPr>
                <w:ilvl w:val="0"/>
                <w:numId w:val="203"/>
              </w:numPr>
              <w:rPr>
                <w:rFonts w:ascii="Tahoma" w:hAnsi="Tahoma" w:cs="Tahoma"/>
                <w:sz w:val="20"/>
                <w:szCs w:val="20"/>
              </w:rPr>
            </w:pPr>
            <w:r w:rsidRPr="00987F02">
              <w:rPr>
                <w:rFonts w:ascii="Tahoma" w:hAnsi="Tahoma" w:cs="Tahoma"/>
                <w:sz w:val="20"/>
                <w:szCs w:val="20"/>
              </w:rPr>
              <w:t>SOP Persetujuan Bahan Pelaksanaan Urusan Surat Menyurat, Arsip, Perlengkapan, Rumah Tangga, Keamanan, Keprotokolan Dan Perustakaan</w:t>
            </w:r>
          </w:p>
          <w:p w:rsidR="0068228E" w:rsidRPr="00987F02" w:rsidRDefault="0068228E" w:rsidP="009A2A9C">
            <w:pPr>
              <w:pStyle w:val="ListParagraph"/>
              <w:numPr>
                <w:ilvl w:val="0"/>
                <w:numId w:val="203"/>
              </w:numPr>
              <w:rPr>
                <w:rFonts w:ascii="Tahoma" w:hAnsi="Tahoma" w:cs="Tahoma"/>
                <w:sz w:val="20"/>
                <w:szCs w:val="20"/>
              </w:rPr>
            </w:pPr>
            <w:r w:rsidRPr="00987F02">
              <w:rPr>
                <w:rFonts w:ascii="Tahoma" w:hAnsi="Tahoma" w:cs="Tahoma"/>
                <w:sz w:val="20"/>
                <w:szCs w:val="20"/>
              </w:rPr>
              <w:t xml:space="preserve">SOP Persetujuan Bahan Pelaksanaan Pemantauan, Evaluasi Dan Dokumentasi Serta Pelaporan </w:t>
            </w:r>
          </w:p>
        </w:tc>
        <w:tc>
          <w:tcPr>
            <w:tcW w:w="1470" w:type="dxa"/>
          </w:tcPr>
          <w:p w:rsidR="00CB584D" w:rsidRPr="00987F02" w:rsidRDefault="00CB584D" w:rsidP="00A45A10">
            <w:pPr>
              <w:pStyle w:val="ListParagraph"/>
              <w:ind w:left="0"/>
              <w:rPr>
                <w:rFonts w:ascii="Tahoma" w:hAnsi="Tahoma" w:cs="Tahoma"/>
                <w:sz w:val="20"/>
                <w:szCs w:val="20"/>
              </w:rPr>
            </w:pPr>
          </w:p>
        </w:tc>
      </w:tr>
      <w:tr w:rsidR="00CB584D" w:rsidRPr="00987F02" w:rsidTr="008A4555">
        <w:trPr>
          <w:trHeight w:val="415"/>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CB584D" w:rsidRPr="00987F02" w:rsidRDefault="00E54917" w:rsidP="00BE71B2">
            <w:pPr>
              <w:pStyle w:val="ListParagraph"/>
              <w:ind w:left="0"/>
              <w:jc w:val="center"/>
              <w:rPr>
                <w:rFonts w:ascii="Tahoma" w:hAnsi="Tahoma" w:cs="Tahoma"/>
                <w:sz w:val="20"/>
                <w:szCs w:val="20"/>
              </w:rPr>
            </w:pPr>
            <w:r w:rsidRPr="00987F02">
              <w:rPr>
                <w:rFonts w:ascii="Tahoma" w:hAnsi="Tahoma" w:cs="Tahoma"/>
                <w:sz w:val="20"/>
                <w:szCs w:val="20"/>
              </w:rPr>
              <w:t>22</w:t>
            </w:r>
          </w:p>
        </w:tc>
        <w:tc>
          <w:tcPr>
            <w:tcW w:w="4483" w:type="dxa"/>
          </w:tcPr>
          <w:p w:rsidR="00CB584D"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005D60" w:rsidRPr="00987F02">
              <w:rPr>
                <w:rFonts w:ascii="Tahoma" w:hAnsi="Tahoma" w:cs="Tahoma"/>
                <w:sz w:val="20"/>
                <w:szCs w:val="20"/>
              </w:rPr>
              <w:t xml:space="preserve"> Pelaporan Aplikasi Persediaan Persemester/Pertahun</w:t>
            </w:r>
          </w:p>
          <w:p w:rsidR="00005D60"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005D60" w:rsidRPr="00987F02">
              <w:rPr>
                <w:rFonts w:ascii="Tahoma" w:hAnsi="Tahoma" w:cs="Tahoma"/>
                <w:sz w:val="20"/>
                <w:szCs w:val="20"/>
              </w:rPr>
              <w:t xml:space="preserve"> Pelaporan Aplikasi Simak-Bmn Persemester/Pertahun</w:t>
            </w:r>
          </w:p>
          <w:p w:rsidR="00005D60"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005D60" w:rsidRPr="00987F02">
              <w:rPr>
                <w:rFonts w:ascii="Tahoma" w:hAnsi="Tahoma" w:cs="Tahoma"/>
                <w:sz w:val="20"/>
                <w:szCs w:val="20"/>
              </w:rPr>
              <w:t xml:space="preserve"> Pengelolaan Perpustakaan</w:t>
            </w:r>
          </w:p>
          <w:p w:rsidR="00005D60"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005D60" w:rsidRPr="00987F02">
              <w:rPr>
                <w:rFonts w:ascii="Tahoma" w:hAnsi="Tahoma" w:cs="Tahoma"/>
                <w:sz w:val="20"/>
                <w:szCs w:val="20"/>
              </w:rPr>
              <w:t xml:space="preserve"> Pengelolaan Surat Keluar</w:t>
            </w:r>
          </w:p>
          <w:p w:rsidR="00005D60"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005D60" w:rsidRPr="00987F02">
              <w:rPr>
                <w:rFonts w:ascii="Tahoma" w:hAnsi="Tahoma" w:cs="Tahoma"/>
                <w:sz w:val="20"/>
                <w:szCs w:val="20"/>
              </w:rPr>
              <w:t xml:space="preserve"> Pengelolaan Surat Masuk</w:t>
            </w:r>
          </w:p>
          <w:p w:rsidR="00005D60"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005D60" w:rsidRPr="00987F02">
              <w:rPr>
                <w:rFonts w:ascii="Tahoma" w:hAnsi="Tahoma" w:cs="Tahoma"/>
                <w:sz w:val="20"/>
                <w:szCs w:val="20"/>
              </w:rPr>
              <w:t xml:space="preserve"> Pengelolaan Aplikasi Persediaan (Kegiatan Harian)</w:t>
            </w:r>
          </w:p>
          <w:p w:rsidR="00005D60"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005D60" w:rsidRPr="00987F02">
              <w:rPr>
                <w:rFonts w:ascii="Tahoma" w:hAnsi="Tahoma" w:cs="Tahoma"/>
                <w:sz w:val="20"/>
                <w:szCs w:val="20"/>
              </w:rPr>
              <w:t xml:space="preserve"> Pengelolaan Aplikasi SIMAK-BMN (Bulanan)</w:t>
            </w:r>
          </w:p>
          <w:p w:rsidR="00005D60"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Menyusun Uraian Tugas Tenaga Satpam Dan Petugas Kebersihan Kantor</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Permintaan Barang-Barang Persediaan</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lastRenderedPageBreak/>
              <w:t>SOP</w:t>
            </w:r>
            <w:r w:rsidR="00E54917" w:rsidRPr="00987F02">
              <w:rPr>
                <w:rFonts w:ascii="Tahoma" w:hAnsi="Tahoma" w:cs="Tahoma"/>
                <w:sz w:val="20"/>
                <w:szCs w:val="20"/>
              </w:rPr>
              <w:t xml:space="preserve"> Pelaporan Aplikasi SIMAK-BMN Persemester/Pertahun Tingkat Korwil</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Pembuatan Laporan Aplikasi PP 39 Tahun 2006 Form B</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Pemeliharaan Peralatan &amp; Mesin</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Pembayaran Gaji Induk</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Pembayarn Gaji Susulan</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Pembayaran Kekurangan Gaji Pegawai</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Pembayaran Uang Makan</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Pengajuan Remunerasi</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Pengajuan Uang Persediaan/Tambahan Uang Persediaan (UP/TUP)</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Pembayaran Dan Penggantian UP/TUP</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Pembayaran Langsung Kepada Pihak Ketiga</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Pengelolaan Pendapatan Negara Bukan Pajak (PNBP)</w:t>
            </w:r>
          </w:p>
          <w:p w:rsidR="00E54917" w:rsidRPr="00987F02" w:rsidRDefault="005722D1" w:rsidP="009A2A9C">
            <w:pPr>
              <w:pStyle w:val="ListParagraph"/>
              <w:numPr>
                <w:ilvl w:val="0"/>
                <w:numId w:val="205"/>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Pengelolaan Aplikasi Persediaan Bulanan</w:t>
            </w:r>
          </w:p>
        </w:tc>
        <w:tc>
          <w:tcPr>
            <w:tcW w:w="1470" w:type="dxa"/>
          </w:tcPr>
          <w:p w:rsidR="00CB584D" w:rsidRPr="00987F02" w:rsidRDefault="009A6BFC" w:rsidP="00A45A10">
            <w:pPr>
              <w:pStyle w:val="ListParagraph"/>
              <w:ind w:left="0"/>
              <w:rPr>
                <w:rFonts w:ascii="Tahoma" w:hAnsi="Tahoma" w:cs="Tahoma"/>
                <w:sz w:val="20"/>
                <w:szCs w:val="20"/>
              </w:rPr>
            </w:pPr>
            <w:r w:rsidRPr="00987F02">
              <w:rPr>
                <w:rFonts w:ascii="Tahoma" w:hAnsi="Tahoma" w:cs="Tahoma"/>
                <w:sz w:val="20"/>
                <w:szCs w:val="20"/>
              </w:rPr>
              <w:lastRenderedPageBreak/>
              <w:t>Tanggal Revisi terakhir 16 Januari 2017</w:t>
            </w:r>
          </w:p>
        </w:tc>
      </w:tr>
      <w:tr w:rsidR="00CB584D" w:rsidRPr="00987F02" w:rsidTr="008A4555">
        <w:trPr>
          <w:trHeight w:val="8641"/>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CB584D" w:rsidRPr="00987F02" w:rsidRDefault="00CB584D" w:rsidP="00A45A10">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CB584D" w:rsidRPr="00987F02" w:rsidRDefault="00427F92" w:rsidP="00BE71B2">
            <w:pPr>
              <w:pStyle w:val="ListParagraph"/>
              <w:ind w:left="0"/>
              <w:jc w:val="center"/>
              <w:rPr>
                <w:rFonts w:ascii="Tahoma" w:hAnsi="Tahoma" w:cs="Tahoma"/>
                <w:sz w:val="20"/>
                <w:szCs w:val="20"/>
              </w:rPr>
            </w:pPr>
            <w:r w:rsidRPr="00987F02">
              <w:rPr>
                <w:rFonts w:ascii="Tahoma" w:hAnsi="Tahoma" w:cs="Tahoma"/>
                <w:sz w:val="20"/>
                <w:szCs w:val="20"/>
              </w:rPr>
              <w:t>20</w:t>
            </w:r>
          </w:p>
        </w:tc>
        <w:tc>
          <w:tcPr>
            <w:tcW w:w="4483" w:type="dxa"/>
          </w:tcPr>
          <w:p w:rsidR="00CB584D" w:rsidRPr="00987F02" w:rsidRDefault="005722D1" w:rsidP="009A2A9C">
            <w:pPr>
              <w:pStyle w:val="ListParagraph"/>
              <w:numPr>
                <w:ilvl w:val="0"/>
                <w:numId w:val="204"/>
              </w:numPr>
              <w:rPr>
                <w:rFonts w:ascii="Tahoma" w:hAnsi="Tahoma" w:cs="Tahoma"/>
                <w:sz w:val="20"/>
                <w:szCs w:val="20"/>
              </w:rPr>
            </w:pPr>
            <w:r w:rsidRPr="00987F02">
              <w:rPr>
                <w:rFonts w:ascii="Tahoma" w:hAnsi="Tahoma" w:cs="Tahoma"/>
                <w:sz w:val="20"/>
                <w:szCs w:val="20"/>
              </w:rPr>
              <w:t>SOP Pengelolaan Surat Dinas</w:t>
            </w:r>
          </w:p>
          <w:p w:rsidR="005722D1" w:rsidRPr="00987F02" w:rsidRDefault="005722D1" w:rsidP="009A2A9C">
            <w:pPr>
              <w:pStyle w:val="ListParagraph"/>
              <w:numPr>
                <w:ilvl w:val="0"/>
                <w:numId w:val="204"/>
              </w:numPr>
              <w:rPr>
                <w:rFonts w:ascii="Tahoma" w:hAnsi="Tahoma" w:cs="Tahoma"/>
                <w:sz w:val="20"/>
                <w:szCs w:val="20"/>
              </w:rPr>
            </w:pPr>
            <w:r w:rsidRPr="00987F02">
              <w:rPr>
                <w:rFonts w:ascii="Tahoma" w:hAnsi="Tahoma" w:cs="Tahoma"/>
                <w:sz w:val="20"/>
                <w:szCs w:val="20"/>
              </w:rPr>
              <w:t>SOP Investarisasi Pegawai (Bezetting Pegawai)</w:t>
            </w:r>
          </w:p>
          <w:p w:rsidR="005722D1" w:rsidRPr="00987F02" w:rsidRDefault="005722D1" w:rsidP="009A2A9C">
            <w:pPr>
              <w:pStyle w:val="ListParagraph"/>
              <w:numPr>
                <w:ilvl w:val="0"/>
                <w:numId w:val="204"/>
              </w:numPr>
              <w:rPr>
                <w:rFonts w:ascii="Tahoma" w:hAnsi="Tahoma" w:cs="Tahoma"/>
                <w:sz w:val="20"/>
                <w:szCs w:val="20"/>
              </w:rPr>
            </w:pPr>
            <w:r w:rsidRPr="00987F02">
              <w:rPr>
                <w:rFonts w:ascii="Tahoma" w:hAnsi="Tahoma" w:cs="Tahoma"/>
                <w:sz w:val="20"/>
                <w:szCs w:val="20"/>
              </w:rPr>
              <w:t>SOP Daftar Urut Senioritas (DUS) Hakim</w:t>
            </w:r>
          </w:p>
          <w:p w:rsidR="005722D1" w:rsidRPr="00987F02" w:rsidRDefault="005722D1" w:rsidP="009A2A9C">
            <w:pPr>
              <w:pStyle w:val="ListParagraph"/>
              <w:numPr>
                <w:ilvl w:val="0"/>
                <w:numId w:val="204"/>
              </w:numPr>
              <w:rPr>
                <w:rFonts w:ascii="Tahoma" w:hAnsi="Tahoma" w:cs="Tahoma"/>
                <w:sz w:val="20"/>
                <w:szCs w:val="20"/>
              </w:rPr>
            </w:pPr>
            <w:r w:rsidRPr="00987F02">
              <w:rPr>
                <w:rFonts w:ascii="Tahoma" w:hAnsi="Tahoma" w:cs="Tahoma"/>
                <w:sz w:val="20"/>
                <w:szCs w:val="20"/>
              </w:rPr>
              <w:t>Daftar Urut Kepangkatan (DUK) Pegawai Negeri Sipil</w:t>
            </w:r>
          </w:p>
          <w:p w:rsidR="005722D1" w:rsidRPr="00987F02" w:rsidRDefault="005722D1" w:rsidP="009A2A9C">
            <w:pPr>
              <w:pStyle w:val="ListParagraph"/>
              <w:numPr>
                <w:ilvl w:val="0"/>
                <w:numId w:val="204"/>
              </w:numPr>
              <w:rPr>
                <w:rFonts w:ascii="Tahoma" w:hAnsi="Tahoma" w:cs="Tahoma"/>
                <w:sz w:val="20"/>
                <w:szCs w:val="20"/>
              </w:rPr>
            </w:pPr>
            <w:r w:rsidRPr="00987F02">
              <w:rPr>
                <w:rFonts w:ascii="Tahoma" w:hAnsi="Tahoma" w:cs="Tahoma"/>
                <w:sz w:val="20"/>
                <w:szCs w:val="20"/>
              </w:rPr>
              <w:t>SOP Rekapitulasi Daftar Hadir Hakim Dan Pegawai Negeri Sipil</w:t>
            </w:r>
          </w:p>
          <w:p w:rsidR="005722D1" w:rsidRPr="00987F02" w:rsidRDefault="005722D1" w:rsidP="009A2A9C">
            <w:pPr>
              <w:pStyle w:val="ListParagraph"/>
              <w:numPr>
                <w:ilvl w:val="0"/>
                <w:numId w:val="204"/>
              </w:numPr>
              <w:rPr>
                <w:rFonts w:ascii="Tahoma" w:hAnsi="Tahoma" w:cs="Tahoma"/>
                <w:sz w:val="20"/>
                <w:szCs w:val="20"/>
              </w:rPr>
            </w:pPr>
            <w:r w:rsidRPr="00987F02">
              <w:rPr>
                <w:rFonts w:ascii="Tahoma" w:hAnsi="Tahoma" w:cs="Tahoma"/>
                <w:sz w:val="20"/>
                <w:szCs w:val="20"/>
              </w:rPr>
              <w:t>SOP Pembuatan Surat Keputusan Ketua Pengadian Negeri Lhokseumawe Bdang Kepegawaian</w:t>
            </w:r>
          </w:p>
          <w:p w:rsidR="005722D1" w:rsidRPr="00987F02" w:rsidRDefault="005722D1" w:rsidP="009A2A9C">
            <w:pPr>
              <w:pStyle w:val="ListParagraph"/>
              <w:numPr>
                <w:ilvl w:val="0"/>
                <w:numId w:val="204"/>
              </w:numPr>
              <w:rPr>
                <w:rFonts w:ascii="Tahoma" w:hAnsi="Tahoma" w:cs="Tahoma"/>
                <w:sz w:val="20"/>
                <w:szCs w:val="20"/>
              </w:rPr>
            </w:pPr>
            <w:r w:rsidRPr="00987F02">
              <w:rPr>
                <w:rFonts w:ascii="Tahoma" w:hAnsi="Tahoma" w:cs="Tahoma"/>
                <w:sz w:val="20"/>
                <w:szCs w:val="20"/>
              </w:rPr>
              <w:t>SOP Pengusulan Kenaikan Pangkat</w:t>
            </w:r>
          </w:p>
          <w:p w:rsidR="005722D1" w:rsidRPr="00987F02" w:rsidRDefault="005722D1" w:rsidP="009A2A9C">
            <w:pPr>
              <w:pStyle w:val="ListParagraph"/>
              <w:numPr>
                <w:ilvl w:val="0"/>
                <w:numId w:val="204"/>
              </w:numPr>
              <w:rPr>
                <w:rFonts w:ascii="Tahoma" w:hAnsi="Tahoma" w:cs="Tahoma"/>
                <w:sz w:val="20"/>
                <w:szCs w:val="20"/>
              </w:rPr>
            </w:pPr>
            <w:r w:rsidRPr="00987F02">
              <w:rPr>
                <w:rFonts w:ascii="Tahoma" w:hAnsi="Tahoma" w:cs="Tahoma"/>
                <w:sz w:val="20"/>
                <w:szCs w:val="20"/>
              </w:rPr>
              <w:t xml:space="preserve">SOP </w:t>
            </w:r>
            <w:r w:rsidR="00FB6431" w:rsidRPr="00987F02">
              <w:rPr>
                <w:rFonts w:ascii="Tahoma" w:hAnsi="Tahoma" w:cs="Tahoma"/>
                <w:sz w:val="20"/>
                <w:szCs w:val="20"/>
              </w:rPr>
              <w:t>Kenaikan Gaji Berkala (</w:t>
            </w:r>
            <w:r w:rsidR="007771F5" w:rsidRPr="00987F02">
              <w:rPr>
                <w:rFonts w:ascii="Tahoma" w:hAnsi="Tahoma" w:cs="Tahoma"/>
                <w:sz w:val="20"/>
                <w:szCs w:val="20"/>
              </w:rPr>
              <w:t>KGB)</w:t>
            </w:r>
          </w:p>
          <w:p w:rsidR="007771F5" w:rsidRPr="00987F02" w:rsidRDefault="007771F5" w:rsidP="009A2A9C">
            <w:pPr>
              <w:pStyle w:val="ListParagraph"/>
              <w:numPr>
                <w:ilvl w:val="0"/>
                <w:numId w:val="204"/>
              </w:numPr>
              <w:rPr>
                <w:rFonts w:ascii="Tahoma" w:hAnsi="Tahoma" w:cs="Tahoma"/>
                <w:sz w:val="20"/>
                <w:szCs w:val="20"/>
              </w:rPr>
            </w:pPr>
            <w:r w:rsidRPr="00987F02">
              <w:rPr>
                <w:rFonts w:ascii="Tahoma" w:hAnsi="Tahoma" w:cs="Tahoma"/>
                <w:sz w:val="20"/>
                <w:szCs w:val="20"/>
              </w:rPr>
              <w:t>SOP Mutasi Hakim Dan Pegawai Negeri Sipil</w:t>
            </w:r>
          </w:p>
          <w:p w:rsidR="007771F5" w:rsidRPr="00987F02" w:rsidRDefault="007771F5" w:rsidP="009A2A9C">
            <w:pPr>
              <w:pStyle w:val="ListParagraph"/>
              <w:numPr>
                <w:ilvl w:val="0"/>
                <w:numId w:val="204"/>
              </w:numPr>
              <w:rPr>
                <w:rFonts w:ascii="Tahoma" w:hAnsi="Tahoma" w:cs="Tahoma"/>
                <w:sz w:val="20"/>
                <w:szCs w:val="20"/>
              </w:rPr>
            </w:pPr>
            <w:r w:rsidRPr="00987F02">
              <w:rPr>
                <w:rFonts w:ascii="Tahoma" w:hAnsi="Tahoma" w:cs="Tahoma"/>
                <w:sz w:val="20"/>
                <w:szCs w:val="20"/>
              </w:rPr>
              <w:t>SOP Usulan Promosi Jabatan</w:t>
            </w:r>
          </w:p>
          <w:p w:rsidR="007771F5" w:rsidRPr="00987F02" w:rsidRDefault="007771F5" w:rsidP="009A2A9C">
            <w:pPr>
              <w:pStyle w:val="ListParagraph"/>
              <w:numPr>
                <w:ilvl w:val="0"/>
                <w:numId w:val="204"/>
              </w:numPr>
              <w:rPr>
                <w:rFonts w:ascii="Tahoma" w:hAnsi="Tahoma" w:cs="Tahoma"/>
                <w:sz w:val="20"/>
                <w:szCs w:val="20"/>
              </w:rPr>
            </w:pPr>
            <w:r w:rsidRPr="00987F02">
              <w:rPr>
                <w:rFonts w:ascii="Tahoma" w:hAnsi="Tahoma" w:cs="Tahoma"/>
                <w:sz w:val="20"/>
                <w:szCs w:val="20"/>
              </w:rPr>
              <w:t>SOP Usulan Pensiun Hakim Dan Pegawai Negeri Sipil</w:t>
            </w:r>
          </w:p>
          <w:p w:rsidR="007771F5" w:rsidRPr="00987F02" w:rsidRDefault="007771F5" w:rsidP="009A2A9C">
            <w:pPr>
              <w:pStyle w:val="ListParagraph"/>
              <w:numPr>
                <w:ilvl w:val="0"/>
                <w:numId w:val="204"/>
              </w:numPr>
              <w:rPr>
                <w:rFonts w:ascii="Tahoma" w:hAnsi="Tahoma" w:cs="Tahoma"/>
                <w:sz w:val="20"/>
                <w:szCs w:val="20"/>
              </w:rPr>
            </w:pPr>
            <w:r w:rsidRPr="00987F02">
              <w:rPr>
                <w:rFonts w:ascii="Tahoma" w:hAnsi="Tahoma" w:cs="Tahoma"/>
                <w:sz w:val="20"/>
                <w:szCs w:val="20"/>
              </w:rPr>
              <w:t>SOP Usulan Tanda Penghargaan Satya Lencana</w:t>
            </w:r>
          </w:p>
          <w:p w:rsidR="007771F5" w:rsidRPr="00987F02" w:rsidRDefault="007771F5" w:rsidP="009A2A9C">
            <w:pPr>
              <w:pStyle w:val="ListParagraph"/>
              <w:numPr>
                <w:ilvl w:val="0"/>
                <w:numId w:val="204"/>
              </w:numPr>
              <w:rPr>
                <w:rFonts w:ascii="Tahoma" w:hAnsi="Tahoma" w:cs="Tahoma"/>
                <w:sz w:val="20"/>
                <w:szCs w:val="20"/>
              </w:rPr>
            </w:pPr>
            <w:r w:rsidRPr="00987F02">
              <w:rPr>
                <w:rFonts w:ascii="Tahoma" w:hAnsi="Tahoma" w:cs="Tahoma"/>
                <w:sz w:val="20"/>
                <w:szCs w:val="20"/>
              </w:rPr>
              <w:t>SOP Pembuatan Sasaran Kerja Pegawai (SKP)</w:t>
            </w:r>
          </w:p>
          <w:p w:rsidR="007771F5" w:rsidRPr="00987F02" w:rsidRDefault="007771F5" w:rsidP="009A2A9C">
            <w:pPr>
              <w:pStyle w:val="ListParagraph"/>
              <w:numPr>
                <w:ilvl w:val="0"/>
                <w:numId w:val="204"/>
              </w:numPr>
              <w:rPr>
                <w:rFonts w:ascii="Tahoma" w:hAnsi="Tahoma" w:cs="Tahoma"/>
                <w:sz w:val="20"/>
                <w:szCs w:val="20"/>
              </w:rPr>
            </w:pPr>
            <w:r w:rsidRPr="00987F02">
              <w:rPr>
                <w:rFonts w:ascii="Tahoma" w:hAnsi="Tahoma" w:cs="Tahoma"/>
                <w:sz w:val="20"/>
                <w:szCs w:val="20"/>
              </w:rPr>
              <w:t>SOP Penyelesaian Surat Tugas</w:t>
            </w:r>
          </w:p>
          <w:p w:rsidR="007771F5" w:rsidRPr="00987F02" w:rsidRDefault="007771F5" w:rsidP="009A2A9C">
            <w:pPr>
              <w:pStyle w:val="ListParagraph"/>
              <w:numPr>
                <w:ilvl w:val="0"/>
                <w:numId w:val="204"/>
              </w:numPr>
              <w:rPr>
                <w:rFonts w:ascii="Tahoma" w:hAnsi="Tahoma" w:cs="Tahoma"/>
                <w:sz w:val="20"/>
                <w:szCs w:val="20"/>
              </w:rPr>
            </w:pPr>
            <w:r w:rsidRPr="00987F02">
              <w:rPr>
                <w:rFonts w:ascii="Tahoma" w:hAnsi="Tahoma" w:cs="Tahoma"/>
                <w:sz w:val="20"/>
                <w:szCs w:val="20"/>
              </w:rPr>
              <w:t>SOP Penyelesaian Permohonan Surat Cuti Hakim dan Pegawai Negeri</w:t>
            </w:r>
          </w:p>
          <w:p w:rsidR="00427F92" w:rsidRPr="00987F02" w:rsidRDefault="007771F5" w:rsidP="009A2A9C">
            <w:pPr>
              <w:pStyle w:val="ListParagraph"/>
              <w:numPr>
                <w:ilvl w:val="0"/>
                <w:numId w:val="204"/>
              </w:numPr>
              <w:rPr>
                <w:rFonts w:ascii="Tahoma" w:hAnsi="Tahoma" w:cs="Tahoma"/>
                <w:sz w:val="20"/>
                <w:szCs w:val="20"/>
              </w:rPr>
            </w:pPr>
            <w:r w:rsidRPr="00987F02">
              <w:rPr>
                <w:rFonts w:ascii="Tahoma" w:hAnsi="Tahoma" w:cs="Tahoma"/>
                <w:sz w:val="20"/>
                <w:szCs w:val="20"/>
              </w:rPr>
              <w:t xml:space="preserve">SOP </w:t>
            </w:r>
            <w:r w:rsidR="00427F92" w:rsidRPr="00987F02">
              <w:rPr>
                <w:rFonts w:ascii="Tahoma" w:hAnsi="Tahoma" w:cs="Tahoma"/>
                <w:sz w:val="20"/>
                <w:szCs w:val="20"/>
              </w:rPr>
              <w:t>Penyelesaian Pembuatan Pengantar Hukuman Disiplin Bagi Hakim dan PNS</w:t>
            </w:r>
          </w:p>
          <w:p w:rsidR="00427F92" w:rsidRPr="00987F02" w:rsidRDefault="00427F92" w:rsidP="009A2A9C">
            <w:pPr>
              <w:pStyle w:val="ListParagraph"/>
              <w:numPr>
                <w:ilvl w:val="0"/>
                <w:numId w:val="204"/>
              </w:numPr>
              <w:rPr>
                <w:rFonts w:ascii="Tahoma" w:hAnsi="Tahoma" w:cs="Tahoma"/>
                <w:sz w:val="20"/>
                <w:szCs w:val="20"/>
              </w:rPr>
            </w:pPr>
            <w:r w:rsidRPr="00987F02">
              <w:rPr>
                <w:rFonts w:ascii="Tahoma" w:hAnsi="Tahoma" w:cs="Tahoma"/>
                <w:sz w:val="20"/>
                <w:szCs w:val="20"/>
              </w:rPr>
              <w:t>SOP Penyelesaian Pembuatan Kartu Pemohon Penambahan Penghasilan Pegawai (KP4)</w:t>
            </w:r>
          </w:p>
          <w:p w:rsidR="00427F92" w:rsidRPr="00987F02" w:rsidRDefault="00427F92" w:rsidP="009A2A9C">
            <w:pPr>
              <w:pStyle w:val="ListParagraph"/>
              <w:numPr>
                <w:ilvl w:val="0"/>
                <w:numId w:val="204"/>
              </w:numPr>
              <w:rPr>
                <w:rFonts w:ascii="Tahoma" w:hAnsi="Tahoma" w:cs="Tahoma"/>
                <w:sz w:val="20"/>
                <w:szCs w:val="20"/>
              </w:rPr>
            </w:pPr>
            <w:r w:rsidRPr="00987F02">
              <w:rPr>
                <w:rFonts w:ascii="Tahoma" w:hAnsi="Tahoma" w:cs="Tahoma"/>
                <w:sz w:val="20"/>
                <w:szCs w:val="20"/>
              </w:rPr>
              <w:t>Penyelesaian Dokumen, Pelantikan/Penyumpahan dan Menduduki Jabatan</w:t>
            </w:r>
          </w:p>
          <w:p w:rsidR="00427F92" w:rsidRPr="00987F02" w:rsidRDefault="00427F92" w:rsidP="009A2A9C">
            <w:pPr>
              <w:pStyle w:val="ListParagraph"/>
              <w:numPr>
                <w:ilvl w:val="0"/>
                <w:numId w:val="204"/>
              </w:numPr>
              <w:rPr>
                <w:rFonts w:ascii="Tahoma" w:hAnsi="Tahoma" w:cs="Tahoma"/>
                <w:sz w:val="20"/>
                <w:szCs w:val="20"/>
              </w:rPr>
            </w:pPr>
            <w:r w:rsidRPr="00987F02">
              <w:rPr>
                <w:rFonts w:ascii="Tahoma" w:hAnsi="Tahoma" w:cs="Tahoma"/>
                <w:sz w:val="20"/>
                <w:szCs w:val="20"/>
              </w:rPr>
              <w:t>SOP Pengusulan TASPEN, KARPEG, KARIS/KARSU</w:t>
            </w:r>
          </w:p>
          <w:p w:rsidR="007771F5" w:rsidRPr="00987F02" w:rsidRDefault="00427F92" w:rsidP="009A2A9C">
            <w:pPr>
              <w:pStyle w:val="ListParagraph"/>
              <w:numPr>
                <w:ilvl w:val="0"/>
                <w:numId w:val="204"/>
              </w:numPr>
              <w:rPr>
                <w:rFonts w:ascii="Tahoma" w:hAnsi="Tahoma" w:cs="Tahoma"/>
                <w:sz w:val="20"/>
                <w:szCs w:val="20"/>
              </w:rPr>
            </w:pPr>
            <w:r w:rsidRPr="00987F02">
              <w:rPr>
                <w:rFonts w:ascii="Tahoma" w:hAnsi="Tahoma" w:cs="Tahoma"/>
                <w:sz w:val="20"/>
                <w:szCs w:val="20"/>
              </w:rPr>
              <w:t xml:space="preserve">SOP Pelaksanaan Rapat pegawai </w:t>
            </w:r>
          </w:p>
        </w:tc>
        <w:tc>
          <w:tcPr>
            <w:tcW w:w="1470" w:type="dxa"/>
          </w:tcPr>
          <w:p w:rsidR="00CB584D" w:rsidRPr="00987F02" w:rsidRDefault="00427F9C" w:rsidP="00A45A10">
            <w:pPr>
              <w:pStyle w:val="ListParagraph"/>
              <w:ind w:left="0"/>
              <w:rPr>
                <w:rFonts w:ascii="Tahoma" w:hAnsi="Tahoma" w:cs="Tahoma"/>
                <w:sz w:val="20"/>
                <w:szCs w:val="20"/>
              </w:rPr>
            </w:pPr>
            <w:r w:rsidRPr="00987F02">
              <w:rPr>
                <w:rFonts w:ascii="Tahoma" w:hAnsi="Tahoma" w:cs="Tahoma"/>
                <w:sz w:val="20"/>
                <w:szCs w:val="20"/>
              </w:rPr>
              <w:t>Sudah dilakukan revisi ke-2 tanggal 13 Februari 2017</w:t>
            </w:r>
          </w:p>
        </w:tc>
      </w:tr>
      <w:tr w:rsidR="00CB584D" w:rsidRPr="00987F02" w:rsidTr="008A4555">
        <w:trPr>
          <w:trHeight w:val="3836"/>
        </w:trPr>
        <w:tc>
          <w:tcPr>
            <w:tcW w:w="599" w:type="dxa"/>
          </w:tcPr>
          <w:p w:rsidR="00CB584D" w:rsidRPr="00987F02" w:rsidRDefault="00CB584D" w:rsidP="00A45A10">
            <w:pPr>
              <w:pStyle w:val="ListParagraph"/>
              <w:ind w:left="0"/>
              <w:jc w:val="center"/>
              <w:rPr>
                <w:rFonts w:ascii="Tahoma" w:hAnsi="Tahoma" w:cs="Tahoma"/>
                <w:sz w:val="20"/>
                <w:szCs w:val="20"/>
              </w:rPr>
            </w:pPr>
            <w:r w:rsidRPr="00987F02">
              <w:rPr>
                <w:rFonts w:ascii="Tahoma" w:hAnsi="Tahoma" w:cs="Tahoma"/>
                <w:sz w:val="20"/>
                <w:szCs w:val="20"/>
              </w:rPr>
              <w:lastRenderedPageBreak/>
              <w:t>13.</w:t>
            </w:r>
          </w:p>
        </w:tc>
        <w:tc>
          <w:tcPr>
            <w:tcW w:w="2344" w:type="dxa"/>
          </w:tcPr>
          <w:p w:rsidR="00CB584D" w:rsidRPr="00987F02" w:rsidRDefault="00CB584D" w:rsidP="00142A74">
            <w:pPr>
              <w:pStyle w:val="ListParagraph"/>
              <w:ind w:left="0"/>
              <w:rPr>
                <w:rFonts w:ascii="Tahoma" w:hAnsi="Tahoma" w:cs="Tahoma"/>
                <w:sz w:val="20"/>
                <w:szCs w:val="20"/>
              </w:rPr>
            </w:pPr>
            <w:r w:rsidRPr="00987F02">
              <w:rPr>
                <w:rFonts w:ascii="Tahoma" w:hAnsi="Tahoma" w:cs="Tahoma"/>
                <w:sz w:val="20"/>
                <w:szCs w:val="20"/>
              </w:rPr>
              <w:t xml:space="preserve">Kepala Sub Bagian Perencanaan, Informasi Teknologi, dan </w:t>
            </w:r>
            <w:r w:rsidR="00142A74" w:rsidRPr="00987F02">
              <w:rPr>
                <w:rFonts w:ascii="Tahoma" w:hAnsi="Tahoma" w:cs="Tahoma"/>
                <w:sz w:val="20"/>
                <w:szCs w:val="20"/>
              </w:rPr>
              <w:t>Pelaporan</w:t>
            </w:r>
          </w:p>
        </w:tc>
        <w:tc>
          <w:tcPr>
            <w:tcW w:w="993" w:type="dxa"/>
          </w:tcPr>
          <w:p w:rsidR="00CB584D" w:rsidRPr="00987F02" w:rsidRDefault="00E54917" w:rsidP="00BE71B2">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CB584D"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Perencanaan Daftat Isi Pelaksanaan Anggaran (DIPA)</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Pengajuan Revisi (DIPA)</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Perawatan Dan Pengamanan Perangkat Anggaran IT</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Perawatan SIPP/CTS</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Perawatan Dan Pengamanan Permasalahan Jaringan</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Laporan Bulanan</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Laporan Performance SIPP/CTS</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Peliputan Dan Penginputan Website</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Pasword Login Server &amp; Program Aplikasi</w:t>
            </w:r>
          </w:p>
          <w:p w:rsidR="00E54917" w:rsidRPr="00987F02" w:rsidRDefault="005722D1" w:rsidP="009A2A9C">
            <w:pPr>
              <w:pStyle w:val="ListParagraph"/>
              <w:numPr>
                <w:ilvl w:val="0"/>
                <w:numId w:val="214"/>
              </w:numPr>
              <w:rPr>
                <w:rFonts w:ascii="Tahoma" w:hAnsi="Tahoma" w:cs="Tahoma"/>
                <w:sz w:val="20"/>
                <w:szCs w:val="20"/>
              </w:rPr>
            </w:pPr>
            <w:r w:rsidRPr="00987F02">
              <w:rPr>
                <w:rFonts w:ascii="Tahoma" w:hAnsi="Tahoma" w:cs="Tahoma"/>
                <w:sz w:val="20"/>
                <w:szCs w:val="20"/>
              </w:rPr>
              <w:t>SOP</w:t>
            </w:r>
            <w:r w:rsidR="00E54917" w:rsidRPr="00987F02">
              <w:rPr>
                <w:rFonts w:ascii="Tahoma" w:hAnsi="Tahoma" w:cs="Tahoma"/>
                <w:sz w:val="20"/>
                <w:szCs w:val="20"/>
              </w:rPr>
              <w:t xml:space="preserve"> Pengamanan Data Dan Komputer Terhadap Virus</w:t>
            </w:r>
          </w:p>
        </w:tc>
        <w:tc>
          <w:tcPr>
            <w:tcW w:w="1470" w:type="dxa"/>
          </w:tcPr>
          <w:p w:rsidR="00CB584D" w:rsidRPr="00987F02" w:rsidRDefault="009A6BFC" w:rsidP="009A6BFC">
            <w:pPr>
              <w:pStyle w:val="ListParagraph"/>
              <w:ind w:left="0"/>
              <w:rPr>
                <w:rFonts w:ascii="Tahoma" w:hAnsi="Tahoma" w:cs="Tahoma"/>
                <w:sz w:val="20"/>
                <w:szCs w:val="20"/>
              </w:rPr>
            </w:pPr>
            <w:r w:rsidRPr="00987F02">
              <w:rPr>
                <w:rFonts w:ascii="Tahoma" w:hAnsi="Tahoma" w:cs="Tahoma"/>
                <w:sz w:val="20"/>
                <w:szCs w:val="20"/>
              </w:rPr>
              <w:t>Tanggal Revisi terakhir 9 November 2016</w:t>
            </w:r>
          </w:p>
        </w:tc>
      </w:tr>
    </w:tbl>
    <w:p w:rsidR="00A45A10" w:rsidRPr="00987F02" w:rsidRDefault="00A45A10"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7C51B9" w:rsidRPr="00987F02" w:rsidTr="00A352BB">
        <w:trPr>
          <w:trHeight w:val="406"/>
        </w:trPr>
        <w:tc>
          <w:tcPr>
            <w:tcW w:w="599" w:type="dxa"/>
            <w:vAlign w:val="center"/>
          </w:tcPr>
          <w:p w:rsidR="007C51B9" w:rsidRPr="00987F02" w:rsidRDefault="007C51B9" w:rsidP="00A352BB">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7C51B9" w:rsidRPr="00987F02" w:rsidRDefault="007C51B9" w:rsidP="00A352BB">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7C51B9" w:rsidRPr="00987F02" w:rsidRDefault="007C51B9" w:rsidP="00A352BB">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7C51B9" w:rsidRPr="00987F02" w:rsidRDefault="007C51B9" w:rsidP="00A352BB">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7C51B9" w:rsidRPr="00987F02" w:rsidRDefault="007C51B9" w:rsidP="00A352BB">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7C51B9" w:rsidRPr="00987F02" w:rsidTr="00A352BB">
        <w:trPr>
          <w:trHeight w:val="412"/>
        </w:trPr>
        <w:tc>
          <w:tcPr>
            <w:tcW w:w="9889" w:type="dxa"/>
            <w:gridSpan w:val="5"/>
          </w:tcPr>
          <w:p w:rsidR="007C51B9" w:rsidRPr="00F42C47" w:rsidRDefault="007C51B9" w:rsidP="009A2A9C">
            <w:pPr>
              <w:pStyle w:val="ListParagraph"/>
              <w:numPr>
                <w:ilvl w:val="0"/>
                <w:numId w:val="216"/>
              </w:numPr>
              <w:rPr>
                <w:rFonts w:ascii="Tahoma" w:hAnsi="Tahoma" w:cs="Tahoma"/>
                <w:b/>
                <w:sz w:val="20"/>
                <w:szCs w:val="20"/>
              </w:rPr>
            </w:pPr>
            <w:r w:rsidRPr="00F42C47">
              <w:rPr>
                <w:rFonts w:ascii="Tahoma" w:hAnsi="Tahoma" w:cs="Tahoma"/>
                <w:b/>
                <w:sz w:val="20"/>
                <w:szCs w:val="20"/>
              </w:rPr>
              <w:t>Pengadilan Negeri Sabang</w:t>
            </w:r>
          </w:p>
        </w:tc>
      </w:tr>
      <w:tr w:rsidR="007C51B9" w:rsidRPr="00987F02" w:rsidTr="00A352BB">
        <w:trPr>
          <w:trHeight w:val="1184"/>
        </w:trPr>
        <w:tc>
          <w:tcPr>
            <w:tcW w:w="599"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7C51B9" w:rsidRPr="00987F02" w:rsidRDefault="007C51B9" w:rsidP="00A352BB">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3</w:t>
            </w:r>
          </w:p>
        </w:tc>
        <w:tc>
          <w:tcPr>
            <w:tcW w:w="4483" w:type="dxa"/>
          </w:tcPr>
          <w:p w:rsidR="007C51B9" w:rsidRPr="00987F02" w:rsidRDefault="007C51B9" w:rsidP="009A2A9C">
            <w:pPr>
              <w:pStyle w:val="ListParagraph"/>
              <w:numPr>
                <w:ilvl w:val="0"/>
                <w:numId w:val="14"/>
              </w:numPr>
              <w:rPr>
                <w:rFonts w:ascii="Tahoma" w:hAnsi="Tahoma" w:cs="Tahoma"/>
                <w:sz w:val="20"/>
                <w:szCs w:val="20"/>
              </w:rPr>
            </w:pPr>
            <w:r w:rsidRPr="00987F02">
              <w:rPr>
                <w:rFonts w:ascii="Tahoma" w:hAnsi="Tahoma" w:cs="Tahoma"/>
                <w:sz w:val="20"/>
                <w:szCs w:val="20"/>
              </w:rPr>
              <w:t>Menetapkan Majelis Hakim</w:t>
            </w:r>
          </w:p>
          <w:p w:rsidR="007C51B9" w:rsidRPr="00987F02" w:rsidRDefault="007C51B9" w:rsidP="009A2A9C">
            <w:pPr>
              <w:pStyle w:val="ListParagraph"/>
              <w:numPr>
                <w:ilvl w:val="0"/>
                <w:numId w:val="14"/>
              </w:numPr>
              <w:rPr>
                <w:rFonts w:ascii="Tahoma" w:hAnsi="Tahoma" w:cs="Tahoma"/>
                <w:sz w:val="20"/>
                <w:szCs w:val="20"/>
              </w:rPr>
            </w:pPr>
            <w:r w:rsidRPr="00987F02">
              <w:rPr>
                <w:rFonts w:ascii="Tahoma" w:hAnsi="Tahoma" w:cs="Tahoma"/>
                <w:sz w:val="20"/>
                <w:szCs w:val="20"/>
              </w:rPr>
              <w:t>Eksekusi Riil</w:t>
            </w:r>
          </w:p>
          <w:p w:rsidR="007C51B9" w:rsidRPr="00987F02" w:rsidRDefault="007C51B9" w:rsidP="009A2A9C">
            <w:pPr>
              <w:pStyle w:val="ListParagraph"/>
              <w:numPr>
                <w:ilvl w:val="0"/>
                <w:numId w:val="14"/>
              </w:numPr>
              <w:rPr>
                <w:rFonts w:ascii="Tahoma" w:hAnsi="Tahoma" w:cs="Tahoma"/>
                <w:sz w:val="20"/>
                <w:szCs w:val="20"/>
              </w:rPr>
            </w:pPr>
            <w:r w:rsidRPr="00987F02">
              <w:rPr>
                <w:rFonts w:ascii="Tahoma" w:hAnsi="Tahoma" w:cs="Tahoma"/>
                <w:sz w:val="20"/>
                <w:szCs w:val="20"/>
              </w:rPr>
              <w:t>Eksekusi Lelang / Pembayaran Sejumlah Uang</w:t>
            </w: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2107"/>
        </w:trPr>
        <w:tc>
          <w:tcPr>
            <w:tcW w:w="599"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7C51B9" w:rsidRPr="00987F02" w:rsidRDefault="007C51B9" w:rsidP="00A352BB">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7C51B9" w:rsidRPr="00987F02" w:rsidRDefault="007C51B9" w:rsidP="009A2A9C">
            <w:pPr>
              <w:pStyle w:val="ListParagraph"/>
              <w:numPr>
                <w:ilvl w:val="0"/>
                <w:numId w:val="15"/>
              </w:numPr>
              <w:rPr>
                <w:rFonts w:ascii="Tahoma" w:hAnsi="Tahoma" w:cs="Tahoma"/>
                <w:sz w:val="20"/>
                <w:szCs w:val="20"/>
              </w:rPr>
            </w:pPr>
            <w:r w:rsidRPr="00987F02">
              <w:rPr>
                <w:rFonts w:ascii="Tahoma" w:hAnsi="Tahoma" w:cs="Tahoma"/>
                <w:sz w:val="20"/>
                <w:szCs w:val="20"/>
              </w:rPr>
              <w:t>Penetapan Hakim dalam Perkara Permohonan</w:t>
            </w:r>
          </w:p>
          <w:p w:rsidR="007C51B9" w:rsidRPr="00987F02" w:rsidRDefault="007C51B9" w:rsidP="009A2A9C">
            <w:pPr>
              <w:pStyle w:val="ListParagraph"/>
              <w:numPr>
                <w:ilvl w:val="0"/>
                <w:numId w:val="15"/>
              </w:numPr>
              <w:rPr>
                <w:rFonts w:ascii="Tahoma" w:hAnsi="Tahoma" w:cs="Tahoma"/>
                <w:sz w:val="20"/>
                <w:szCs w:val="20"/>
              </w:rPr>
            </w:pPr>
            <w:r w:rsidRPr="00987F02">
              <w:rPr>
                <w:rFonts w:ascii="Tahoma" w:hAnsi="Tahoma" w:cs="Tahoma"/>
                <w:sz w:val="20"/>
                <w:szCs w:val="20"/>
              </w:rPr>
              <w:t>Penetapan Hakim dalam Perkara Tipiring</w:t>
            </w:r>
          </w:p>
          <w:p w:rsidR="007C51B9" w:rsidRPr="00987F02" w:rsidRDefault="007C51B9" w:rsidP="009A2A9C">
            <w:pPr>
              <w:pStyle w:val="ListParagraph"/>
              <w:numPr>
                <w:ilvl w:val="0"/>
                <w:numId w:val="15"/>
              </w:numPr>
              <w:rPr>
                <w:rFonts w:ascii="Tahoma" w:hAnsi="Tahoma" w:cs="Tahoma"/>
                <w:sz w:val="20"/>
                <w:szCs w:val="20"/>
              </w:rPr>
            </w:pPr>
            <w:r w:rsidRPr="00987F02">
              <w:rPr>
                <w:rFonts w:ascii="Tahoma" w:hAnsi="Tahoma" w:cs="Tahoma"/>
                <w:sz w:val="20"/>
                <w:szCs w:val="20"/>
              </w:rPr>
              <w:t xml:space="preserve"> Penetapan Hakim dalam Perkara Lalu Lintas</w:t>
            </w:r>
          </w:p>
          <w:p w:rsidR="007C51B9" w:rsidRPr="00987F02" w:rsidRDefault="007C51B9" w:rsidP="009A2A9C">
            <w:pPr>
              <w:pStyle w:val="ListParagraph"/>
              <w:numPr>
                <w:ilvl w:val="0"/>
                <w:numId w:val="15"/>
              </w:numPr>
              <w:rPr>
                <w:rFonts w:ascii="Tahoma" w:hAnsi="Tahoma" w:cs="Tahoma"/>
                <w:sz w:val="20"/>
                <w:szCs w:val="20"/>
              </w:rPr>
            </w:pPr>
            <w:r w:rsidRPr="00987F02">
              <w:rPr>
                <w:rFonts w:ascii="Tahoma" w:hAnsi="Tahoma" w:cs="Tahoma"/>
                <w:sz w:val="20"/>
                <w:szCs w:val="20"/>
              </w:rPr>
              <w:t>Perpanjangan Penahanan</w:t>
            </w:r>
          </w:p>
          <w:p w:rsidR="007C51B9" w:rsidRPr="00987F02" w:rsidRDefault="007C51B9" w:rsidP="009A2A9C">
            <w:pPr>
              <w:pStyle w:val="ListParagraph"/>
              <w:numPr>
                <w:ilvl w:val="0"/>
                <w:numId w:val="15"/>
              </w:numPr>
              <w:rPr>
                <w:rFonts w:ascii="Tahoma" w:hAnsi="Tahoma" w:cs="Tahoma"/>
                <w:sz w:val="20"/>
                <w:szCs w:val="20"/>
              </w:rPr>
            </w:pPr>
            <w:r w:rsidRPr="00987F02">
              <w:rPr>
                <w:rFonts w:ascii="Tahoma" w:hAnsi="Tahoma" w:cs="Tahoma"/>
                <w:sz w:val="20"/>
                <w:szCs w:val="20"/>
              </w:rPr>
              <w:t xml:space="preserve"> Izin Sita dan Penggeledahan</w:t>
            </w: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1876"/>
        </w:trPr>
        <w:tc>
          <w:tcPr>
            <w:tcW w:w="599"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7C51B9" w:rsidRPr="00987F02" w:rsidRDefault="007C51B9" w:rsidP="00A352BB">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7C51B9"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11</w:t>
            </w:r>
          </w:p>
        </w:tc>
        <w:tc>
          <w:tcPr>
            <w:tcW w:w="4483" w:type="dxa"/>
          </w:tcPr>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Perdata Gugatan</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Perdata Permohonan</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Pidana Cepat</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Pidana Singkat</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Pidana Biasa</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Persidangan Pra Peradilan</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Persidangan Anak</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Perdata Gugatan Sederhana</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Pidana Peninjauan Kembali</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Mediator dalam Proses Mediasi</w:t>
            </w:r>
          </w:p>
          <w:p w:rsidR="007C51B9" w:rsidRPr="00987F02" w:rsidRDefault="007C51B9" w:rsidP="009A2A9C">
            <w:pPr>
              <w:pStyle w:val="ListParagraph"/>
              <w:numPr>
                <w:ilvl w:val="0"/>
                <w:numId w:val="16"/>
              </w:numPr>
              <w:rPr>
                <w:rFonts w:ascii="Tahoma" w:hAnsi="Tahoma" w:cs="Tahoma"/>
                <w:sz w:val="20"/>
                <w:szCs w:val="20"/>
              </w:rPr>
            </w:pPr>
            <w:r w:rsidRPr="00987F02">
              <w:rPr>
                <w:rFonts w:ascii="Tahoma" w:hAnsi="Tahoma" w:cs="Tahoma"/>
                <w:sz w:val="20"/>
                <w:szCs w:val="20"/>
              </w:rPr>
              <w:t>Perkara Pidana Lalu Lintas</w:t>
            </w:r>
          </w:p>
          <w:p w:rsidR="007C51B9" w:rsidRPr="00987F02" w:rsidRDefault="007C51B9" w:rsidP="007C51B9">
            <w:pPr>
              <w:pStyle w:val="ListParagraph"/>
              <w:ind w:left="360"/>
              <w:rPr>
                <w:rFonts w:ascii="Tahoma" w:hAnsi="Tahoma" w:cs="Tahoma"/>
                <w:sz w:val="20"/>
                <w:szCs w:val="20"/>
              </w:rPr>
            </w:pP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1408"/>
        </w:trPr>
        <w:tc>
          <w:tcPr>
            <w:tcW w:w="599"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7C51B9" w:rsidRPr="00987F02" w:rsidRDefault="007C51B9" w:rsidP="00A352BB">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7C51B9"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11</w:t>
            </w:r>
          </w:p>
        </w:tc>
        <w:tc>
          <w:tcPr>
            <w:tcW w:w="4483" w:type="dxa"/>
          </w:tcPr>
          <w:p w:rsidR="007C51B9" w:rsidRPr="00987F02" w:rsidRDefault="007C51B9" w:rsidP="009A2A9C">
            <w:pPr>
              <w:pStyle w:val="ListParagraph"/>
              <w:numPr>
                <w:ilvl w:val="0"/>
                <w:numId w:val="211"/>
              </w:numPr>
              <w:rPr>
                <w:rFonts w:ascii="Tahoma" w:hAnsi="Tahoma" w:cs="Tahoma"/>
                <w:sz w:val="20"/>
                <w:szCs w:val="20"/>
              </w:rPr>
            </w:pPr>
            <w:r w:rsidRPr="00987F02">
              <w:rPr>
                <w:rFonts w:ascii="Tahoma" w:hAnsi="Tahoma" w:cs="Tahoma"/>
                <w:sz w:val="20"/>
                <w:szCs w:val="20"/>
              </w:rPr>
              <w:t>Penunjukan PP (pidana)</w:t>
            </w:r>
          </w:p>
          <w:p w:rsidR="007C51B9" w:rsidRPr="00987F02" w:rsidRDefault="007C51B9" w:rsidP="009A2A9C">
            <w:pPr>
              <w:pStyle w:val="ListParagraph"/>
              <w:numPr>
                <w:ilvl w:val="0"/>
                <w:numId w:val="211"/>
              </w:numPr>
              <w:rPr>
                <w:rFonts w:ascii="Tahoma" w:hAnsi="Tahoma" w:cs="Tahoma"/>
                <w:sz w:val="20"/>
                <w:szCs w:val="20"/>
              </w:rPr>
            </w:pPr>
            <w:r w:rsidRPr="00987F02">
              <w:rPr>
                <w:rFonts w:ascii="Tahoma" w:hAnsi="Tahoma" w:cs="Tahoma"/>
                <w:sz w:val="20"/>
                <w:szCs w:val="20"/>
              </w:rPr>
              <w:t>Penunjukan PP dan Jurusita (Perdata)</w:t>
            </w:r>
          </w:p>
          <w:p w:rsidR="007C51B9" w:rsidRPr="00987F02" w:rsidRDefault="007C51B9" w:rsidP="009A2A9C">
            <w:pPr>
              <w:pStyle w:val="ListParagraph"/>
              <w:numPr>
                <w:ilvl w:val="0"/>
                <w:numId w:val="211"/>
              </w:numPr>
              <w:rPr>
                <w:rFonts w:ascii="Tahoma" w:hAnsi="Tahoma" w:cs="Tahoma"/>
                <w:sz w:val="20"/>
                <w:szCs w:val="20"/>
              </w:rPr>
            </w:pPr>
            <w:r w:rsidRPr="00987F02">
              <w:rPr>
                <w:rFonts w:ascii="Tahoma" w:hAnsi="Tahoma" w:cs="Tahoma"/>
                <w:sz w:val="20"/>
                <w:szCs w:val="20"/>
              </w:rPr>
              <w:t>Disposisi Surat Masuk</w:t>
            </w:r>
          </w:p>
          <w:p w:rsidR="007C51B9" w:rsidRPr="00987F02" w:rsidRDefault="007C51B9" w:rsidP="009A2A9C">
            <w:pPr>
              <w:pStyle w:val="ListParagraph"/>
              <w:numPr>
                <w:ilvl w:val="0"/>
                <w:numId w:val="211"/>
              </w:numPr>
              <w:rPr>
                <w:rFonts w:ascii="Tahoma" w:hAnsi="Tahoma" w:cs="Tahoma"/>
                <w:sz w:val="20"/>
                <w:szCs w:val="20"/>
              </w:rPr>
            </w:pPr>
            <w:r w:rsidRPr="00987F02">
              <w:rPr>
                <w:rFonts w:ascii="Tahoma" w:hAnsi="Tahoma" w:cs="Tahoma"/>
                <w:sz w:val="20"/>
                <w:szCs w:val="20"/>
              </w:rPr>
              <w:t>Disposisi Surat Masuk Penyitaan</w:t>
            </w:r>
          </w:p>
          <w:p w:rsidR="007C51B9" w:rsidRPr="00987F02" w:rsidRDefault="007C51B9" w:rsidP="009A2A9C">
            <w:pPr>
              <w:pStyle w:val="ListParagraph"/>
              <w:numPr>
                <w:ilvl w:val="0"/>
                <w:numId w:val="211"/>
              </w:numPr>
              <w:rPr>
                <w:rFonts w:ascii="Tahoma" w:hAnsi="Tahoma" w:cs="Tahoma"/>
                <w:sz w:val="20"/>
                <w:szCs w:val="20"/>
              </w:rPr>
            </w:pPr>
            <w:r w:rsidRPr="00987F02">
              <w:rPr>
                <w:rFonts w:ascii="Tahoma" w:hAnsi="Tahoma" w:cs="Tahoma"/>
                <w:sz w:val="20"/>
                <w:szCs w:val="20"/>
              </w:rPr>
              <w:t>Disposisi Surat Masuk Penggeledahan</w:t>
            </w:r>
          </w:p>
          <w:p w:rsidR="007C51B9" w:rsidRPr="00987F02" w:rsidRDefault="007C51B9" w:rsidP="009A2A9C">
            <w:pPr>
              <w:pStyle w:val="ListParagraph"/>
              <w:numPr>
                <w:ilvl w:val="0"/>
                <w:numId w:val="211"/>
              </w:numPr>
              <w:rPr>
                <w:rFonts w:ascii="Tahoma" w:hAnsi="Tahoma" w:cs="Tahoma"/>
                <w:sz w:val="20"/>
                <w:szCs w:val="20"/>
              </w:rPr>
            </w:pPr>
            <w:r w:rsidRPr="00987F02">
              <w:rPr>
                <w:rFonts w:ascii="Tahoma" w:hAnsi="Tahoma" w:cs="Tahoma"/>
                <w:sz w:val="20"/>
                <w:szCs w:val="20"/>
              </w:rPr>
              <w:t>Disposisi Surat Masuk Tahanan</w:t>
            </w:r>
          </w:p>
          <w:p w:rsidR="007C51B9" w:rsidRPr="00987F02" w:rsidRDefault="007C51B9" w:rsidP="009A2A9C">
            <w:pPr>
              <w:pStyle w:val="ListParagraph"/>
              <w:numPr>
                <w:ilvl w:val="0"/>
                <w:numId w:val="211"/>
              </w:numPr>
              <w:rPr>
                <w:rFonts w:ascii="Tahoma" w:hAnsi="Tahoma" w:cs="Tahoma"/>
                <w:sz w:val="20"/>
                <w:szCs w:val="20"/>
              </w:rPr>
            </w:pPr>
            <w:r w:rsidRPr="00987F02">
              <w:rPr>
                <w:rFonts w:ascii="Tahoma" w:hAnsi="Tahoma" w:cs="Tahoma"/>
                <w:sz w:val="20"/>
                <w:szCs w:val="20"/>
              </w:rPr>
              <w:t>Memeriksa dan Menandatangani Laporan Bulanan</w:t>
            </w:r>
          </w:p>
          <w:p w:rsidR="00A352BB" w:rsidRPr="00987F02" w:rsidRDefault="00A352BB" w:rsidP="00A352BB">
            <w:pPr>
              <w:pStyle w:val="ListParagraph"/>
              <w:ind w:left="360"/>
              <w:rPr>
                <w:rFonts w:ascii="Tahoma" w:hAnsi="Tahoma" w:cs="Tahoma"/>
                <w:sz w:val="20"/>
                <w:szCs w:val="20"/>
              </w:rPr>
            </w:pP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6374"/>
        </w:trPr>
        <w:tc>
          <w:tcPr>
            <w:tcW w:w="599"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7C51B9" w:rsidRPr="00987F02" w:rsidRDefault="007C51B9" w:rsidP="00A352BB">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7C51B9"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19</w:t>
            </w:r>
          </w:p>
        </w:tc>
        <w:tc>
          <w:tcPr>
            <w:tcW w:w="4483" w:type="dxa"/>
          </w:tcPr>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penyelesaian perkara pidana biasa (dewasa)</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penyelesaian perkara pidana anak</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penyelesaian perkara pidana singkat</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penyelesaian perkara pidana tipiring</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penanganan perkara tilang</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Permohonan upaya hukum banding</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Permohonan upaya hukum kasasi</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Upaya hukum peninjauan kembali</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Permohonan grasi</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Permohonan praperadilan</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Permintaan permohonan perpanjangan penahanan permintaan  penyidik pasal 29 ayat (2) dan ayat (3)</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Permintaan permohonan perpanjangan penahanan permintaan  kejaksaan pasal 25 ayat (2)</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Permintaan permohonan perpanjangan penahanan pasal 29 ayat (2) dan ayat (3) kuhap</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Permintaan permohonan perpanjangan penahanan ke pengadilan tinggi pasal 29 ayat (1)</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penyelesaian permohonan ijin persetujuan penyitaan</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penyelesaian permohonan ijin persetujuan penggeledahan</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penyelesaian permohonan diversi</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Proses pendaftaran dan penanganan barang bukti</w:t>
            </w:r>
          </w:p>
          <w:p w:rsidR="007C51B9" w:rsidRPr="00987F02" w:rsidRDefault="007C51B9" w:rsidP="009A2A9C">
            <w:pPr>
              <w:pStyle w:val="ListParagraph"/>
              <w:numPr>
                <w:ilvl w:val="0"/>
                <w:numId w:val="17"/>
              </w:numPr>
              <w:rPr>
                <w:rFonts w:ascii="Tahoma" w:hAnsi="Tahoma" w:cs="Tahoma"/>
                <w:sz w:val="20"/>
                <w:szCs w:val="20"/>
              </w:rPr>
            </w:pPr>
            <w:r w:rsidRPr="00987F02">
              <w:rPr>
                <w:rFonts w:ascii="Tahoma" w:hAnsi="Tahoma" w:cs="Tahoma"/>
                <w:sz w:val="20"/>
                <w:szCs w:val="20"/>
              </w:rPr>
              <w:t>Penerimaan barang persediaan</w:t>
            </w:r>
          </w:p>
          <w:p w:rsidR="007C51B9" w:rsidRPr="00987F02" w:rsidRDefault="007C51B9" w:rsidP="007C51B9">
            <w:pPr>
              <w:pStyle w:val="ListParagraph"/>
              <w:ind w:left="360"/>
              <w:rPr>
                <w:rFonts w:ascii="Tahoma" w:hAnsi="Tahoma" w:cs="Tahoma"/>
                <w:sz w:val="20"/>
                <w:szCs w:val="20"/>
              </w:rPr>
            </w:pP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2121"/>
        </w:trPr>
        <w:tc>
          <w:tcPr>
            <w:tcW w:w="599"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7C51B9" w:rsidRPr="00987F02" w:rsidRDefault="007C51B9" w:rsidP="00A352BB">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7C51B9"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14</w:t>
            </w:r>
          </w:p>
        </w:tc>
        <w:tc>
          <w:tcPr>
            <w:tcW w:w="4483" w:type="dxa"/>
          </w:tcPr>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Perkara perdata permohonan</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Perkara perdata gugatan perlawanan apabila mediasi gagal</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Penyelesaian perkara gugatan sederhana</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Penyelesaian keberatan gugatan sederhana</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Permohonan perkara perdata banding</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Permohonan perkara perdata kasasi</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Perkara perdata peninjauan kembali</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Permohonan sita eksekusi perkara perdata</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Permohonan eksekusi riil</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Perkara perdata eksekusi</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Keuangan perkara perdata</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Biaya proses</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Pengembalian sisa panjar perkara</w:t>
            </w:r>
          </w:p>
          <w:p w:rsidR="007C51B9" w:rsidRPr="00987F02" w:rsidRDefault="007C51B9" w:rsidP="009A2A9C">
            <w:pPr>
              <w:pStyle w:val="ListParagraph"/>
              <w:numPr>
                <w:ilvl w:val="0"/>
                <w:numId w:val="18"/>
              </w:numPr>
              <w:rPr>
                <w:rFonts w:ascii="Tahoma" w:hAnsi="Tahoma" w:cs="Tahoma"/>
                <w:sz w:val="20"/>
                <w:szCs w:val="20"/>
              </w:rPr>
            </w:pPr>
            <w:r w:rsidRPr="00987F02">
              <w:rPr>
                <w:rFonts w:ascii="Tahoma" w:hAnsi="Tahoma" w:cs="Tahoma"/>
                <w:sz w:val="20"/>
                <w:szCs w:val="20"/>
              </w:rPr>
              <w:t>Perkara perdata gugatan perlawanan apabila mediasi berhasil</w:t>
            </w:r>
          </w:p>
          <w:p w:rsidR="007C51B9" w:rsidRPr="00987F02" w:rsidRDefault="007C51B9" w:rsidP="007C51B9">
            <w:pPr>
              <w:pStyle w:val="ListParagraph"/>
              <w:ind w:left="360"/>
              <w:rPr>
                <w:rFonts w:ascii="Tahoma" w:hAnsi="Tahoma" w:cs="Tahoma"/>
                <w:sz w:val="20"/>
                <w:szCs w:val="20"/>
              </w:rPr>
            </w:pP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7C51B9">
        <w:trPr>
          <w:trHeight w:val="3871"/>
        </w:trPr>
        <w:tc>
          <w:tcPr>
            <w:tcW w:w="599"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lastRenderedPageBreak/>
              <w:t>7.</w:t>
            </w:r>
          </w:p>
        </w:tc>
        <w:tc>
          <w:tcPr>
            <w:tcW w:w="2344" w:type="dxa"/>
          </w:tcPr>
          <w:p w:rsidR="007C51B9" w:rsidRPr="00987F02" w:rsidRDefault="007C51B9" w:rsidP="00A352BB">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1</w:t>
            </w:r>
            <w:r w:rsidR="00A352BB" w:rsidRPr="00987F02">
              <w:rPr>
                <w:rFonts w:ascii="Tahoma" w:hAnsi="Tahoma" w:cs="Tahoma"/>
                <w:sz w:val="20"/>
                <w:szCs w:val="20"/>
              </w:rPr>
              <w:t>4</w:t>
            </w:r>
          </w:p>
        </w:tc>
        <w:tc>
          <w:tcPr>
            <w:tcW w:w="4483" w:type="dxa"/>
          </w:tcPr>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Pengarsipan berkas perkara</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Penanganan pengelolaan cd putusan</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Penanganan monitor informasi perkara</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Pelayanan informasi</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Penanganan pengaduan melalui ketua pengadilan negeri</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Penanganan meja pengaduan</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Pendaftaran badan hukum</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Layanan hukum</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Kerjasama pos bantuan hukum</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Pembuatan surat keterangan penelitian</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Pembuatan laporan bulanan</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Pembuatan laporan caturwulan</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Pembuatan laporan semesteran</w:t>
            </w:r>
          </w:p>
          <w:p w:rsidR="007C51B9" w:rsidRPr="00987F02" w:rsidRDefault="007C51B9" w:rsidP="009A2A9C">
            <w:pPr>
              <w:pStyle w:val="ListParagraph"/>
              <w:numPr>
                <w:ilvl w:val="0"/>
                <w:numId w:val="19"/>
              </w:numPr>
              <w:rPr>
                <w:rFonts w:ascii="Tahoma" w:hAnsi="Tahoma" w:cs="Tahoma"/>
                <w:sz w:val="20"/>
                <w:szCs w:val="20"/>
              </w:rPr>
            </w:pPr>
            <w:r w:rsidRPr="00987F02">
              <w:rPr>
                <w:rFonts w:ascii="Tahoma" w:hAnsi="Tahoma" w:cs="Tahoma"/>
                <w:sz w:val="20"/>
                <w:szCs w:val="20"/>
              </w:rPr>
              <w:t>Pembuatan laporan tahunan</w:t>
            </w: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7C51B9">
        <w:trPr>
          <w:trHeight w:val="557"/>
        </w:trPr>
        <w:tc>
          <w:tcPr>
            <w:tcW w:w="599"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7C51B9" w:rsidRPr="00987F02" w:rsidRDefault="007C51B9" w:rsidP="00A352BB">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7C51B9"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7C51B9" w:rsidRPr="00987F02" w:rsidRDefault="007C51B9" w:rsidP="009A2A9C">
            <w:pPr>
              <w:pStyle w:val="ListParagraph"/>
              <w:numPr>
                <w:ilvl w:val="0"/>
                <w:numId w:val="20"/>
              </w:numPr>
              <w:rPr>
                <w:rFonts w:ascii="Tahoma" w:hAnsi="Tahoma" w:cs="Tahoma"/>
                <w:sz w:val="20"/>
                <w:szCs w:val="20"/>
              </w:rPr>
            </w:pPr>
            <w:r w:rsidRPr="00987F02">
              <w:rPr>
                <w:rFonts w:ascii="Tahoma" w:hAnsi="Tahoma" w:cs="Tahoma"/>
                <w:sz w:val="20"/>
                <w:szCs w:val="20"/>
              </w:rPr>
              <w:t>Persidangan Perkara Pidana Anak</w:t>
            </w:r>
          </w:p>
          <w:p w:rsidR="007C51B9" w:rsidRPr="00987F02" w:rsidRDefault="007C51B9" w:rsidP="009A2A9C">
            <w:pPr>
              <w:pStyle w:val="ListParagraph"/>
              <w:numPr>
                <w:ilvl w:val="0"/>
                <w:numId w:val="20"/>
              </w:numPr>
              <w:rPr>
                <w:rFonts w:ascii="Tahoma" w:hAnsi="Tahoma" w:cs="Tahoma"/>
                <w:sz w:val="20"/>
                <w:szCs w:val="20"/>
              </w:rPr>
            </w:pPr>
            <w:r w:rsidRPr="00987F02">
              <w:rPr>
                <w:rFonts w:ascii="Tahoma" w:hAnsi="Tahoma" w:cs="Tahoma"/>
                <w:sz w:val="20"/>
                <w:szCs w:val="20"/>
              </w:rPr>
              <w:t>Persidangan Perkara Pidana Cepat (Ringan)</w:t>
            </w:r>
          </w:p>
          <w:p w:rsidR="007C51B9" w:rsidRPr="00987F02" w:rsidRDefault="007C51B9" w:rsidP="009A2A9C">
            <w:pPr>
              <w:pStyle w:val="ListParagraph"/>
              <w:numPr>
                <w:ilvl w:val="0"/>
                <w:numId w:val="20"/>
              </w:numPr>
              <w:rPr>
                <w:rFonts w:ascii="Tahoma" w:hAnsi="Tahoma" w:cs="Tahoma"/>
                <w:sz w:val="20"/>
                <w:szCs w:val="20"/>
              </w:rPr>
            </w:pPr>
            <w:r w:rsidRPr="00987F02">
              <w:rPr>
                <w:rFonts w:ascii="Tahoma" w:hAnsi="Tahoma" w:cs="Tahoma"/>
                <w:sz w:val="20"/>
                <w:szCs w:val="20"/>
              </w:rPr>
              <w:t>Persidangan Perkara Pidana Cepat (Pelanggaran Lalu Lintas)</w:t>
            </w:r>
          </w:p>
          <w:p w:rsidR="007C51B9" w:rsidRPr="00987F02" w:rsidRDefault="007C51B9" w:rsidP="009A2A9C">
            <w:pPr>
              <w:pStyle w:val="ListParagraph"/>
              <w:numPr>
                <w:ilvl w:val="0"/>
                <w:numId w:val="20"/>
              </w:numPr>
              <w:rPr>
                <w:rFonts w:ascii="Tahoma" w:hAnsi="Tahoma" w:cs="Tahoma"/>
                <w:sz w:val="20"/>
                <w:szCs w:val="20"/>
              </w:rPr>
            </w:pPr>
            <w:r w:rsidRPr="00987F02">
              <w:rPr>
                <w:rFonts w:ascii="Tahoma" w:hAnsi="Tahoma" w:cs="Tahoma"/>
                <w:sz w:val="20"/>
                <w:szCs w:val="20"/>
              </w:rPr>
              <w:t>Persidangan Perkara Pidana Pra Peradilan</w:t>
            </w:r>
          </w:p>
          <w:p w:rsidR="007C51B9" w:rsidRPr="00987F02" w:rsidRDefault="007C51B9" w:rsidP="009A2A9C">
            <w:pPr>
              <w:pStyle w:val="ListParagraph"/>
              <w:numPr>
                <w:ilvl w:val="0"/>
                <w:numId w:val="20"/>
              </w:numPr>
              <w:rPr>
                <w:rFonts w:ascii="Tahoma" w:hAnsi="Tahoma" w:cs="Tahoma"/>
                <w:sz w:val="20"/>
                <w:szCs w:val="20"/>
              </w:rPr>
            </w:pPr>
            <w:r w:rsidRPr="00987F02">
              <w:rPr>
                <w:rFonts w:ascii="Tahoma" w:hAnsi="Tahoma" w:cs="Tahoma"/>
                <w:sz w:val="20"/>
                <w:szCs w:val="20"/>
              </w:rPr>
              <w:t>Persidangan Perkara Pidana Biasa</w:t>
            </w:r>
          </w:p>
          <w:p w:rsidR="007C51B9" w:rsidRPr="00987F02" w:rsidRDefault="007C51B9" w:rsidP="009A2A9C">
            <w:pPr>
              <w:pStyle w:val="ListParagraph"/>
              <w:numPr>
                <w:ilvl w:val="0"/>
                <w:numId w:val="20"/>
              </w:numPr>
              <w:rPr>
                <w:rFonts w:ascii="Tahoma" w:hAnsi="Tahoma" w:cs="Tahoma"/>
                <w:sz w:val="20"/>
                <w:szCs w:val="20"/>
              </w:rPr>
            </w:pPr>
            <w:r w:rsidRPr="00987F02">
              <w:rPr>
                <w:rFonts w:ascii="Tahoma" w:hAnsi="Tahoma" w:cs="Tahoma"/>
                <w:sz w:val="20"/>
                <w:szCs w:val="20"/>
              </w:rPr>
              <w:t>Persidangan Perkara Perdata Gugatan</w:t>
            </w:r>
          </w:p>
          <w:p w:rsidR="007C51B9" w:rsidRPr="00987F02" w:rsidRDefault="007C51B9" w:rsidP="009A2A9C">
            <w:pPr>
              <w:pStyle w:val="ListParagraph"/>
              <w:numPr>
                <w:ilvl w:val="0"/>
                <w:numId w:val="20"/>
              </w:numPr>
              <w:rPr>
                <w:rFonts w:ascii="Tahoma" w:hAnsi="Tahoma" w:cs="Tahoma"/>
                <w:sz w:val="20"/>
                <w:szCs w:val="20"/>
              </w:rPr>
            </w:pPr>
            <w:r w:rsidRPr="00987F02">
              <w:rPr>
                <w:rFonts w:ascii="Tahoma" w:hAnsi="Tahoma" w:cs="Tahoma"/>
                <w:sz w:val="20"/>
                <w:szCs w:val="20"/>
              </w:rPr>
              <w:t>Persidangan Perkara Perdata Permohonan</w:t>
            </w:r>
          </w:p>
          <w:p w:rsidR="007C51B9" w:rsidRPr="00987F02" w:rsidRDefault="007C51B9" w:rsidP="009A2A9C">
            <w:pPr>
              <w:pStyle w:val="ListParagraph"/>
              <w:numPr>
                <w:ilvl w:val="0"/>
                <w:numId w:val="20"/>
              </w:numPr>
              <w:rPr>
                <w:rFonts w:ascii="Tahoma" w:hAnsi="Tahoma" w:cs="Tahoma"/>
                <w:sz w:val="20"/>
                <w:szCs w:val="20"/>
              </w:rPr>
            </w:pPr>
            <w:r w:rsidRPr="00987F02">
              <w:rPr>
                <w:rFonts w:ascii="Tahoma" w:hAnsi="Tahoma" w:cs="Tahoma"/>
                <w:sz w:val="20"/>
                <w:szCs w:val="20"/>
              </w:rPr>
              <w:t>Minutasi dan Pemberkasan Perkara</w:t>
            </w: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3533"/>
        </w:trPr>
        <w:tc>
          <w:tcPr>
            <w:tcW w:w="599" w:type="dxa"/>
          </w:tcPr>
          <w:p w:rsidR="007C51B9" w:rsidRPr="00987F02" w:rsidRDefault="007C51B9" w:rsidP="007C51B9">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7C51B9" w:rsidRDefault="007C51B9" w:rsidP="00A352BB">
            <w:pPr>
              <w:pStyle w:val="ListParagraph"/>
              <w:ind w:left="0"/>
              <w:rPr>
                <w:rFonts w:ascii="Tahoma" w:hAnsi="Tahoma" w:cs="Tahoma"/>
                <w:sz w:val="20"/>
                <w:szCs w:val="20"/>
              </w:rPr>
            </w:pPr>
            <w:r w:rsidRPr="00987F02">
              <w:rPr>
                <w:rFonts w:ascii="Tahoma" w:hAnsi="Tahoma" w:cs="Tahoma"/>
                <w:sz w:val="20"/>
                <w:szCs w:val="20"/>
              </w:rPr>
              <w:t>Sekretaris</w:t>
            </w:r>
          </w:p>
          <w:p w:rsidR="00F42C47" w:rsidRPr="00987F02" w:rsidRDefault="00F42C47" w:rsidP="00A352BB">
            <w:pPr>
              <w:pStyle w:val="ListParagraph"/>
              <w:ind w:left="0"/>
              <w:rPr>
                <w:rFonts w:ascii="Tahoma" w:hAnsi="Tahoma" w:cs="Tahoma"/>
                <w:sz w:val="20"/>
                <w:szCs w:val="20"/>
              </w:rPr>
            </w:pPr>
            <w:r>
              <w:rPr>
                <w:rFonts w:ascii="Tahoma" w:hAnsi="Tahoma" w:cs="Tahoma"/>
                <w:sz w:val="20"/>
                <w:szCs w:val="20"/>
              </w:rPr>
              <w:t>(Eselon IVa)</w:t>
            </w:r>
          </w:p>
        </w:tc>
        <w:tc>
          <w:tcPr>
            <w:tcW w:w="993" w:type="dxa"/>
          </w:tcPr>
          <w:p w:rsidR="007C51B9"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7C51B9" w:rsidRPr="00987F02" w:rsidRDefault="007C51B9" w:rsidP="009A2A9C">
            <w:pPr>
              <w:pStyle w:val="ListParagraph"/>
              <w:numPr>
                <w:ilvl w:val="0"/>
                <w:numId w:val="21"/>
              </w:numPr>
              <w:rPr>
                <w:rFonts w:ascii="Tahoma" w:hAnsi="Tahoma" w:cs="Tahoma"/>
                <w:sz w:val="20"/>
                <w:szCs w:val="20"/>
              </w:rPr>
            </w:pPr>
            <w:r w:rsidRPr="00987F02">
              <w:rPr>
                <w:rFonts w:ascii="Tahoma" w:hAnsi="Tahoma" w:cs="Tahoma"/>
                <w:sz w:val="20"/>
                <w:szCs w:val="20"/>
              </w:rPr>
              <w:t>Penyiapan Bahan Pelaksanaan Urusan Perencanaan Program dan Anggaran</w:t>
            </w:r>
          </w:p>
          <w:p w:rsidR="007C51B9" w:rsidRPr="00987F02" w:rsidRDefault="007C51B9" w:rsidP="009A2A9C">
            <w:pPr>
              <w:pStyle w:val="ListParagraph"/>
              <w:numPr>
                <w:ilvl w:val="0"/>
                <w:numId w:val="21"/>
              </w:numPr>
              <w:rPr>
                <w:rFonts w:ascii="Tahoma" w:hAnsi="Tahoma" w:cs="Tahoma"/>
                <w:sz w:val="20"/>
                <w:szCs w:val="20"/>
              </w:rPr>
            </w:pPr>
            <w:r w:rsidRPr="00987F02">
              <w:rPr>
                <w:rFonts w:ascii="Tahoma" w:hAnsi="Tahoma" w:cs="Tahoma"/>
                <w:sz w:val="20"/>
                <w:szCs w:val="20"/>
              </w:rPr>
              <w:t>Pelaksanaan Urusan Kepegawaian</w:t>
            </w:r>
          </w:p>
          <w:p w:rsidR="007C51B9" w:rsidRPr="00987F02" w:rsidRDefault="007C51B9" w:rsidP="009A2A9C">
            <w:pPr>
              <w:pStyle w:val="ListParagraph"/>
              <w:numPr>
                <w:ilvl w:val="0"/>
                <w:numId w:val="21"/>
              </w:numPr>
              <w:rPr>
                <w:rFonts w:ascii="Tahoma" w:hAnsi="Tahoma" w:cs="Tahoma"/>
                <w:sz w:val="20"/>
                <w:szCs w:val="20"/>
              </w:rPr>
            </w:pPr>
            <w:r w:rsidRPr="00987F02">
              <w:rPr>
                <w:rFonts w:ascii="Tahoma" w:hAnsi="Tahoma" w:cs="Tahoma"/>
                <w:sz w:val="20"/>
                <w:szCs w:val="20"/>
              </w:rPr>
              <w:t>Pelaksanaan Urusan Keuangan</w:t>
            </w:r>
          </w:p>
          <w:p w:rsidR="007C51B9" w:rsidRPr="00987F02" w:rsidRDefault="007C51B9" w:rsidP="009A2A9C">
            <w:pPr>
              <w:pStyle w:val="ListParagraph"/>
              <w:numPr>
                <w:ilvl w:val="0"/>
                <w:numId w:val="21"/>
              </w:numPr>
              <w:rPr>
                <w:rFonts w:ascii="Tahoma" w:hAnsi="Tahoma" w:cs="Tahoma"/>
                <w:sz w:val="20"/>
                <w:szCs w:val="20"/>
              </w:rPr>
            </w:pPr>
            <w:r w:rsidRPr="00987F02">
              <w:rPr>
                <w:rFonts w:ascii="Tahoma" w:hAnsi="Tahoma" w:cs="Tahoma"/>
                <w:sz w:val="20"/>
                <w:szCs w:val="20"/>
              </w:rPr>
              <w:t>Penyiapan Bahan Pelaksanaan Penataan Organisasi dan Tata Laksana</w:t>
            </w:r>
          </w:p>
          <w:p w:rsidR="007C51B9" w:rsidRPr="00987F02" w:rsidRDefault="007C51B9" w:rsidP="009A2A9C">
            <w:pPr>
              <w:pStyle w:val="ListParagraph"/>
              <w:numPr>
                <w:ilvl w:val="0"/>
                <w:numId w:val="21"/>
              </w:numPr>
              <w:rPr>
                <w:rFonts w:ascii="Tahoma" w:hAnsi="Tahoma" w:cs="Tahoma"/>
                <w:sz w:val="20"/>
                <w:szCs w:val="20"/>
              </w:rPr>
            </w:pPr>
            <w:r w:rsidRPr="00987F02">
              <w:rPr>
                <w:rFonts w:ascii="Tahoma" w:hAnsi="Tahoma" w:cs="Tahoma"/>
                <w:sz w:val="20"/>
                <w:szCs w:val="20"/>
              </w:rPr>
              <w:t>Pelaksanaan Pengelolaan Teknologi Informasi dan Statistik</w:t>
            </w:r>
          </w:p>
          <w:p w:rsidR="007C51B9" w:rsidRPr="00987F02" w:rsidRDefault="007C51B9" w:rsidP="009A2A9C">
            <w:pPr>
              <w:pStyle w:val="ListParagraph"/>
              <w:numPr>
                <w:ilvl w:val="0"/>
                <w:numId w:val="21"/>
              </w:numPr>
              <w:rPr>
                <w:rFonts w:ascii="Tahoma" w:hAnsi="Tahoma" w:cs="Tahoma"/>
                <w:sz w:val="20"/>
                <w:szCs w:val="20"/>
              </w:rPr>
            </w:pPr>
            <w:r w:rsidRPr="00987F02">
              <w:rPr>
                <w:rFonts w:ascii="Tahoma" w:hAnsi="Tahoma" w:cs="Tahoma"/>
                <w:sz w:val="20"/>
                <w:szCs w:val="20"/>
              </w:rPr>
              <w:t>Pelaksanaan Urusan Surat Menyurat, Arsip, Perlengkapan, Rumah Tangga, Keamanan, Keprotokolan, Hubungan Masyarakat, dan Perpustakaan</w:t>
            </w:r>
          </w:p>
          <w:p w:rsidR="007C51B9" w:rsidRPr="00987F02" w:rsidRDefault="007C51B9" w:rsidP="009A2A9C">
            <w:pPr>
              <w:pStyle w:val="ListParagraph"/>
              <w:numPr>
                <w:ilvl w:val="0"/>
                <w:numId w:val="21"/>
              </w:numPr>
              <w:rPr>
                <w:rFonts w:ascii="Tahoma" w:hAnsi="Tahoma" w:cs="Tahoma"/>
                <w:sz w:val="20"/>
                <w:szCs w:val="20"/>
              </w:rPr>
            </w:pPr>
            <w:r w:rsidRPr="00987F02">
              <w:rPr>
                <w:rFonts w:ascii="Tahoma" w:hAnsi="Tahoma" w:cs="Tahoma"/>
                <w:sz w:val="20"/>
                <w:szCs w:val="20"/>
              </w:rPr>
              <w:t xml:space="preserve"> Penyiapan Bahan Pelaksanaan Pemantauan, Evaluasi dan Dokumentasi serta Pelaporan</w:t>
            </w:r>
          </w:p>
          <w:p w:rsidR="007C51B9" w:rsidRPr="00987F02" w:rsidRDefault="007C51B9" w:rsidP="007C51B9">
            <w:pPr>
              <w:pStyle w:val="ListParagraph"/>
              <w:ind w:left="360"/>
              <w:rPr>
                <w:rFonts w:ascii="Tahoma" w:hAnsi="Tahoma" w:cs="Tahoma"/>
                <w:sz w:val="20"/>
                <w:szCs w:val="20"/>
              </w:rPr>
            </w:pP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415"/>
        </w:trPr>
        <w:tc>
          <w:tcPr>
            <w:tcW w:w="599" w:type="dxa"/>
          </w:tcPr>
          <w:p w:rsidR="007C51B9" w:rsidRPr="00987F02" w:rsidRDefault="007C51B9" w:rsidP="007C51B9">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7C51B9" w:rsidRDefault="007C51B9" w:rsidP="00A352BB">
            <w:pPr>
              <w:pStyle w:val="ListParagraph"/>
              <w:ind w:left="0"/>
              <w:rPr>
                <w:rFonts w:ascii="Tahoma" w:hAnsi="Tahoma" w:cs="Tahoma"/>
                <w:sz w:val="20"/>
                <w:szCs w:val="20"/>
              </w:rPr>
            </w:pPr>
            <w:r w:rsidRPr="00987F02">
              <w:rPr>
                <w:rFonts w:ascii="Tahoma" w:hAnsi="Tahoma" w:cs="Tahoma"/>
                <w:sz w:val="20"/>
                <w:szCs w:val="20"/>
              </w:rPr>
              <w:t>Kepala Sub Bagian Umum dan Keuangan</w:t>
            </w:r>
          </w:p>
          <w:p w:rsidR="00F42C47" w:rsidRPr="00987F02" w:rsidRDefault="00F42C47" w:rsidP="00A352BB">
            <w:pPr>
              <w:pStyle w:val="ListParagraph"/>
              <w:ind w:left="0"/>
              <w:rPr>
                <w:rFonts w:ascii="Tahoma" w:hAnsi="Tahoma" w:cs="Tahoma"/>
                <w:sz w:val="20"/>
                <w:szCs w:val="20"/>
              </w:rPr>
            </w:pPr>
            <w:r>
              <w:rPr>
                <w:rFonts w:ascii="Tahoma" w:hAnsi="Tahoma" w:cs="Tahoma"/>
                <w:sz w:val="20"/>
                <w:szCs w:val="20"/>
              </w:rPr>
              <w:t>(Eselon IVb)</w:t>
            </w:r>
          </w:p>
        </w:tc>
        <w:tc>
          <w:tcPr>
            <w:tcW w:w="993"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24</w:t>
            </w:r>
          </w:p>
        </w:tc>
        <w:tc>
          <w:tcPr>
            <w:tcW w:w="4483" w:type="dxa"/>
          </w:tcPr>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Pemeliharaan sarana dan prasarana gedung kantor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Pembuatan laporan bulanan manual lra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Pembuatan laporan bulanan rekapitulasi lra</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Pembuatan laporan pertanggung jawaban dimuka tunjangan khusus kinerja</w:t>
            </w:r>
          </w:p>
          <w:p w:rsidR="007C51B9" w:rsidRPr="00987F02" w:rsidRDefault="00A352BB" w:rsidP="009A2A9C">
            <w:pPr>
              <w:pStyle w:val="ListParagraph"/>
              <w:numPr>
                <w:ilvl w:val="0"/>
                <w:numId w:val="22"/>
              </w:numPr>
              <w:rPr>
                <w:rFonts w:ascii="Tahoma" w:hAnsi="Tahoma" w:cs="Tahoma"/>
                <w:sz w:val="20"/>
                <w:szCs w:val="20"/>
              </w:rPr>
            </w:pPr>
            <w:r w:rsidRPr="00987F02">
              <w:rPr>
                <w:rFonts w:ascii="Tahoma" w:hAnsi="Tahoma" w:cs="Tahoma"/>
                <w:sz w:val="20"/>
                <w:szCs w:val="20"/>
              </w:rPr>
              <w:t>P</w:t>
            </w:r>
            <w:r w:rsidR="007C51B9" w:rsidRPr="00987F02">
              <w:rPr>
                <w:rFonts w:ascii="Tahoma" w:hAnsi="Tahoma" w:cs="Tahoma"/>
                <w:sz w:val="20"/>
                <w:szCs w:val="20"/>
              </w:rPr>
              <w:t>embuatan specimen tanda tangan pengajuan uang persediaan</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Pengajuan uang persediaan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Pembuatan kartu identitas pengantar spm-pengambil sp2d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Pembayaran gaji induk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Pembayaran gaji susulan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Pembayaran kekurangan gaji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Pembayaran uang lembur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Pembayaran uang makan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lastRenderedPageBreak/>
              <w:t xml:space="preserve">Pengelolaan surat masuk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Pengelolaan surat keluar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Permintaan barang-barang alat tulis kantor (atk)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Pengolahan aplikasi persediaan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Pengolahan aplikasi simak – bmn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Pelaporan aplikasi persediaan persemester-pertahun</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Ppelaporan aplikasi simak - bmn persemester-pertahun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Pelaporan aplikasi simak - bmn persemester-pertahun tingkat korwil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Pengadaan barang alat tulis kantor</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Ppenyusunan rencana kerja tahunan urusan umum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 xml:space="preserve">Menyusun tugas tenaga satpam dan petugas kebersihan kantor </w:t>
            </w:r>
          </w:p>
          <w:p w:rsidR="007C51B9" w:rsidRPr="00987F02" w:rsidRDefault="007C51B9" w:rsidP="009A2A9C">
            <w:pPr>
              <w:pStyle w:val="ListParagraph"/>
              <w:numPr>
                <w:ilvl w:val="0"/>
                <w:numId w:val="22"/>
              </w:numPr>
              <w:rPr>
                <w:rFonts w:ascii="Tahoma" w:hAnsi="Tahoma" w:cs="Tahoma"/>
                <w:sz w:val="20"/>
                <w:szCs w:val="20"/>
              </w:rPr>
            </w:pPr>
            <w:r w:rsidRPr="00987F02">
              <w:rPr>
                <w:rFonts w:ascii="Tahoma" w:hAnsi="Tahoma" w:cs="Tahoma"/>
                <w:sz w:val="20"/>
                <w:szCs w:val="20"/>
              </w:rPr>
              <w:t>Pengelolaan perpustakaan</w:t>
            </w:r>
          </w:p>
          <w:p w:rsidR="00A352BB" w:rsidRPr="00987F02" w:rsidRDefault="00A352BB" w:rsidP="00A352BB">
            <w:pPr>
              <w:pStyle w:val="ListParagraph"/>
              <w:ind w:left="360"/>
              <w:rPr>
                <w:rFonts w:ascii="Tahoma" w:hAnsi="Tahoma" w:cs="Tahoma"/>
                <w:sz w:val="20"/>
                <w:szCs w:val="20"/>
              </w:rPr>
            </w:pP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2933"/>
        </w:trPr>
        <w:tc>
          <w:tcPr>
            <w:tcW w:w="599" w:type="dxa"/>
          </w:tcPr>
          <w:p w:rsidR="007C51B9" w:rsidRPr="00987F02" w:rsidRDefault="007C51B9" w:rsidP="007C51B9">
            <w:pPr>
              <w:pStyle w:val="ListParagraph"/>
              <w:ind w:left="0"/>
              <w:jc w:val="center"/>
              <w:rPr>
                <w:rFonts w:ascii="Tahoma" w:hAnsi="Tahoma" w:cs="Tahoma"/>
                <w:sz w:val="20"/>
                <w:szCs w:val="20"/>
              </w:rPr>
            </w:pPr>
            <w:r w:rsidRPr="00987F02">
              <w:rPr>
                <w:rFonts w:ascii="Tahoma" w:hAnsi="Tahoma" w:cs="Tahoma"/>
                <w:sz w:val="20"/>
                <w:szCs w:val="20"/>
              </w:rPr>
              <w:lastRenderedPageBreak/>
              <w:t>11.</w:t>
            </w:r>
          </w:p>
        </w:tc>
        <w:tc>
          <w:tcPr>
            <w:tcW w:w="2344" w:type="dxa"/>
          </w:tcPr>
          <w:p w:rsidR="007C51B9" w:rsidRDefault="007C51B9" w:rsidP="00A352BB">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p w:rsidR="00F42C47" w:rsidRPr="00987F02" w:rsidRDefault="00F42C47" w:rsidP="00A352BB">
            <w:pPr>
              <w:pStyle w:val="ListParagraph"/>
              <w:ind w:left="0"/>
              <w:rPr>
                <w:rFonts w:ascii="Tahoma" w:hAnsi="Tahoma" w:cs="Tahoma"/>
                <w:sz w:val="20"/>
                <w:szCs w:val="20"/>
              </w:rPr>
            </w:pPr>
            <w:r>
              <w:rPr>
                <w:rFonts w:ascii="Tahoma" w:hAnsi="Tahoma" w:cs="Tahoma"/>
                <w:sz w:val="20"/>
                <w:szCs w:val="20"/>
              </w:rPr>
              <w:t>(Eselon IVB)</w:t>
            </w:r>
          </w:p>
        </w:tc>
        <w:tc>
          <w:tcPr>
            <w:tcW w:w="993" w:type="dxa"/>
          </w:tcPr>
          <w:p w:rsidR="007C51B9"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A352BB"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Pengelolaan surat dinas</w:t>
            </w:r>
          </w:p>
          <w:p w:rsidR="00A352BB"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Pengusulan kenaikan pangkat</w:t>
            </w:r>
          </w:p>
          <w:p w:rsidR="00A352BB"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Penaikan gaji berkala</w:t>
            </w:r>
          </w:p>
          <w:p w:rsidR="00A352BB"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Usulan promosi jabatan</w:t>
            </w:r>
          </w:p>
          <w:p w:rsidR="00A352BB"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Usulan pensiun hakim dan pegawai negeri</w:t>
            </w:r>
          </w:p>
          <w:p w:rsidR="00A352BB"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Usulan tanda penghargaan satya lencana</w:t>
            </w:r>
          </w:p>
          <w:p w:rsidR="00A352BB"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Penyelesaian pembuatan kartu pemohon penambahan penghasilan pegawai - kp4</w:t>
            </w:r>
          </w:p>
          <w:p w:rsidR="00A352BB"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Pengusulan taspen, karpeg, karis karsu</w:t>
            </w:r>
          </w:p>
          <w:p w:rsidR="007C51B9" w:rsidRPr="00987F02" w:rsidRDefault="00A352BB" w:rsidP="009A2A9C">
            <w:pPr>
              <w:pStyle w:val="ListParagraph"/>
              <w:numPr>
                <w:ilvl w:val="0"/>
                <w:numId w:val="23"/>
              </w:numPr>
              <w:rPr>
                <w:rFonts w:ascii="Tahoma" w:hAnsi="Tahoma" w:cs="Tahoma"/>
                <w:sz w:val="20"/>
                <w:szCs w:val="20"/>
              </w:rPr>
            </w:pPr>
            <w:r w:rsidRPr="00987F02">
              <w:rPr>
                <w:rFonts w:ascii="Tahoma" w:hAnsi="Tahoma" w:cs="Tahoma"/>
                <w:sz w:val="20"/>
                <w:szCs w:val="20"/>
              </w:rPr>
              <w:t>Pengembangan sdm</w:t>
            </w:r>
          </w:p>
        </w:tc>
        <w:tc>
          <w:tcPr>
            <w:tcW w:w="1470" w:type="dxa"/>
          </w:tcPr>
          <w:p w:rsidR="007C51B9" w:rsidRPr="00987F02" w:rsidRDefault="007C51B9" w:rsidP="00A352BB">
            <w:pPr>
              <w:pStyle w:val="ListParagraph"/>
              <w:ind w:left="0"/>
              <w:rPr>
                <w:rFonts w:ascii="Tahoma" w:hAnsi="Tahoma" w:cs="Tahoma"/>
                <w:sz w:val="20"/>
                <w:szCs w:val="20"/>
              </w:rPr>
            </w:pPr>
          </w:p>
        </w:tc>
      </w:tr>
      <w:tr w:rsidR="007C51B9" w:rsidRPr="00987F02" w:rsidTr="00A352BB">
        <w:trPr>
          <w:trHeight w:val="3182"/>
        </w:trPr>
        <w:tc>
          <w:tcPr>
            <w:tcW w:w="599" w:type="dxa"/>
          </w:tcPr>
          <w:p w:rsidR="007C51B9" w:rsidRPr="00987F02" w:rsidRDefault="007C51B9" w:rsidP="007C51B9">
            <w:pPr>
              <w:pStyle w:val="ListParagraph"/>
              <w:ind w:left="0"/>
              <w:jc w:val="center"/>
              <w:rPr>
                <w:rFonts w:ascii="Tahoma" w:hAnsi="Tahoma" w:cs="Tahoma"/>
                <w:sz w:val="20"/>
                <w:szCs w:val="20"/>
              </w:rPr>
            </w:pPr>
            <w:r w:rsidRPr="00987F02">
              <w:rPr>
                <w:rFonts w:ascii="Tahoma" w:hAnsi="Tahoma" w:cs="Tahoma"/>
                <w:sz w:val="20"/>
                <w:szCs w:val="20"/>
              </w:rPr>
              <w:t>12.</w:t>
            </w:r>
          </w:p>
        </w:tc>
        <w:tc>
          <w:tcPr>
            <w:tcW w:w="2344" w:type="dxa"/>
          </w:tcPr>
          <w:p w:rsidR="007C51B9" w:rsidRDefault="007C51B9" w:rsidP="00A352BB">
            <w:pPr>
              <w:pStyle w:val="ListParagraph"/>
              <w:ind w:left="0"/>
              <w:rPr>
                <w:rFonts w:ascii="Tahoma" w:hAnsi="Tahoma" w:cs="Tahoma"/>
                <w:sz w:val="20"/>
                <w:szCs w:val="20"/>
              </w:rPr>
            </w:pPr>
            <w:r w:rsidRPr="00987F02">
              <w:rPr>
                <w:rFonts w:ascii="Tahoma" w:hAnsi="Tahoma" w:cs="Tahoma"/>
                <w:sz w:val="20"/>
                <w:szCs w:val="20"/>
              </w:rPr>
              <w:t>Kepala Sub Bagian Perencanaan, In</w:t>
            </w:r>
            <w:r w:rsidR="00F42C47">
              <w:rPr>
                <w:rFonts w:ascii="Tahoma" w:hAnsi="Tahoma" w:cs="Tahoma"/>
                <w:sz w:val="20"/>
                <w:szCs w:val="20"/>
              </w:rPr>
              <w:t>formasi Teknologi, dan Pelaporan</w:t>
            </w:r>
          </w:p>
          <w:p w:rsidR="00F42C47" w:rsidRPr="00987F02" w:rsidRDefault="00F42C47" w:rsidP="00A352BB">
            <w:pPr>
              <w:pStyle w:val="ListParagraph"/>
              <w:ind w:left="0"/>
              <w:rPr>
                <w:rFonts w:ascii="Tahoma" w:hAnsi="Tahoma" w:cs="Tahoma"/>
                <w:sz w:val="20"/>
                <w:szCs w:val="20"/>
              </w:rPr>
            </w:pPr>
            <w:r>
              <w:rPr>
                <w:rFonts w:ascii="Tahoma" w:hAnsi="Tahoma" w:cs="Tahoma"/>
                <w:sz w:val="20"/>
                <w:szCs w:val="20"/>
              </w:rPr>
              <w:t>(Eselon IVB)</w:t>
            </w:r>
          </w:p>
        </w:tc>
        <w:tc>
          <w:tcPr>
            <w:tcW w:w="993" w:type="dxa"/>
          </w:tcPr>
          <w:p w:rsidR="007C51B9" w:rsidRPr="00987F02" w:rsidRDefault="007C51B9" w:rsidP="00A352BB">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Backup data sipp</w:t>
            </w:r>
          </w:p>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Pemeliharaan server</w:t>
            </w:r>
          </w:p>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Pembuatan laporan triwulan anggaran pp 39 tahun 2006 bappenas</w:t>
            </w:r>
          </w:p>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Perencanaan dipa</w:t>
            </w:r>
          </w:p>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Pembuatan rencana penarikan dana</w:t>
            </w:r>
          </w:p>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Upload artikel berita foto ke website</w:t>
            </w:r>
          </w:p>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Pelaporan aplikasi perkara sipp</w:t>
            </w:r>
          </w:p>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Penyusunan laporan tahunan</w:t>
            </w:r>
          </w:p>
          <w:p w:rsidR="00A352BB"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Penyusunan rkt iku dan pkt</w:t>
            </w:r>
          </w:p>
          <w:p w:rsidR="007C51B9" w:rsidRPr="00987F02" w:rsidRDefault="00A352BB" w:rsidP="009A2A9C">
            <w:pPr>
              <w:pStyle w:val="ListParagraph"/>
              <w:numPr>
                <w:ilvl w:val="0"/>
                <w:numId w:val="24"/>
              </w:numPr>
              <w:rPr>
                <w:rFonts w:ascii="Tahoma" w:hAnsi="Tahoma" w:cs="Tahoma"/>
                <w:sz w:val="20"/>
                <w:szCs w:val="20"/>
              </w:rPr>
            </w:pPr>
            <w:r w:rsidRPr="00987F02">
              <w:rPr>
                <w:rFonts w:ascii="Tahoma" w:hAnsi="Tahoma" w:cs="Tahoma"/>
                <w:sz w:val="20"/>
                <w:szCs w:val="20"/>
              </w:rPr>
              <w:t>Penyusunan laporan akuntabilitas kinerja instansi pemerintah</w:t>
            </w:r>
          </w:p>
        </w:tc>
        <w:tc>
          <w:tcPr>
            <w:tcW w:w="1470" w:type="dxa"/>
          </w:tcPr>
          <w:p w:rsidR="007C51B9" w:rsidRPr="00987F02" w:rsidRDefault="007C51B9" w:rsidP="00A352BB">
            <w:pPr>
              <w:pStyle w:val="ListParagraph"/>
              <w:ind w:left="0"/>
              <w:rPr>
                <w:rFonts w:ascii="Tahoma" w:hAnsi="Tahoma" w:cs="Tahoma"/>
                <w:sz w:val="20"/>
                <w:szCs w:val="20"/>
              </w:rPr>
            </w:pPr>
          </w:p>
        </w:tc>
      </w:tr>
      <w:tr w:rsidR="00A352BB" w:rsidRPr="00987F02" w:rsidTr="00A352BB">
        <w:trPr>
          <w:trHeight w:val="974"/>
        </w:trPr>
        <w:tc>
          <w:tcPr>
            <w:tcW w:w="599" w:type="dxa"/>
          </w:tcPr>
          <w:p w:rsidR="00A352BB" w:rsidRPr="00987F02" w:rsidRDefault="00A352BB" w:rsidP="007C51B9">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Staf</w:t>
            </w:r>
          </w:p>
        </w:tc>
        <w:tc>
          <w:tcPr>
            <w:tcW w:w="993"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2</w:t>
            </w:r>
          </w:p>
        </w:tc>
        <w:tc>
          <w:tcPr>
            <w:tcW w:w="4483" w:type="dxa"/>
          </w:tcPr>
          <w:p w:rsidR="00A352BB" w:rsidRPr="00987F02" w:rsidRDefault="00A352BB" w:rsidP="009A2A9C">
            <w:pPr>
              <w:pStyle w:val="ListParagraph"/>
              <w:numPr>
                <w:ilvl w:val="0"/>
                <w:numId w:val="25"/>
              </w:numPr>
              <w:rPr>
                <w:rFonts w:ascii="Tahoma" w:hAnsi="Tahoma" w:cs="Tahoma"/>
                <w:sz w:val="20"/>
                <w:szCs w:val="20"/>
              </w:rPr>
            </w:pPr>
            <w:r w:rsidRPr="00987F02">
              <w:rPr>
                <w:rFonts w:ascii="Tahoma" w:hAnsi="Tahoma" w:cs="Tahoma"/>
                <w:sz w:val="20"/>
                <w:szCs w:val="20"/>
              </w:rPr>
              <w:t>Membantu Kasubbag dalam pelaksanaan tugas sehari – hari</w:t>
            </w:r>
          </w:p>
          <w:p w:rsidR="00A352BB" w:rsidRPr="00987F02" w:rsidRDefault="00A352BB" w:rsidP="009A2A9C">
            <w:pPr>
              <w:pStyle w:val="ListParagraph"/>
              <w:numPr>
                <w:ilvl w:val="0"/>
                <w:numId w:val="25"/>
              </w:numPr>
              <w:rPr>
                <w:rFonts w:ascii="Tahoma" w:hAnsi="Tahoma" w:cs="Tahoma"/>
                <w:sz w:val="20"/>
                <w:szCs w:val="20"/>
              </w:rPr>
            </w:pPr>
            <w:r w:rsidRPr="00987F02">
              <w:rPr>
                <w:rFonts w:ascii="Tahoma" w:hAnsi="Tahoma" w:cs="Tahoma"/>
                <w:sz w:val="20"/>
                <w:szCs w:val="20"/>
              </w:rPr>
              <w:t>Membenahi administrasi</w:t>
            </w:r>
          </w:p>
          <w:p w:rsidR="00A352BB" w:rsidRPr="00987F02" w:rsidRDefault="00A352BB" w:rsidP="00A352BB">
            <w:pPr>
              <w:pStyle w:val="ListParagraph"/>
              <w:ind w:left="360"/>
              <w:rPr>
                <w:rFonts w:ascii="Tahoma" w:hAnsi="Tahoma" w:cs="Tahoma"/>
                <w:sz w:val="20"/>
                <w:szCs w:val="20"/>
              </w:rPr>
            </w:pPr>
          </w:p>
        </w:tc>
        <w:tc>
          <w:tcPr>
            <w:tcW w:w="1470" w:type="dxa"/>
          </w:tcPr>
          <w:p w:rsidR="00A352BB" w:rsidRPr="00987F02" w:rsidRDefault="00A352BB" w:rsidP="00A352BB">
            <w:pPr>
              <w:pStyle w:val="ListParagraph"/>
              <w:ind w:left="0"/>
              <w:rPr>
                <w:rFonts w:ascii="Tahoma" w:hAnsi="Tahoma" w:cs="Tahoma"/>
                <w:sz w:val="20"/>
                <w:szCs w:val="20"/>
              </w:rPr>
            </w:pPr>
          </w:p>
        </w:tc>
      </w:tr>
    </w:tbl>
    <w:p w:rsidR="00A45A10" w:rsidRPr="00987F02" w:rsidRDefault="00A45A10"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394"/>
        <w:gridCol w:w="89"/>
        <w:gridCol w:w="1470"/>
      </w:tblGrid>
      <w:tr w:rsidR="00A352BB" w:rsidRPr="00987F02" w:rsidTr="00A352BB">
        <w:trPr>
          <w:trHeight w:val="406"/>
        </w:trPr>
        <w:tc>
          <w:tcPr>
            <w:tcW w:w="599" w:type="dxa"/>
            <w:vAlign w:val="center"/>
          </w:tcPr>
          <w:p w:rsidR="00A352BB" w:rsidRPr="00987F02" w:rsidRDefault="00A352BB" w:rsidP="00A352BB">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A352BB" w:rsidRPr="00987F02" w:rsidRDefault="00A352BB" w:rsidP="00A352BB">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A352BB" w:rsidRPr="00987F02" w:rsidRDefault="00A352BB" w:rsidP="00A352BB">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gridSpan w:val="2"/>
            <w:vAlign w:val="center"/>
          </w:tcPr>
          <w:p w:rsidR="00A352BB" w:rsidRPr="00987F02" w:rsidRDefault="00A352BB" w:rsidP="00A352BB">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A352BB" w:rsidRPr="00987F02" w:rsidRDefault="00A352BB" w:rsidP="00A352BB">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A352BB" w:rsidRPr="00987F02" w:rsidTr="00A352BB">
        <w:trPr>
          <w:trHeight w:val="412"/>
        </w:trPr>
        <w:tc>
          <w:tcPr>
            <w:tcW w:w="9889" w:type="dxa"/>
            <w:gridSpan w:val="6"/>
          </w:tcPr>
          <w:p w:rsidR="00A352BB" w:rsidRPr="00313606" w:rsidRDefault="00A352BB" w:rsidP="009A2A9C">
            <w:pPr>
              <w:pStyle w:val="ListParagraph"/>
              <w:numPr>
                <w:ilvl w:val="0"/>
                <w:numId w:val="25"/>
              </w:numPr>
              <w:rPr>
                <w:rFonts w:ascii="Tahoma" w:hAnsi="Tahoma" w:cs="Tahoma"/>
                <w:b/>
                <w:sz w:val="20"/>
                <w:szCs w:val="20"/>
              </w:rPr>
            </w:pPr>
            <w:r w:rsidRPr="00313606">
              <w:rPr>
                <w:rFonts w:ascii="Tahoma" w:hAnsi="Tahoma" w:cs="Tahoma"/>
                <w:b/>
                <w:sz w:val="20"/>
                <w:szCs w:val="20"/>
              </w:rPr>
              <w:t xml:space="preserve">Pengadilan Negeri </w:t>
            </w:r>
            <w:r w:rsidR="00F328A6" w:rsidRPr="00313606">
              <w:rPr>
                <w:rFonts w:ascii="Tahoma" w:hAnsi="Tahoma" w:cs="Tahoma"/>
                <w:b/>
                <w:sz w:val="20"/>
                <w:szCs w:val="20"/>
              </w:rPr>
              <w:t>Idi</w:t>
            </w:r>
          </w:p>
        </w:tc>
      </w:tr>
      <w:tr w:rsidR="00A352BB" w:rsidRPr="00987F02" w:rsidTr="00F328A6">
        <w:trPr>
          <w:trHeight w:val="1184"/>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lastRenderedPageBreak/>
              <w:t>1.</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A352BB" w:rsidRPr="00987F02" w:rsidRDefault="00F328A6" w:rsidP="00A352BB">
            <w:pPr>
              <w:pStyle w:val="ListParagraph"/>
              <w:ind w:left="0"/>
              <w:jc w:val="center"/>
              <w:rPr>
                <w:rFonts w:ascii="Tahoma" w:hAnsi="Tahoma" w:cs="Tahoma"/>
                <w:sz w:val="20"/>
                <w:szCs w:val="20"/>
              </w:rPr>
            </w:pPr>
            <w:r w:rsidRPr="00987F02">
              <w:rPr>
                <w:rFonts w:ascii="Tahoma" w:hAnsi="Tahoma" w:cs="Tahoma"/>
                <w:sz w:val="20"/>
                <w:szCs w:val="20"/>
              </w:rPr>
              <w:t>10</w:t>
            </w:r>
          </w:p>
        </w:tc>
        <w:tc>
          <w:tcPr>
            <w:tcW w:w="4394" w:type="dxa"/>
          </w:tcPr>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 xml:space="preserve"> Melaksanakan Pembinaan kepada Pegawai dan Hakim</w:t>
            </w:r>
          </w:p>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Membuat surat keputusan Hakim Mediator</w:t>
            </w:r>
          </w:p>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Membuat surat keputusan Majelis Hakim</w:t>
            </w:r>
          </w:p>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Menetapkan Majelis Hakim Perdata Gugatan</w:t>
            </w:r>
          </w:p>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Menetapkan Majelis Hakim Perkara Perdata Permohonan</w:t>
            </w:r>
          </w:p>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Menetapkan Majelis Hakim Pidana Pidana Biasa dan Pidana Khusus</w:t>
            </w:r>
          </w:p>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Mengeluarkan dan menandatangani Surat Keputusan (SK)</w:t>
            </w:r>
          </w:p>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Mendisposisi surat masuk Sekretariat dan Kepaniteraan</w:t>
            </w:r>
          </w:p>
          <w:p w:rsidR="00F328A6"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Menugaskan Hakim Pengawas Bidang</w:t>
            </w:r>
          </w:p>
          <w:p w:rsidR="00A352BB" w:rsidRPr="00987F02" w:rsidRDefault="00F328A6" w:rsidP="009A2A9C">
            <w:pPr>
              <w:pStyle w:val="ListParagraph"/>
              <w:numPr>
                <w:ilvl w:val="0"/>
                <w:numId w:val="26"/>
              </w:numPr>
              <w:rPr>
                <w:rFonts w:ascii="Tahoma" w:hAnsi="Tahoma" w:cs="Tahoma"/>
                <w:sz w:val="20"/>
                <w:szCs w:val="20"/>
              </w:rPr>
            </w:pPr>
            <w:r w:rsidRPr="00987F02">
              <w:rPr>
                <w:rFonts w:ascii="Tahoma" w:hAnsi="Tahoma" w:cs="Tahoma"/>
                <w:sz w:val="20"/>
                <w:szCs w:val="20"/>
              </w:rPr>
              <w:t>Menyidangkan Perkara Pidana Biasa dan Pidana Khusus</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2107"/>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A352BB" w:rsidRPr="00987F02" w:rsidRDefault="00F328A6" w:rsidP="00A352BB">
            <w:pPr>
              <w:pStyle w:val="ListParagraph"/>
              <w:ind w:left="0"/>
              <w:jc w:val="center"/>
              <w:rPr>
                <w:rFonts w:ascii="Tahoma" w:hAnsi="Tahoma" w:cs="Tahoma"/>
                <w:sz w:val="20"/>
                <w:szCs w:val="20"/>
              </w:rPr>
            </w:pPr>
            <w:r w:rsidRPr="00987F02">
              <w:rPr>
                <w:rFonts w:ascii="Tahoma" w:hAnsi="Tahoma" w:cs="Tahoma"/>
                <w:sz w:val="20"/>
                <w:szCs w:val="20"/>
              </w:rPr>
              <w:t>17</w:t>
            </w:r>
          </w:p>
        </w:tc>
        <w:tc>
          <w:tcPr>
            <w:tcW w:w="4394" w:type="dxa"/>
          </w:tcPr>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Melaksanakan pengawasan</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Membuat putusan perkara anak</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Membuat putusan perkara perdata</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Membuat putusan perkara pidana</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Menerima berkas perkara</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Menetapkan hari sidang</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Menetapkan perkara permohonan</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Menetapkan perkara tindak pidana ringan</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Menetapkan persetujuan penggeledahan</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Menetapkan persetujuan penyitaan</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Menyidangkan perkara anak</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Menyidangkan perkara lalu lintas</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Menyidangkan perkara perdata</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Menyidangkan perkara pidana</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Menyidangkan perkara tindak pidana ringan</w:t>
            </w:r>
          </w:p>
          <w:p w:rsidR="00F328A6"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Minutasi perkara</w:t>
            </w:r>
          </w:p>
          <w:p w:rsidR="00A352BB" w:rsidRPr="00987F02" w:rsidRDefault="00F328A6" w:rsidP="009A2A9C">
            <w:pPr>
              <w:pStyle w:val="ListParagraph"/>
              <w:numPr>
                <w:ilvl w:val="0"/>
                <w:numId w:val="27"/>
              </w:numPr>
              <w:rPr>
                <w:rFonts w:ascii="Tahoma" w:hAnsi="Tahoma" w:cs="Tahoma"/>
                <w:sz w:val="20"/>
                <w:szCs w:val="20"/>
              </w:rPr>
            </w:pPr>
            <w:r w:rsidRPr="00987F02">
              <w:rPr>
                <w:rFonts w:ascii="Tahoma" w:hAnsi="Tahoma" w:cs="Tahoma"/>
                <w:sz w:val="20"/>
                <w:szCs w:val="20"/>
              </w:rPr>
              <w:t>Musyawarah Hakim</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1876"/>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A352BB" w:rsidRPr="00987F02" w:rsidRDefault="00F328A6" w:rsidP="00A352BB">
            <w:pPr>
              <w:pStyle w:val="ListParagraph"/>
              <w:ind w:left="0"/>
              <w:jc w:val="center"/>
              <w:rPr>
                <w:rFonts w:ascii="Tahoma" w:hAnsi="Tahoma" w:cs="Tahoma"/>
                <w:sz w:val="20"/>
                <w:szCs w:val="20"/>
              </w:rPr>
            </w:pPr>
            <w:r w:rsidRPr="00987F02">
              <w:rPr>
                <w:rFonts w:ascii="Tahoma" w:hAnsi="Tahoma" w:cs="Tahoma"/>
                <w:sz w:val="20"/>
                <w:szCs w:val="20"/>
              </w:rPr>
              <w:t>14</w:t>
            </w:r>
          </w:p>
        </w:tc>
        <w:tc>
          <w:tcPr>
            <w:tcW w:w="4394" w:type="dxa"/>
          </w:tcPr>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Membuat putusan Perkara Anak</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Membuat Putusan Perkara Perdata</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Membuat Putusan Perkara Pidana</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Menerima Berkas Permohonan</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Menerima Berkas Perdata</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Menerima Berkas Pidana</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Menetapkan Hari Sidan</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Menyidangkan Perkara Anak</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Menyidangkan Perkara Perdata</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Menyidangkan Perkara Pidana</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Minutasi Perkara Pidana</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Musyawarah Perkara Perdata</w:t>
            </w:r>
          </w:p>
          <w:p w:rsidR="00F328A6"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Musyawarah Perkara Pidan</w:t>
            </w:r>
          </w:p>
          <w:p w:rsidR="00A352BB" w:rsidRPr="00987F02" w:rsidRDefault="00F328A6" w:rsidP="009A2A9C">
            <w:pPr>
              <w:pStyle w:val="ListParagraph"/>
              <w:numPr>
                <w:ilvl w:val="0"/>
                <w:numId w:val="28"/>
              </w:numPr>
              <w:rPr>
                <w:rFonts w:ascii="Tahoma" w:hAnsi="Tahoma" w:cs="Tahoma"/>
                <w:sz w:val="20"/>
                <w:szCs w:val="20"/>
              </w:rPr>
            </w:pPr>
            <w:r w:rsidRPr="00987F02">
              <w:rPr>
                <w:rFonts w:ascii="Tahoma" w:hAnsi="Tahoma" w:cs="Tahoma"/>
                <w:sz w:val="20"/>
                <w:szCs w:val="20"/>
              </w:rPr>
              <w:t>Penetapan Penahan Hakim</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1408"/>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A352BB" w:rsidRPr="00987F02" w:rsidRDefault="00F328A6" w:rsidP="00A352BB">
            <w:pPr>
              <w:pStyle w:val="ListParagraph"/>
              <w:ind w:left="0"/>
              <w:jc w:val="center"/>
              <w:rPr>
                <w:rFonts w:ascii="Tahoma" w:hAnsi="Tahoma" w:cs="Tahoma"/>
                <w:sz w:val="20"/>
                <w:szCs w:val="20"/>
              </w:rPr>
            </w:pPr>
            <w:r w:rsidRPr="00987F02">
              <w:rPr>
                <w:rFonts w:ascii="Tahoma" w:hAnsi="Tahoma" w:cs="Tahoma"/>
                <w:sz w:val="20"/>
                <w:szCs w:val="20"/>
              </w:rPr>
              <w:t>11</w:t>
            </w:r>
          </w:p>
        </w:tc>
        <w:tc>
          <w:tcPr>
            <w:tcW w:w="4394" w:type="dxa"/>
          </w:tcPr>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Memberi Dukungan di bidang Teknis dan Administrasi Perkara</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Melakukan Koordinasi Pelaksanaan Minutasi Perkara</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Membantu Pimpinan Membuat Program Kerja</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Membantu Pembagian Tugas Pejabat Kepaniteraan</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lastRenderedPageBreak/>
              <w:t>Menyelenggarakan Administrasi Mengenai Jalan Perkara</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Bertanggungjawab atas Pengurusan Berkas Perkara, Putusan, Dokumen, Akta, Buku Daftar Biaya Perkara, Uang Titipan Pihak Ketiga, Surat-surat Bukti dan Surat lainnya.</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Membuat Akta, Salinan Putusan dan Salinan Penetapan</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Menerima dan Mengirimkan Berkas Perkara</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Memonitoring Implementasi SIPP</w:t>
            </w:r>
          </w:p>
          <w:p w:rsidR="00F328A6"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Melaksanakan Eksekusi Putusan Perkara yang telah Berkekuatan Hukum Tetap atas Perintah Ketua Pengadilan</w:t>
            </w:r>
          </w:p>
          <w:p w:rsidR="00A352BB" w:rsidRPr="00987F02" w:rsidRDefault="00F328A6" w:rsidP="009A2A9C">
            <w:pPr>
              <w:pStyle w:val="ListParagraph"/>
              <w:numPr>
                <w:ilvl w:val="0"/>
                <w:numId w:val="29"/>
              </w:numPr>
              <w:rPr>
                <w:rFonts w:ascii="Tahoma" w:hAnsi="Tahoma" w:cs="Tahoma"/>
                <w:sz w:val="20"/>
                <w:szCs w:val="20"/>
              </w:rPr>
            </w:pPr>
            <w:r w:rsidRPr="00987F02">
              <w:rPr>
                <w:rFonts w:ascii="Tahoma" w:hAnsi="Tahoma" w:cs="Tahoma"/>
                <w:sz w:val="20"/>
                <w:szCs w:val="20"/>
              </w:rPr>
              <w:t>Membantu Hakim dalam Mengikuti dan Mencatat Jalannya Sidang</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4055"/>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A352BB" w:rsidRPr="00987F02" w:rsidRDefault="00A352BB" w:rsidP="00F328A6">
            <w:pPr>
              <w:pStyle w:val="ListParagraph"/>
              <w:ind w:left="0"/>
              <w:jc w:val="center"/>
              <w:rPr>
                <w:rFonts w:ascii="Tahoma" w:hAnsi="Tahoma" w:cs="Tahoma"/>
                <w:sz w:val="20"/>
                <w:szCs w:val="20"/>
              </w:rPr>
            </w:pPr>
            <w:r w:rsidRPr="00987F02">
              <w:rPr>
                <w:rFonts w:ascii="Tahoma" w:hAnsi="Tahoma" w:cs="Tahoma"/>
                <w:sz w:val="20"/>
                <w:szCs w:val="20"/>
              </w:rPr>
              <w:t>1</w:t>
            </w:r>
            <w:r w:rsidR="00F328A6" w:rsidRPr="00987F02">
              <w:rPr>
                <w:rFonts w:ascii="Tahoma" w:hAnsi="Tahoma" w:cs="Tahoma"/>
                <w:sz w:val="20"/>
                <w:szCs w:val="20"/>
              </w:rPr>
              <w:t>3</w:t>
            </w:r>
          </w:p>
        </w:tc>
        <w:tc>
          <w:tcPr>
            <w:tcW w:w="4394" w:type="dxa"/>
          </w:tcPr>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Penyelesaian perkara pidana biasa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Penyelesaian  perkara pidana singkat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Penerimaan Perkara Pidana Cepat, Ringan, dan Lalu Lintas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Penyelesaian Perkara Pra Peradilan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Permohonan Banding Perkara Pidana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Permohonan kasasi Perkara Pidana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Permohonan PK Perkara Pidana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Penanganan Permohonan ijin sita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Penanganan Permohonan ijin geledah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Perpanjangan Tahanan pasal 25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Perpanjangan Tahanan pasal 29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Permohonan Diversi Perkara Pidana </w:t>
            </w:r>
          </w:p>
          <w:p w:rsidR="00F328A6"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Permohonan Grasi Perkara Pidana </w:t>
            </w:r>
          </w:p>
          <w:p w:rsidR="00A352BB" w:rsidRPr="00987F02" w:rsidRDefault="00F328A6" w:rsidP="009A2A9C">
            <w:pPr>
              <w:pStyle w:val="ListParagraph"/>
              <w:numPr>
                <w:ilvl w:val="0"/>
                <w:numId w:val="30"/>
              </w:numPr>
              <w:rPr>
                <w:rFonts w:ascii="Tahoma" w:hAnsi="Tahoma" w:cs="Tahoma"/>
                <w:sz w:val="20"/>
                <w:szCs w:val="20"/>
              </w:rPr>
            </w:pPr>
            <w:r w:rsidRPr="00987F02">
              <w:rPr>
                <w:rFonts w:ascii="Tahoma" w:hAnsi="Tahoma" w:cs="Tahoma"/>
                <w:sz w:val="20"/>
                <w:szCs w:val="20"/>
              </w:rPr>
              <w:t xml:space="preserve">Perkara pidana biasa anak </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2121"/>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A352BB" w:rsidRPr="00987F02" w:rsidRDefault="00F328A6" w:rsidP="00A352BB">
            <w:pPr>
              <w:pStyle w:val="ListParagraph"/>
              <w:ind w:left="0"/>
              <w:jc w:val="center"/>
              <w:rPr>
                <w:rFonts w:ascii="Tahoma" w:hAnsi="Tahoma" w:cs="Tahoma"/>
                <w:sz w:val="20"/>
                <w:szCs w:val="20"/>
              </w:rPr>
            </w:pPr>
            <w:r w:rsidRPr="00987F02">
              <w:rPr>
                <w:rFonts w:ascii="Tahoma" w:hAnsi="Tahoma" w:cs="Tahoma"/>
                <w:sz w:val="20"/>
                <w:szCs w:val="20"/>
              </w:rPr>
              <w:t>9</w:t>
            </w:r>
          </w:p>
        </w:tc>
        <w:tc>
          <w:tcPr>
            <w:tcW w:w="4394" w:type="dxa"/>
          </w:tcPr>
          <w:p w:rsidR="00F328A6" w:rsidRPr="00987F02" w:rsidRDefault="00F328A6" w:rsidP="009A2A9C">
            <w:pPr>
              <w:pStyle w:val="ListParagraph"/>
              <w:numPr>
                <w:ilvl w:val="0"/>
                <w:numId w:val="31"/>
              </w:numPr>
              <w:rPr>
                <w:rFonts w:ascii="Tahoma" w:hAnsi="Tahoma" w:cs="Tahoma"/>
                <w:sz w:val="20"/>
                <w:szCs w:val="20"/>
              </w:rPr>
            </w:pPr>
            <w:r w:rsidRPr="00987F02">
              <w:rPr>
                <w:rFonts w:ascii="Tahoma" w:hAnsi="Tahoma" w:cs="Tahoma"/>
                <w:sz w:val="20"/>
                <w:szCs w:val="20"/>
              </w:rPr>
              <w:t xml:space="preserve">Perkara permohonan </w:t>
            </w:r>
          </w:p>
          <w:p w:rsidR="00F328A6" w:rsidRPr="00987F02" w:rsidRDefault="00F328A6" w:rsidP="009A2A9C">
            <w:pPr>
              <w:pStyle w:val="ListParagraph"/>
              <w:numPr>
                <w:ilvl w:val="0"/>
                <w:numId w:val="31"/>
              </w:numPr>
              <w:rPr>
                <w:rFonts w:ascii="Tahoma" w:hAnsi="Tahoma" w:cs="Tahoma"/>
                <w:sz w:val="20"/>
                <w:szCs w:val="20"/>
              </w:rPr>
            </w:pPr>
            <w:r w:rsidRPr="00987F02">
              <w:rPr>
                <w:rFonts w:ascii="Tahoma" w:hAnsi="Tahoma" w:cs="Tahoma"/>
                <w:sz w:val="20"/>
                <w:szCs w:val="20"/>
              </w:rPr>
              <w:t xml:space="preserve">Perkara gugatan sederhana </w:t>
            </w:r>
          </w:p>
          <w:p w:rsidR="00F328A6" w:rsidRPr="00987F02" w:rsidRDefault="00F328A6" w:rsidP="009A2A9C">
            <w:pPr>
              <w:pStyle w:val="ListParagraph"/>
              <w:numPr>
                <w:ilvl w:val="0"/>
                <w:numId w:val="31"/>
              </w:numPr>
              <w:rPr>
                <w:rFonts w:ascii="Tahoma" w:hAnsi="Tahoma" w:cs="Tahoma"/>
                <w:sz w:val="20"/>
                <w:szCs w:val="20"/>
              </w:rPr>
            </w:pPr>
            <w:r w:rsidRPr="00987F02">
              <w:rPr>
                <w:rFonts w:ascii="Tahoma" w:hAnsi="Tahoma" w:cs="Tahoma"/>
                <w:sz w:val="20"/>
                <w:szCs w:val="20"/>
              </w:rPr>
              <w:t xml:space="preserve">Permohonan eksekusi perdata </w:t>
            </w:r>
          </w:p>
          <w:p w:rsidR="00F328A6" w:rsidRPr="00987F02" w:rsidRDefault="00F328A6" w:rsidP="009A2A9C">
            <w:pPr>
              <w:pStyle w:val="ListParagraph"/>
              <w:numPr>
                <w:ilvl w:val="0"/>
                <w:numId w:val="31"/>
              </w:numPr>
              <w:rPr>
                <w:rFonts w:ascii="Tahoma" w:hAnsi="Tahoma" w:cs="Tahoma"/>
                <w:sz w:val="20"/>
                <w:szCs w:val="20"/>
              </w:rPr>
            </w:pPr>
            <w:r w:rsidRPr="00987F02">
              <w:rPr>
                <w:rFonts w:ascii="Tahoma" w:hAnsi="Tahoma" w:cs="Tahoma"/>
                <w:sz w:val="20"/>
                <w:szCs w:val="20"/>
              </w:rPr>
              <w:t xml:space="preserve">Delegasi panggilan pemberitahuan dari Pengadilan lain </w:t>
            </w:r>
          </w:p>
          <w:p w:rsidR="00F328A6" w:rsidRPr="00987F02" w:rsidRDefault="00F328A6" w:rsidP="009A2A9C">
            <w:pPr>
              <w:pStyle w:val="ListParagraph"/>
              <w:numPr>
                <w:ilvl w:val="0"/>
                <w:numId w:val="31"/>
              </w:numPr>
              <w:rPr>
                <w:rFonts w:ascii="Tahoma" w:hAnsi="Tahoma" w:cs="Tahoma"/>
                <w:sz w:val="20"/>
                <w:szCs w:val="20"/>
              </w:rPr>
            </w:pPr>
            <w:r w:rsidRPr="00987F02">
              <w:rPr>
                <w:rFonts w:ascii="Tahoma" w:hAnsi="Tahoma" w:cs="Tahoma"/>
                <w:sz w:val="20"/>
                <w:szCs w:val="20"/>
              </w:rPr>
              <w:t xml:space="preserve">Perkara prodeo </w:t>
            </w:r>
          </w:p>
          <w:p w:rsidR="00F328A6" w:rsidRPr="00987F02" w:rsidRDefault="00F328A6" w:rsidP="009A2A9C">
            <w:pPr>
              <w:pStyle w:val="ListParagraph"/>
              <w:numPr>
                <w:ilvl w:val="0"/>
                <w:numId w:val="31"/>
              </w:numPr>
              <w:rPr>
                <w:rFonts w:ascii="Tahoma" w:hAnsi="Tahoma" w:cs="Tahoma"/>
                <w:sz w:val="20"/>
                <w:szCs w:val="20"/>
              </w:rPr>
            </w:pPr>
            <w:r w:rsidRPr="00987F02">
              <w:rPr>
                <w:rFonts w:ascii="Tahoma" w:hAnsi="Tahoma" w:cs="Tahoma"/>
                <w:sz w:val="20"/>
                <w:szCs w:val="20"/>
              </w:rPr>
              <w:t xml:space="preserve">Banding perkara perdata gugatan </w:t>
            </w:r>
          </w:p>
          <w:p w:rsidR="00F328A6" w:rsidRPr="00987F02" w:rsidRDefault="00F328A6" w:rsidP="009A2A9C">
            <w:pPr>
              <w:pStyle w:val="ListParagraph"/>
              <w:numPr>
                <w:ilvl w:val="0"/>
                <w:numId w:val="31"/>
              </w:numPr>
              <w:rPr>
                <w:rFonts w:ascii="Tahoma" w:hAnsi="Tahoma" w:cs="Tahoma"/>
                <w:sz w:val="20"/>
                <w:szCs w:val="20"/>
              </w:rPr>
            </w:pPr>
            <w:r w:rsidRPr="00987F02">
              <w:rPr>
                <w:rFonts w:ascii="Tahoma" w:hAnsi="Tahoma" w:cs="Tahoma"/>
                <w:sz w:val="20"/>
                <w:szCs w:val="20"/>
              </w:rPr>
              <w:t xml:space="preserve"> Kasasi perkara perdata gugatan </w:t>
            </w:r>
          </w:p>
          <w:p w:rsidR="00F328A6" w:rsidRPr="00987F02" w:rsidRDefault="00F328A6" w:rsidP="009A2A9C">
            <w:pPr>
              <w:pStyle w:val="ListParagraph"/>
              <w:numPr>
                <w:ilvl w:val="0"/>
                <w:numId w:val="31"/>
              </w:numPr>
              <w:rPr>
                <w:rFonts w:ascii="Tahoma" w:hAnsi="Tahoma" w:cs="Tahoma"/>
                <w:sz w:val="20"/>
                <w:szCs w:val="20"/>
              </w:rPr>
            </w:pPr>
            <w:r w:rsidRPr="00987F02">
              <w:rPr>
                <w:rFonts w:ascii="Tahoma" w:hAnsi="Tahoma" w:cs="Tahoma"/>
                <w:sz w:val="20"/>
                <w:szCs w:val="20"/>
              </w:rPr>
              <w:t xml:space="preserve">Penyelesaian keberatan gugatan sederhana </w:t>
            </w:r>
          </w:p>
          <w:p w:rsidR="00A352BB" w:rsidRPr="00987F02" w:rsidRDefault="00F328A6" w:rsidP="009A2A9C">
            <w:pPr>
              <w:pStyle w:val="ListParagraph"/>
              <w:numPr>
                <w:ilvl w:val="0"/>
                <w:numId w:val="31"/>
              </w:numPr>
              <w:rPr>
                <w:rFonts w:ascii="Tahoma" w:hAnsi="Tahoma" w:cs="Tahoma"/>
                <w:sz w:val="20"/>
                <w:szCs w:val="20"/>
                <w:lang w:val="en-US"/>
              </w:rPr>
            </w:pPr>
            <w:r w:rsidRPr="00987F02">
              <w:rPr>
                <w:rFonts w:ascii="Tahoma" w:hAnsi="Tahoma" w:cs="Tahoma"/>
                <w:sz w:val="20"/>
                <w:szCs w:val="20"/>
              </w:rPr>
              <w:t>Sita eksekusi perkara perdata</w:t>
            </w:r>
          </w:p>
          <w:p w:rsidR="00F328A6" w:rsidRPr="00987F02" w:rsidRDefault="00F328A6" w:rsidP="00F328A6">
            <w:pPr>
              <w:pStyle w:val="ListParagraph"/>
              <w:ind w:left="360"/>
              <w:rPr>
                <w:rFonts w:ascii="Tahoma" w:hAnsi="Tahoma" w:cs="Tahoma"/>
                <w:sz w:val="20"/>
                <w:szCs w:val="20"/>
              </w:rPr>
            </w:pP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2326"/>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7.</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A352BB" w:rsidRPr="00987F02" w:rsidRDefault="00F328A6" w:rsidP="00A352BB">
            <w:pPr>
              <w:pStyle w:val="ListParagraph"/>
              <w:ind w:left="0"/>
              <w:jc w:val="center"/>
              <w:rPr>
                <w:rFonts w:ascii="Tahoma" w:hAnsi="Tahoma" w:cs="Tahoma"/>
                <w:sz w:val="20"/>
                <w:szCs w:val="20"/>
              </w:rPr>
            </w:pPr>
            <w:r w:rsidRPr="00987F02">
              <w:rPr>
                <w:rFonts w:ascii="Tahoma" w:hAnsi="Tahoma" w:cs="Tahoma"/>
                <w:sz w:val="20"/>
                <w:szCs w:val="20"/>
              </w:rPr>
              <w:t>9</w:t>
            </w:r>
          </w:p>
        </w:tc>
        <w:tc>
          <w:tcPr>
            <w:tcW w:w="4394" w:type="dxa"/>
          </w:tcPr>
          <w:p w:rsidR="00F328A6"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Pembuatan Laporan Bulanan</w:t>
            </w:r>
          </w:p>
          <w:p w:rsidR="00F328A6"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 xml:space="preserve"> Pembuatan Laporan Triwulan </w:t>
            </w:r>
          </w:p>
          <w:p w:rsidR="00F328A6"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Pembuatan Laporan Tahunan</w:t>
            </w:r>
          </w:p>
          <w:p w:rsidR="00F328A6"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 xml:space="preserve">Penanganan papan Informasi Perkara </w:t>
            </w:r>
          </w:p>
          <w:p w:rsidR="00F328A6"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 xml:space="preserve">Penataan Arsip Berkas Perkara </w:t>
            </w:r>
          </w:p>
          <w:p w:rsidR="00F328A6"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 xml:space="preserve">Pengaduan Penanganan Meja Informasi </w:t>
            </w:r>
          </w:p>
          <w:p w:rsidR="00F328A6"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 xml:space="preserve">Penanganan Surat Keterangan Penelitian </w:t>
            </w:r>
          </w:p>
          <w:p w:rsidR="00F328A6"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 xml:space="preserve">Pengesahan Badan Hukum </w:t>
            </w:r>
          </w:p>
          <w:p w:rsidR="00A352BB" w:rsidRPr="00987F02" w:rsidRDefault="00F328A6" w:rsidP="009A2A9C">
            <w:pPr>
              <w:pStyle w:val="ListParagraph"/>
              <w:numPr>
                <w:ilvl w:val="0"/>
                <w:numId w:val="32"/>
              </w:numPr>
              <w:rPr>
                <w:rFonts w:ascii="Tahoma" w:hAnsi="Tahoma" w:cs="Tahoma"/>
                <w:sz w:val="20"/>
                <w:szCs w:val="20"/>
              </w:rPr>
            </w:pPr>
            <w:r w:rsidRPr="00987F02">
              <w:rPr>
                <w:rFonts w:ascii="Tahoma" w:hAnsi="Tahoma" w:cs="Tahoma"/>
                <w:sz w:val="20"/>
                <w:szCs w:val="20"/>
              </w:rPr>
              <w:t xml:space="preserve">Laporan Pengaduan dan Pengawasan </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1561"/>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lastRenderedPageBreak/>
              <w:t>8.</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5</w:t>
            </w:r>
          </w:p>
        </w:tc>
        <w:tc>
          <w:tcPr>
            <w:tcW w:w="4394" w:type="dxa"/>
          </w:tcPr>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Menerima berkas perkara di bidang pidana dan perdata</w:t>
            </w:r>
          </w:p>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Membuat perpanjangan penahanan, baik penahanan hakim, penahanan Ketua Pengadilan Negeri (perpanjangan), penahanan Pengadilan Tinggi  (permohonan)</w:t>
            </w:r>
          </w:p>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Menyiapkan berkas yang masih berjalan</w:t>
            </w:r>
          </w:p>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Mengimput jadwal sidang dan sebagainya dalam aplikasi SIPP</w:t>
            </w:r>
          </w:p>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Mempersiapkan ruang sidang dan para pihak</w:t>
            </w:r>
          </w:p>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Mengikuti dan mencatat jalannya persidangan</w:t>
            </w:r>
          </w:p>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Membuat berita acara persidangan</w:t>
            </w:r>
          </w:p>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Membuat dan mengirimkan petikan putusan ke pihak terkait</w:t>
            </w:r>
          </w:p>
          <w:p w:rsidR="00F328A6"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Membuat penetapan yang berkaitan dengan perkara</w:t>
            </w:r>
          </w:p>
          <w:p w:rsidR="00A352BB" w:rsidRPr="00987F02" w:rsidRDefault="00F328A6" w:rsidP="009A2A9C">
            <w:pPr>
              <w:pStyle w:val="ListParagraph"/>
              <w:numPr>
                <w:ilvl w:val="0"/>
                <w:numId w:val="33"/>
              </w:numPr>
              <w:rPr>
                <w:rFonts w:ascii="Tahoma" w:hAnsi="Tahoma" w:cs="Tahoma"/>
                <w:sz w:val="20"/>
                <w:szCs w:val="20"/>
              </w:rPr>
            </w:pPr>
            <w:r w:rsidRPr="00987F02">
              <w:rPr>
                <w:rFonts w:ascii="Tahoma" w:hAnsi="Tahoma" w:cs="Tahoma"/>
                <w:sz w:val="20"/>
                <w:szCs w:val="20"/>
              </w:rPr>
              <w:t>Minutering</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C91F78">
        <w:trPr>
          <w:trHeight w:val="3931"/>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A352BB" w:rsidRPr="00987F02" w:rsidRDefault="00A352BB" w:rsidP="00A352BB">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A352BB" w:rsidRPr="00987F02" w:rsidRDefault="00C91F78" w:rsidP="00A352BB">
            <w:pPr>
              <w:pStyle w:val="ListParagraph"/>
              <w:ind w:left="0"/>
              <w:jc w:val="center"/>
              <w:rPr>
                <w:rFonts w:ascii="Tahoma" w:hAnsi="Tahoma" w:cs="Tahoma"/>
                <w:sz w:val="20"/>
                <w:szCs w:val="20"/>
              </w:rPr>
            </w:pPr>
            <w:r w:rsidRPr="00987F02">
              <w:rPr>
                <w:rFonts w:ascii="Tahoma" w:hAnsi="Tahoma" w:cs="Tahoma"/>
                <w:sz w:val="20"/>
                <w:szCs w:val="20"/>
              </w:rPr>
              <w:t>5</w:t>
            </w:r>
          </w:p>
        </w:tc>
        <w:tc>
          <w:tcPr>
            <w:tcW w:w="4394" w:type="dxa"/>
          </w:tcPr>
          <w:p w:rsidR="00F328A6" w:rsidRPr="00987F02" w:rsidRDefault="00F328A6" w:rsidP="009A2A9C">
            <w:pPr>
              <w:pStyle w:val="ListParagraph"/>
              <w:numPr>
                <w:ilvl w:val="0"/>
                <w:numId w:val="34"/>
              </w:numPr>
              <w:rPr>
                <w:rFonts w:ascii="Tahoma" w:hAnsi="Tahoma" w:cs="Tahoma"/>
                <w:sz w:val="20"/>
                <w:szCs w:val="20"/>
              </w:rPr>
            </w:pPr>
            <w:r w:rsidRPr="00987F02">
              <w:rPr>
                <w:rFonts w:ascii="Tahoma" w:hAnsi="Tahoma" w:cs="Tahoma"/>
                <w:sz w:val="20"/>
                <w:szCs w:val="20"/>
              </w:rPr>
              <w:t>Membuat dan melakukan panggilan sidang perkara perdata</w:t>
            </w:r>
          </w:p>
          <w:p w:rsidR="00F328A6" w:rsidRPr="00987F02" w:rsidRDefault="00F328A6" w:rsidP="009A2A9C">
            <w:pPr>
              <w:pStyle w:val="ListParagraph"/>
              <w:numPr>
                <w:ilvl w:val="0"/>
                <w:numId w:val="34"/>
              </w:numPr>
              <w:rPr>
                <w:rFonts w:ascii="Tahoma" w:hAnsi="Tahoma" w:cs="Tahoma"/>
                <w:sz w:val="20"/>
                <w:szCs w:val="20"/>
              </w:rPr>
            </w:pPr>
            <w:r w:rsidRPr="00987F02">
              <w:rPr>
                <w:rFonts w:ascii="Tahoma" w:hAnsi="Tahoma" w:cs="Tahoma"/>
                <w:sz w:val="20"/>
                <w:szCs w:val="20"/>
              </w:rPr>
              <w:t>Membuat dan melakukan pemberitahuan isi putusan, banding, memori  banding, Kontra banding, inzage banding, putusan banding, kasasi, memori kasasi/ kontra memori kasasi, inzage kasasi perkara perdata di pidana</w:t>
            </w:r>
          </w:p>
          <w:p w:rsidR="00F328A6" w:rsidRPr="00987F02" w:rsidRDefault="00F328A6" w:rsidP="009A2A9C">
            <w:pPr>
              <w:pStyle w:val="ListParagraph"/>
              <w:numPr>
                <w:ilvl w:val="0"/>
                <w:numId w:val="34"/>
              </w:numPr>
              <w:rPr>
                <w:rFonts w:ascii="Tahoma" w:hAnsi="Tahoma" w:cs="Tahoma"/>
                <w:sz w:val="20"/>
                <w:szCs w:val="20"/>
              </w:rPr>
            </w:pPr>
            <w:r w:rsidRPr="00987F02">
              <w:rPr>
                <w:rFonts w:ascii="Tahoma" w:hAnsi="Tahoma" w:cs="Tahoma"/>
                <w:sz w:val="20"/>
                <w:szCs w:val="20"/>
              </w:rPr>
              <w:t>Membuat dan melakukan panggilan Anmaning perkara perdata Eksekusi</w:t>
            </w:r>
          </w:p>
          <w:p w:rsidR="00F328A6" w:rsidRPr="00987F02" w:rsidRDefault="00F328A6" w:rsidP="009A2A9C">
            <w:pPr>
              <w:pStyle w:val="ListParagraph"/>
              <w:numPr>
                <w:ilvl w:val="0"/>
                <w:numId w:val="34"/>
              </w:numPr>
              <w:rPr>
                <w:rFonts w:ascii="Tahoma" w:hAnsi="Tahoma" w:cs="Tahoma"/>
                <w:sz w:val="20"/>
                <w:szCs w:val="20"/>
              </w:rPr>
            </w:pPr>
            <w:r w:rsidRPr="00987F02">
              <w:rPr>
                <w:rFonts w:ascii="Tahoma" w:hAnsi="Tahoma" w:cs="Tahoma"/>
                <w:sz w:val="20"/>
                <w:szCs w:val="20"/>
              </w:rPr>
              <w:t>Membuat dan melakukan Eksekusi perkara perdata</w:t>
            </w:r>
          </w:p>
          <w:p w:rsidR="00A352BB" w:rsidRPr="00987F02" w:rsidRDefault="00F328A6" w:rsidP="009A2A9C">
            <w:pPr>
              <w:pStyle w:val="ListParagraph"/>
              <w:numPr>
                <w:ilvl w:val="0"/>
                <w:numId w:val="34"/>
              </w:numPr>
              <w:rPr>
                <w:rFonts w:ascii="Tahoma" w:hAnsi="Tahoma" w:cs="Tahoma"/>
                <w:sz w:val="20"/>
                <w:szCs w:val="20"/>
              </w:rPr>
            </w:pPr>
            <w:r w:rsidRPr="00987F02">
              <w:rPr>
                <w:rFonts w:ascii="Tahoma" w:hAnsi="Tahoma" w:cs="Tahoma"/>
                <w:sz w:val="20"/>
                <w:szCs w:val="20"/>
              </w:rPr>
              <w:t>Membuat pengiriman delegasi perkara pidana dan perdata di Pengadilan Negeri lain.</w:t>
            </w:r>
          </w:p>
          <w:p w:rsidR="00A352BB" w:rsidRPr="00987F02" w:rsidRDefault="00A352BB" w:rsidP="00A352BB">
            <w:pPr>
              <w:rPr>
                <w:rFonts w:ascii="Tahoma" w:hAnsi="Tahoma" w:cs="Tahoma"/>
                <w:sz w:val="20"/>
                <w:szCs w:val="20"/>
              </w:rPr>
            </w:pPr>
          </w:p>
          <w:p w:rsidR="00A352BB" w:rsidRPr="00987F02" w:rsidRDefault="00A352BB" w:rsidP="00A352BB">
            <w:pPr>
              <w:rPr>
                <w:rFonts w:ascii="Tahoma" w:hAnsi="Tahoma" w:cs="Tahoma"/>
                <w:sz w:val="20"/>
                <w:szCs w:val="20"/>
              </w:rPr>
            </w:pPr>
          </w:p>
        </w:tc>
        <w:tc>
          <w:tcPr>
            <w:tcW w:w="1559" w:type="dxa"/>
            <w:gridSpan w:val="2"/>
          </w:tcPr>
          <w:p w:rsidR="00A352BB" w:rsidRPr="00987F02" w:rsidRDefault="00A352BB" w:rsidP="00F328A6">
            <w:pPr>
              <w:pStyle w:val="ListParagraph"/>
              <w:ind w:left="0"/>
              <w:rPr>
                <w:rFonts w:ascii="Tahoma" w:hAnsi="Tahoma" w:cs="Tahoma"/>
                <w:sz w:val="20"/>
                <w:szCs w:val="20"/>
              </w:rPr>
            </w:pPr>
          </w:p>
        </w:tc>
      </w:tr>
      <w:tr w:rsidR="00A352BB" w:rsidRPr="00987F02" w:rsidTr="00C91F78">
        <w:trPr>
          <w:trHeight w:val="840"/>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A352BB" w:rsidRDefault="00A352BB" w:rsidP="00A352BB">
            <w:pPr>
              <w:pStyle w:val="ListParagraph"/>
              <w:ind w:left="0"/>
              <w:rPr>
                <w:rFonts w:ascii="Tahoma" w:hAnsi="Tahoma" w:cs="Tahoma"/>
                <w:sz w:val="20"/>
                <w:szCs w:val="20"/>
              </w:rPr>
            </w:pPr>
            <w:r w:rsidRPr="00987F02">
              <w:rPr>
                <w:rFonts w:ascii="Tahoma" w:hAnsi="Tahoma" w:cs="Tahoma"/>
                <w:sz w:val="20"/>
                <w:szCs w:val="20"/>
              </w:rPr>
              <w:t>Sekretaris</w:t>
            </w:r>
          </w:p>
          <w:p w:rsidR="00313606" w:rsidRPr="00987F02" w:rsidRDefault="00313606" w:rsidP="00A352BB">
            <w:pPr>
              <w:pStyle w:val="ListParagraph"/>
              <w:ind w:left="0"/>
              <w:rPr>
                <w:rFonts w:ascii="Tahoma" w:hAnsi="Tahoma" w:cs="Tahoma"/>
                <w:sz w:val="20"/>
                <w:szCs w:val="20"/>
              </w:rPr>
            </w:pPr>
            <w:r>
              <w:rPr>
                <w:rFonts w:ascii="Tahoma" w:hAnsi="Tahoma" w:cs="Tahoma"/>
                <w:sz w:val="20"/>
                <w:szCs w:val="20"/>
              </w:rPr>
              <w:t>(Eselon IVA)</w:t>
            </w:r>
          </w:p>
        </w:tc>
        <w:tc>
          <w:tcPr>
            <w:tcW w:w="993"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6</w:t>
            </w:r>
          </w:p>
        </w:tc>
        <w:tc>
          <w:tcPr>
            <w:tcW w:w="4394" w:type="dxa"/>
          </w:tcPr>
          <w:p w:rsidR="00C91F78" w:rsidRPr="00987F02" w:rsidRDefault="00C91F78" w:rsidP="009A2A9C">
            <w:pPr>
              <w:pStyle w:val="ListParagraph"/>
              <w:numPr>
                <w:ilvl w:val="0"/>
                <w:numId w:val="35"/>
              </w:numPr>
              <w:rPr>
                <w:rFonts w:ascii="Tahoma" w:hAnsi="Tahoma" w:cs="Tahoma"/>
                <w:sz w:val="20"/>
                <w:szCs w:val="20"/>
              </w:rPr>
            </w:pPr>
            <w:r w:rsidRPr="00987F02">
              <w:rPr>
                <w:rFonts w:ascii="Tahoma" w:hAnsi="Tahoma" w:cs="Tahoma"/>
                <w:sz w:val="20"/>
                <w:szCs w:val="20"/>
              </w:rPr>
              <w:t>Memberi dukungan administrasi, organisasi, keuangan SDM, serta sarana   dan prasarana di lingkungan kantor.</w:t>
            </w:r>
          </w:p>
          <w:p w:rsidR="00C91F78" w:rsidRPr="00987F02" w:rsidRDefault="00C91F78" w:rsidP="009A2A9C">
            <w:pPr>
              <w:pStyle w:val="ListParagraph"/>
              <w:numPr>
                <w:ilvl w:val="0"/>
                <w:numId w:val="35"/>
              </w:numPr>
              <w:rPr>
                <w:rFonts w:ascii="Tahoma" w:hAnsi="Tahoma" w:cs="Tahoma"/>
                <w:sz w:val="20"/>
                <w:szCs w:val="20"/>
              </w:rPr>
            </w:pPr>
            <w:r w:rsidRPr="00987F02">
              <w:rPr>
                <w:rFonts w:ascii="Tahoma" w:hAnsi="Tahoma" w:cs="Tahoma"/>
                <w:sz w:val="20"/>
                <w:szCs w:val="20"/>
              </w:rPr>
              <w:t>Menyiapkan bahan pelaksana urusan perencanaan program dan anggaran</w:t>
            </w:r>
          </w:p>
          <w:p w:rsidR="00C91F78" w:rsidRPr="00987F02" w:rsidRDefault="00C91F78" w:rsidP="009A2A9C">
            <w:pPr>
              <w:pStyle w:val="ListParagraph"/>
              <w:numPr>
                <w:ilvl w:val="0"/>
                <w:numId w:val="35"/>
              </w:numPr>
              <w:rPr>
                <w:rFonts w:ascii="Tahoma" w:hAnsi="Tahoma" w:cs="Tahoma"/>
                <w:sz w:val="20"/>
                <w:szCs w:val="20"/>
              </w:rPr>
            </w:pPr>
            <w:r w:rsidRPr="00987F02">
              <w:rPr>
                <w:rFonts w:ascii="Tahoma" w:hAnsi="Tahoma" w:cs="Tahoma"/>
                <w:sz w:val="20"/>
                <w:szCs w:val="20"/>
              </w:rPr>
              <w:t>Mengkoordinasi pelaksana urusan keuangan.</w:t>
            </w:r>
          </w:p>
          <w:p w:rsidR="00C91F78" w:rsidRPr="00987F02" w:rsidRDefault="00C91F78" w:rsidP="009A2A9C">
            <w:pPr>
              <w:pStyle w:val="ListParagraph"/>
              <w:numPr>
                <w:ilvl w:val="0"/>
                <w:numId w:val="35"/>
              </w:numPr>
              <w:rPr>
                <w:rFonts w:ascii="Tahoma" w:hAnsi="Tahoma" w:cs="Tahoma"/>
                <w:sz w:val="20"/>
                <w:szCs w:val="20"/>
              </w:rPr>
            </w:pPr>
            <w:r w:rsidRPr="00987F02">
              <w:rPr>
                <w:rFonts w:ascii="Tahoma" w:hAnsi="Tahoma" w:cs="Tahoma"/>
                <w:sz w:val="20"/>
                <w:szCs w:val="20"/>
              </w:rPr>
              <w:t>Mengkoordinasi pelaksanan urusan kepegawaian.</w:t>
            </w:r>
          </w:p>
          <w:p w:rsidR="00C91F78" w:rsidRPr="00987F02" w:rsidRDefault="00C91F78" w:rsidP="009A2A9C">
            <w:pPr>
              <w:pStyle w:val="ListParagraph"/>
              <w:numPr>
                <w:ilvl w:val="0"/>
                <w:numId w:val="35"/>
              </w:numPr>
              <w:rPr>
                <w:rFonts w:ascii="Tahoma" w:hAnsi="Tahoma" w:cs="Tahoma"/>
                <w:sz w:val="20"/>
                <w:szCs w:val="20"/>
              </w:rPr>
            </w:pPr>
            <w:r w:rsidRPr="00987F02">
              <w:rPr>
                <w:rFonts w:ascii="Tahoma" w:hAnsi="Tahoma" w:cs="Tahoma"/>
                <w:sz w:val="20"/>
                <w:szCs w:val="20"/>
              </w:rPr>
              <w:t>Mengkoordinasi pelaksana penataan Organisasi dan Tata Laksana</w:t>
            </w:r>
          </w:p>
          <w:p w:rsidR="00C91F78" w:rsidRPr="00987F02" w:rsidRDefault="00C91F78" w:rsidP="009A2A9C">
            <w:pPr>
              <w:pStyle w:val="ListParagraph"/>
              <w:numPr>
                <w:ilvl w:val="0"/>
                <w:numId w:val="35"/>
              </w:numPr>
              <w:rPr>
                <w:rFonts w:ascii="Tahoma" w:hAnsi="Tahoma" w:cs="Tahoma"/>
                <w:sz w:val="20"/>
                <w:szCs w:val="20"/>
              </w:rPr>
            </w:pPr>
            <w:r w:rsidRPr="00987F02">
              <w:rPr>
                <w:rFonts w:ascii="Tahoma" w:hAnsi="Tahoma" w:cs="Tahoma"/>
                <w:sz w:val="20"/>
                <w:szCs w:val="20"/>
              </w:rPr>
              <w:t>Mengkoordinasi pelaksana pengelolaan Teknologi Informasi.</w:t>
            </w:r>
          </w:p>
          <w:p w:rsidR="00C91F78" w:rsidRPr="00987F02" w:rsidRDefault="00C91F78" w:rsidP="009A2A9C">
            <w:pPr>
              <w:pStyle w:val="ListParagraph"/>
              <w:numPr>
                <w:ilvl w:val="0"/>
                <w:numId w:val="35"/>
              </w:numPr>
              <w:rPr>
                <w:rFonts w:ascii="Tahoma" w:hAnsi="Tahoma" w:cs="Tahoma"/>
                <w:sz w:val="20"/>
                <w:szCs w:val="20"/>
              </w:rPr>
            </w:pPr>
            <w:r w:rsidRPr="00987F02">
              <w:rPr>
                <w:rFonts w:ascii="Tahoma" w:hAnsi="Tahoma" w:cs="Tahoma"/>
                <w:sz w:val="20"/>
                <w:szCs w:val="20"/>
              </w:rPr>
              <w:t>Mengkoordinasi urusan surat menyurat, arsip, perlengkapan rumah tangga,      keamanan</w:t>
            </w:r>
          </w:p>
          <w:p w:rsidR="00A352BB" w:rsidRPr="00987F02" w:rsidRDefault="00C91F78" w:rsidP="009A2A9C">
            <w:pPr>
              <w:pStyle w:val="ListParagraph"/>
              <w:numPr>
                <w:ilvl w:val="0"/>
                <w:numId w:val="35"/>
              </w:numPr>
              <w:rPr>
                <w:rFonts w:ascii="Tahoma" w:hAnsi="Tahoma" w:cs="Tahoma"/>
                <w:sz w:val="20"/>
                <w:szCs w:val="20"/>
              </w:rPr>
            </w:pPr>
            <w:r w:rsidRPr="00987F02">
              <w:rPr>
                <w:rFonts w:ascii="Tahoma" w:hAnsi="Tahoma" w:cs="Tahoma"/>
                <w:sz w:val="20"/>
                <w:szCs w:val="20"/>
              </w:rPr>
              <w:t>Menyiapkan pelaksanaan pemantauan, evaluasi dan dokumentasi serta     pelaporan di bidang Kesekretariatan.</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415"/>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A352BB" w:rsidRDefault="00A352BB" w:rsidP="00A352BB">
            <w:pPr>
              <w:pStyle w:val="ListParagraph"/>
              <w:ind w:left="0"/>
              <w:rPr>
                <w:rFonts w:ascii="Tahoma" w:hAnsi="Tahoma" w:cs="Tahoma"/>
                <w:sz w:val="20"/>
                <w:szCs w:val="20"/>
              </w:rPr>
            </w:pPr>
            <w:r w:rsidRPr="00987F02">
              <w:rPr>
                <w:rFonts w:ascii="Tahoma" w:hAnsi="Tahoma" w:cs="Tahoma"/>
                <w:sz w:val="20"/>
                <w:szCs w:val="20"/>
              </w:rPr>
              <w:t xml:space="preserve">Kepala Sub Bagian </w:t>
            </w:r>
            <w:r w:rsidRPr="00987F02">
              <w:rPr>
                <w:rFonts w:ascii="Tahoma" w:hAnsi="Tahoma" w:cs="Tahoma"/>
                <w:sz w:val="20"/>
                <w:szCs w:val="20"/>
              </w:rPr>
              <w:lastRenderedPageBreak/>
              <w:t>Umum dan Keuangan</w:t>
            </w:r>
          </w:p>
          <w:p w:rsidR="00313606" w:rsidRPr="00987F02" w:rsidRDefault="00313606" w:rsidP="00A352BB">
            <w:pPr>
              <w:pStyle w:val="ListParagraph"/>
              <w:ind w:left="0"/>
              <w:rPr>
                <w:rFonts w:ascii="Tahoma" w:hAnsi="Tahoma" w:cs="Tahoma"/>
                <w:sz w:val="20"/>
                <w:szCs w:val="20"/>
              </w:rPr>
            </w:pPr>
            <w:r>
              <w:rPr>
                <w:rFonts w:ascii="Tahoma" w:hAnsi="Tahoma" w:cs="Tahoma"/>
                <w:sz w:val="20"/>
                <w:szCs w:val="20"/>
              </w:rPr>
              <w:t>(Eselon IVB)</w:t>
            </w:r>
          </w:p>
        </w:tc>
        <w:tc>
          <w:tcPr>
            <w:tcW w:w="993" w:type="dxa"/>
          </w:tcPr>
          <w:p w:rsidR="00A352BB" w:rsidRPr="00987F02" w:rsidRDefault="00C91F78" w:rsidP="00C91F78">
            <w:pPr>
              <w:pStyle w:val="ListParagraph"/>
              <w:ind w:left="0"/>
              <w:jc w:val="center"/>
              <w:rPr>
                <w:rFonts w:ascii="Tahoma" w:hAnsi="Tahoma" w:cs="Tahoma"/>
                <w:sz w:val="20"/>
                <w:szCs w:val="20"/>
              </w:rPr>
            </w:pPr>
            <w:r w:rsidRPr="00987F02">
              <w:rPr>
                <w:rFonts w:ascii="Tahoma" w:hAnsi="Tahoma" w:cs="Tahoma"/>
                <w:sz w:val="20"/>
                <w:szCs w:val="20"/>
              </w:rPr>
              <w:lastRenderedPageBreak/>
              <w:t>15</w:t>
            </w:r>
          </w:p>
        </w:tc>
        <w:tc>
          <w:tcPr>
            <w:tcW w:w="4394" w:type="dxa"/>
          </w:tcPr>
          <w:p w:rsidR="00C91F78" w:rsidRPr="00987F02" w:rsidRDefault="00C91F78" w:rsidP="009A2A9C">
            <w:pPr>
              <w:pStyle w:val="ListParagraph"/>
              <w:numPr>
                <w:ilvl w:val="0"/>
                <w:numId w:val="37"/>
              </w:numPr>
              <w:rPr>
                <w:rFonts w:ascii="Tahoma" w:hAnsi="Tahoma" w:cs="Tahoma"/>
                <w:sz w:val="20"/>
                <w:szCs w:val="20"/>
                <w:lang w:val="en-US"/>
              </w:rPr>
            </w:pPr>
            <w:r w:rsidRPr="00987F02">
              <w:rPr>
                <w:rFonts w:ascii="Tahoma" w:hAnsi="Tahoma" w:cs="Tahoma"/>
                <w:sz w:val="20"/>
                <w:szCs w:val="20"/>
              </w:rPr>
              <w:t xml:space="preserve">Pembuatan laporan </w:t>
            </w:r>
            <w:r w:rsidRPr="00987F02">
              <w:rPr>
                <w:rFonts w:ascii="Tahoma" w:hAnsi="Tahoma" w:cs="Tahoma"/>
                <w:sz w:val="20"/>
                <w:szCs w:val="20"/>
              </w:rPr>
              <w:lastRenderedPageBreak/>
              <w:t xml:space="preserve">bulanan/triwulan/semesteran aplikasi saiba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Pembuatan laporan bulanan/triwulan/semesteran LRA manual Pembuatan laporan pertanggungjawaban dimuka tunjangan khusus kinerja   remunerasi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Pembuatan specimen tanda tangan Penanganan surat masuk sub bagian umum dan keuangan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Penanganan surat keluar sub bagian umum dan keuangan Pengajuan uang persediaan</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Pengelolaan administrasi surat masuk ke bagian umum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 Pengelolaan administrasi surat keluar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Pengajuan uang makan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Pengajuan uang lembur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Pengajuan gaji induk/kekurangan gaji/gaji susulan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Permintaan atk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Pengelolaan dan pelaporan aplikasi persediaan</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Pelaporan aplikasi SIMAK BMN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 Perawatan barang inventaris </w:t>
            </w:r>
          </w:p>
          <w:p w:rsidR="00C91F78" w:rsidRPr="00987F02" w:rsidRDefault="00C91F78" w:rsidP="009A2A9C">
            <w:pPr>
              <w:pStyle w:val="ListParagraph"/>
              <w:numPr>
                <w:ilvl w:val="0"/>
                <w:numId w:val="37"/>
              </w:numPr>
              <w:rPr>
                <w:rFonts w:ascii="Tahoma" w:hAnsi="Tahoma" w:cs="Tahoma"/>
                <w:sz w:val="20"/>
                <w:szCs w:val="20"/>
              </w:rPr>
            </w:pPr>
            <w:r w:rsidRPr="00987F02">
              <w:rPr>
                <w:rFonts w:ascii="Tahoma" w:hAnsi="Tahoma" w:cs="Tahoma"/>
                <w:sz w:val="20"/>
                <w:szCs w:val="20"/>
              </w:rPr>
              <w:t xml:space="preserve">Pengelolaan perpustakaan </w:t>
            </w:r>
          </w:p>
          <w:p w:rsidR="00C91F78" w:rsidRPr="00987F02" w:rsidRDefault="00C91F78" w:rsidP="009A2A9C">
            <w:pPr>
              <w:pStyle w:val="ListParagraph"/>
              <w:numPr>
                <w:ilvl w:val="0"/>
                <w:numId w:val="37"/>
              </w:numPr>
              <w:rPr>
                <w:rFonts w:ascii="Tahoma" w:hAnsi="Tahoma" w:cs="Tahoma"/>
                <w:sz w:val="20"/>
                <w:szCs w:val="20"/>
                <w:lang w:val="en-US"/>
              </w:rPr>
            </w:pPr>
            <w:r w:rsidRPr="00987F02">
              <w:rPr>
                <w:rFonts w:ascii="Tahoma" w:hAnsi="Tahoma" w:cs="Tahoma"/>
                <w:sz w:val="20"/>
                <w:szCs w:val="20"/>
              </w:rPr>
              <w:t xml:space="preserve">Belanja modal pengadaan </w:t>
            </w:r>
          </w:p>
          <w:p w:rsidR="00C91F78" w:rsidRPr="00987F02" w:rsidRDefault="00C91F78" w:rsidP="00C91F78">
            <w:pPr>
              <w:pStyle w:val="ListParagraph"/>
              <w:ind w:left="360"/>
              <w:rPr>
                <w:rFonts w:ascii="Tahoma" w:hAnsi="Tahoma" w:cs="Tahoma"/>
                <w:sz w:val="20"/>
                <w:szCs w:val="20"/>
              </w:rPr>
            </w:pP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C2366A">
        <w:trPr>
          <w:trHeight w:val="4846"/>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A352BB" w:rsidRDefault="00A352BB" w:rsidP="00A352BB">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p w:rsidR="00313606" w:rsidRPr="00313606" w:rsidRDefault="00313606" w:rsidP="00A352BB">
            <w:pPr>
              <w:pStyle w:val="ListParagraph"/>
              <w:ind w:left="0"/>
              <w:rPr>
                <w:rFonts w:ascii="Tahoma" w:hAnsi="Tahoma" w:cs="Tahoma"/>
                <w:b/>
                <w:sz w:val="20"/>
                <w:szCs w:val="20"/>
              </w:rPr>
            </w:pPr>
            <w:r>
              <w:rPr>
                <w:rFonts w:ascii="Tahoma" w:hAnsi="Tahoma" w:cs="Tahoma"/>
                <w:sz w:val="20"/>
                <w:szCs w:val="20"/>
              </w:rPr>
              <w:t>(Eselon IVB)</w:t>
            </w:r>
          </w:p>
        </w:tc>
        <w:tc>
          <w:tcPr>
            <w:tcW w:w="993" w:type="dxa"/>
          </w:tcPr>
          <w:p w:rsidR="00A352BB" w:rsidRPr="00987F02" w:rsidRDefault="00C91F78" w:rsidP="00A352BB">
            <w:pPr>
              <w:pStyle w:val="ListParagraph"/>
              <w:ind w:left="0"/>
              <w:jc w:val="center"/>
              <w:rPr>
                <w:rFonts w:ascii="Tahoma" w:hAnsi="Tahoma" w:cs="Tahoma"/>
                <w:sz w:val="20"/>
                <w:szCs w:val="20"/>
              </w:rPr>
            </w:pPr>
            <w:r w:rsidRPr="00987F02">
              <w:rPr>
                <w:rFonts w:ascii="Tahoma" w:hAnsi="Tahoma" w:cs="Tahoma"/>
                <w:sz w:val="20"/>
                <w:szCs w:val="20"/>
              </w:rPr>
              <w:t>19</w:t>
            </w:r>
          </w:p>
        </w:tc>
        <w:tc>
          <w:tcPr>
            <w:tcW w:w="4394" w:type="dxa"/>
          </w:tcPr>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 xml:space="preserve">Daftar Urut Senioritas Hakim </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 xml:space="preserve">Surat Keputusan </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 xml:space="preserve">Kenaikan Gaji Berkala </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 xml:space="preserve">Kenaikan Pangkat </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 xml:space="preserve"> Usulan CPNS menjadi PNS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Usulan Pensiun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Cuti Pegawai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Pembuatan SKP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Karpeg Karis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Sikep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Surat Tugas dan Penunjukan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Hukuman Disiplin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Usul Jabatan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Mutasi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Satya Lencana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Pelantikan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Ujian Dinas (terlampir)</w:t>
            </w:r>
          </w:p>
          <w:p w:rsidR="00C91F78"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Tes Kesehatan (terlampir)</w:t>
            </w:r>
          </w:p>
          <w:p w:rsidR="00A352BB" w:rsidRPr="00987F02" w:rsidRDefault="00C91F78" w:rsidP="009A2A9C">
            <w:pPr>
              <w:pStyle w:val="ListParagraph"/>
              <w:numPr>
                <w:ilvl w:val="0"/>
                <w:numId w:val="36"/>
              </w:numPr>
              <w:rPr>
                <w:rFonts w:ascii="Tahoma" w:hAnsi="Tahoma" w:cs="Tahoma"/>
                <w:sz w:val="20"/>
                <w:szCs w:val="20"/>
              </w:rPr>
            </w:pPr>
            <w:r w:rsidRPr="00987F02">
              <w:rPr>
                <w:rFonts w:ascii="Tahoma" w:hAnsi="Tahoma" w:cs="Tahoma"/>
                <w:sz w:val="20"/>
                <w:szCs w:val="20"/>
              </w:rPr>
              <w:t>Prajabatan (terlampir)</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A352BB" w:rsidRPr="00987F02" w:rsidTr="00F328A6">
        <w:trPr>
          <w:trHeight w:val="3836"/>
        </w:trPr>
        <w:tc>
          <w:tcPr>
            <w:tcW w:w="599"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lastRenderedPageBreak/>
              <w:t>13.</w:t>
            </w:r>
          </w:p>
        </w:tc>
        <w:tc>
          <w:tcPr>
            <w:tcW w:w="2344" w:type="dxa"/>
          </w:tcPr>
          <w:p w:rsidR="00A352BB" w:rsidRDefault="00A352BB" w:rsidP="00313606">
            <w:pPr>
              <w:pStyle w:val="ListParagraph"/>
              <w:ind w:left="0"/>
              <w:rPr>
                <w:rFonts w:ascii="Tahoma" w:hAnsi="Tahoma" w:cs="Tahoma"/>
                <w:sz w:val="20"/>
                <w:szCs w:val="20"/>
              </w:rPr>
            </w:pPr>
            <w:r w:rsidRPr="00987F02">
              <w:rPr>
                <w:rFonts w:ascii="Tahoma" w:hAnsi="Tahoma" w:cs="Tahoma"/>
                <w:sz w:val="20"/>
                <w:szCs w:val="20"/>
              </w:rPr>
              <w:t xml:space="preserve">Kepala Sub Bagian Perencanaan, Informasi Teknologi, dan </w:t>
            </w:r>
            <w:r w:rsidR="00313606">
              <w:rPr>
                <w:rFonts w:ascii="Tahoma" w:hAnsi="Tahoma" w:cs="Tahoma"/>
                <w:sz w:val="20"/>
                <w:szCs w:val="20"/>
              </w:rPr>
              <w:t>Pelaporan</w:t>
            </w:r>
          </w:p>
          <w:p w:rsidR="00313606" w:rsidRPr="00987F02" w:rsidRDefault="00313606" w:rsidP="00313606">
            <w:pPr>
              <w:pStyle w:val="ListParagraph"/>
              <w:ind w:left="0"/>
              <w:rPr>
                <w:rFonts w:ascii="Tahoma" w:hAnsi="Tahoma" w:cs="Tahoma"/>
                <w:sz w:val="20"/>
                <w:szCs w:val="20"/>
              </w:rPr>
            </w:pPr>
            <w:r>
              <w:rPr>
                <w:rFonts w:ascii="Tahoma" w:hAnsi="Tahoma" w:cs="Tahoma"/>
                <w:sz w:val="20"/>
                <w:szCs w:val="20"/>
              </w:rPr>
              <w:t>(Eselon IVB)</w:t>
            </w:r>
          </w:p>
        </w:tc>
        <w:tc>
          <w:tcPr>
            <w:tcW w:w="993" w:type="dxa"/>
          </w:tcPr>
          <w:p w:rsidR="00A352BB" w:rsidRPr="00987F02" w:rsidRDefault="00A352BB" w:rsidP="00A352BB">
            <w:pPr>
              <w:pStyle w:val="ListParagraph"/>
              <w:ind w:left="0"/>
              <w:jc w:val="center"/>
              <w:rPr>
                <w:rFonts w:ascii="Tahoma" w:hAnsi="Tahoma" w:cs="Tahoma"/>
                <w:sz w:val="20"/>
                <w:szCs w:val="20"/>
              </w:rPr>
            </w:pPr>
            <w:r w:rsidRPr="00987F02">
              <w:rPr>
                <w:rFonts w:ascii="Tahoma" w:hAnsi="Tahoma" w:cs="Tahoma"/>
                <w:sz w:val="20"/>
                <w:szCs w:val="20"/>
              </w:rPr>
              <w:t>10</w:t>
            </w:r>
          </w:p>
        </w:tc>
        <w:tc>
          <w:tcPr>
            <w:tcW w:w="4394" w:type="dxa"/>
          </w:tcPr>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Konfirmasi Penerimaan Negara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 xml:space="preserve"> Lakip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Laporan Realisasi Anggaran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Rekonsiliasi Saiba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Revisi DIPA dan POK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RKAKL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Catatan Atas Laporan keuangan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Laporan Saldo Rekening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Penanganan Hardware_Pengolah Data Rusak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 xml:space="preserve">Pemeliharaan Website </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Pengisian dan Pembaharuan Konten Website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SIPP Administrator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Backup Database &amp; source aplikasi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Pengadaan-pemeliharaan infrastruktur jaringan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Pengadaan-pemeliharaan server-mainframe &amp;   pc-client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Pembangunan-pengembangan aplikasi&amp;sistem   informasi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Pengadaan-pemeliharaan perangkat   lunak&amp;antivirus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Penanganan gangguan aplikasi&amp;sistem informasi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Penanganan gangguan sistem operasi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Penanganan gangguan server-mainframe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Penanganan gangguan jaringan komunikasi data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Penanganan gangguan pc-printer client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Penanganan gangguan virus-malware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 xml:space="preserve"> Penanganan gangguan database (terlampir)</w:t>
            </w:r>
          </w:p>
          <w:p w:rsidR="00C91F78"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Update &amp; Ubah Konfigurasi Aplikasi (terlampir)</w:t>
            </w:r>
          </w:p>
          <w:p w:rsidR="00A352BB" w:rsidRPr="00987F02" w:rsidRDefault="00C91F78" w:rsidP="009A2A9C">
            <w:pPr>
              <w:pStyle w:val="ListParagraph"/>
              <w:numPr>
                <w:ilvl w:val="0"/>
                <w:numId w:val="38"/>
              </w:numPr>
              <w:rPr>
                <w:rFonts w:ascii="Tahoma" w:hAnsi="Tahoma" w:cs="Tahoma"/>
                <w:sz w:val="20"/>
                <w:szCs w:val="20"/>
              </w:rPr>
            </w:pPr>
            <w:r w:rsidRPr="00987F02">
              <w:rPr>
                <w:rFonts w:ascii="Tahoma" w:hAnsi="Tahoma" w:cs="Tahoma"/>
                <w:sz w:val="20"/>
                <w:szCs w:val="20"/>
              </w:rPr>
              <w:t xml:space="preserve"> Penggunaan Wifi- Internet (terlampir)</w:t>
            </w:r>
          </w:p>
        </w:tc>
        <w:tc>
          <w:tcPr>
            <w:tcW w:w="1559" w:type="dxa"/>
            <w:gridSpan w:val="2"/>
          </w:tcPr>
          <w:p w:rsidR="00A352BB" w:rsidRPr="00987F02" w:rsidRDefault="00A352BB" w:rsidP="00A352BB">
            <w:pPr>
              <w:pStyle w:val="ListParagraph"/>
              <w:ind w:left="0"/>
              <w:rPr>
                <w:rFonts w:ascii="Tahoma" w:hAnsi="Tahoma" w:cs="Tahoma"/>
                <w:sz w:val="20"/>
                <w:szCs w:val="20"/>
              </w:rPr>
            </w:pPr>
          </w:p>
        </w:tc>
      </w:tr>
      <w:tr w:rsidR="00C91F78" w:rsidRPr="00987F02" w:rsidTr="00C2366A">
        <w:trPr>
          <w:trHeight w:val="1465"/>
        </w:trPr>
        <w:tc>
          <w:tcPr>
            <w:tcW w:w="599" w:type="dxa"/>
          </w:tcPr>
          <w:p w:rsidR="00C91F78" w:rsidRPr="00987F02" w:rsidRDefault="00C2366A" w:rsidP="00A352BB">
            <w:pPr>
              <w:pStyle w:val="ListParagraph"/>
              <w:ind w:left="0"/>
              <w:jc w:val="center"/>
              <w:rPr>
                <w:rFonts w:ascii="Tahoma" w:hAnsi="Tahoma" w:cs="Tahoma"/>
                <w:sz w:val="20"/>
                <w:szCs w:val="20"/>
              </w:rPr>
            </w:pPr>
            <w:r w:rsidRPr="00987F02">
              <w:rPr>
                <w:rFonts w:ascii="Tahoma" w:hAnsi="Tahoma" w:cs="Tahoma"/>
                <w:sz w:val="20"/>
                <w:szCs w:val="20"/>
              </w:rPr>
              <w:t>14.</w:t>
            </w:r>
          </w:p>
        </w:tc>
        <w:tc>
          <w:tcPr>
            <w:tcW w:w="2344" w:type="dxa"/>
          </w:tcPr>
          <w:p w:rsidR="00C91F78" w:rsidRPr="00987F02" w:rsidRDefault="00C91F78" w:rsidP="00C91F78">
            <w:pPr>
              <w:pStyle w:val="ListParagraph"/>
              <w:ind w:left="110"/>
              <w:rPr>
                <w:rFonts w:ascii="Tahoma" w:hAnsi="Tahoma" w:cs="Tahoma"/>
                <w:sz w:val="20"/>
                <w:szCs w:val="20"/>
              </w:rPr>
            </w:pPr>
            <w:r w:rsidRPr="00987F02">
              <w:rPr>
                <w:rFonts w:ascii="Tahoma" w:hAnsi="Tahoma" w:cs="Tahoma"/>
                <w:sz w:val="20"/>
                <w:szCs w:val="20"/>
              </w:rPr>
              <w:t>Petugas Meja Informasi</w:t>
            </w:r>
          </w:p>
          <w:p w:rsidR="00C91F78" w:rsidRPr="00987F02" w:rsidRDefault="00C91F78" w:rsidP="00C91F78">
            <w:pPr>
              <w:pStyle w:val="ListParagraph"/>
              <w:rPr>
                <w:rFonts w:ascii="Tahoma" w:hAnsi="Tahoma" w:cs="Tahoma"/>
                <w:sz w:val="20"/>
                <w:szCs w:val="20"/>
              </w:rPr>
            </w:pPr>
          </w:p>
          <w:p w:rsidR="00C91F78" w:rsidRPr="00987F02" w:rsidRDefault="00C91F78" w:rsidP="00C91F78">
            <w:pPr>
              <w:pStyle w:val="ListParagraph"/>
              <w:rPr>
                <w:rFonts w:ascii="Tahoma" w:hAnsi="Tahoma" w:cs="Tahoma"/>
                <w:sz w:val="20"/>
                <w:szCs w:val="20"/>
              </w:rPr>
            </w:pPr>
          </w:p>
          <w:p w:rsidR="00C91F78" w:rsidRPr="00987F02" w:rsidRDefault="00C91F78" w:rsidP="00A352BB">
            <w:pPr>
              <w:pStyle w:val="ListParagraph"/>
              <w:ind w:left="0"/>
              <w:rPr>
                <w:rFonts w:ascii="Tahoma" w:hAnsi="Tahoma" w:cs="Tahoma"/>
                <w:sz w:val="20"/>
                <w:szCs w:val="20"/>
              </w:rPr>
            </w:pPr>
          </w:p>
        </w:tc>
        <w:tc>
          <w:tcPr>
            <w:tcW w:w="993" w:type="dxa"/>
          </w:tcPr>
          <w:p w:rsidR="00C91F78" w:rsidRPr="00987F02" w:rsidRDefault="00C91F78" w:rsidP="00A352BB">
            <w:pPr>
              <w:pStyle w:val="ListParagraph"/>
              <w:ind w:left="0"/>
              <w:jc w:val="center"/>
              <w:rPr>
                <w:rFonts w:ascii="Tahoma" w:hAnsi="Tahoma" w:cs="Tahoma"/>
                <w:sz w:val="20"/>
                <w:szCs w:val="20"/>
              </w:rPr>
            </w:pPr>
          </w:p>
        </w:tc>
        <w:tc>
          <w:tcPr>
            <w:tcW w:w="4394" w:type="dxa"/>
          </w:tcPr>
          <w:p w:rsidR="00C91F78" w:rsidRPr="00987F02" w:rsidRDefault="00C91F78" w:rsidP="009A2A9C">
            <w:pPr>
              <w:pStyle w:val="ListParagraph"/>
              <w:numPr>
                <w:ilvl w:val="0"/>
                <w:numId w:val="39"/>
              </w:numPr>
              <w:rPr>
                <w:rFonts w:ascii="Tahoma" w:hAnsi="Tahoma" w:cs="Tahoma"/>
                <w:sz w:val="20"/>
                <w:szCs w:val="20"/>
              </w:rPr>
            </w:pPr>
            <w:r w:rsidRPr="00987F02">
              <w:rPr>
                <w:rFonts w:ascii="Tahoma" w:hAnsi="Tahoma" w:cs="Tahoma"/>
                <w:sz w:val="20"/>
                <w:szCs w:val="20"/>
              </w:rPr>
              <w:t>Memberikan Informasi kepada Masyarakat</w:t>
            </w:r>
          </w:p>
          <w:p w:rsidR="00C91F78" w:rsidRPr="00987F02" w:rsidRDefault="00C91F78" w:rsidP="009A2A9C">
            <w:pPr>
              <w:pStyle w:val="ListParagraph"/>
              <w:numPr>
                <w:ilvl w:val="0"/>
                <w:numId w:val="39"/>
              </w:numPr>
              <w:rPr>
                <w:rFonts w:ascii="Tahoma" w:hAnsi="Tahoma" w:cs="Tahoma"/>
                <w:sz w:val="20"/>
                <w:szCs w:val="20"/>
              </w:rPr>
            </w:pPr>
            <w:r w:rsidRPr="00987F02">
              <w:rPr>
                <w:rFonts w:ascii="Tahoma" w:hAnsi="Tahoma" w:cs="Tahoma"/>
                <w:sz w:val="20"/>
                <w:szCs w:val="20"/>
              </w:rPr>
              <w:t xml:space="preserve">Menerima Perkara Masuk, baik Pidana, Perdata maupun </w:t>
            </w:r>
          </w:p>
          <w:p w:rsidR="00C91F78" w:rsidRPr="00987F02" w:rsidRDefault="00C91F78" w:rsidP="009A2A9C">
            <w:pPr>
              <w:pStyle w:val="ListParagraph"/>
              <w:numPr>
                <w:ilvl w:val="0"/>
                <w:numId w:val="39"/>
              </w:numPr>
              <w:rPr>
                <w:rFonts w:ascii="Tahoma" w:hAnsi="Tahoma" w:cs="Tahoma"/>
                <w:sz w:val="20"/>
                <w:szCs w:val="20"/>
              </w:rPr>
            </w:pPr>
            <w:r w:rsidRPr="00987F02">
              <w:rPr>
                <w:rFonts w:ascii="Tahoma" w:hAnsi="Tahoma" w:cs="Tahoma"/>
                <w:sz w:val="20"/>
                <w:szCs w:val="20"/>
              </w:rPr>
              <w:t>Penyitaan dari Kepolisian</w:t>
            </w:r>
          </w:p>
          <w:p w:rsidR="00C91F78" w:rsidRPr="00987F02" w:rsidRDefault="00C91F78" w:rsidP="009A2A9C">
            <w:pPr>
              <w:pStyle w:val="ListParagraph"/>
              <w:numPr>
                <w:ilvl w:val="0"/>
                <w:numId w:val="39"/>
              </w:numPr>
              <w:rPr>
                <w:rFonts w:ascii="Tahoma" w:hAnsi="Tahoma" w:cs="Tahoma"/>
                <w:sz w:val="20"/>
                <w:szCs w:val="20"/>
              </w:rPr>
            </w:pPr>
            <w:r w:rsidRPr="00987F02">
              <w:rPr>
                <w:rFonts w:ascii="Tahoma" w:hAnsi="Tahoma" w:cs="Tahoma"/>
                <w:sz w:val="20"/>
                <w:szCs w:val="20"/>
              </w:rPr>
              <w:t>Menerima Pengaduan Masyarakat</w:t>
            </w:r>
          </w:p>
        </w:tc>
        <w:tc>
          <w:tcPr>
            <w:tcW w:w="1559" w:type="dxa"/>
            <w:gridSpan w:val="2"/>
          </w:tcPr>
          <w:p w:rsidR="00C91F78" w:rsidRPr="00987F02" w:rsidRDefault="00C91F78" w:rsidP="00A352BB">
            <w:pPr>
              <w:pStyle w:val="ListParagraph"/>
              <w:ind w:left="0"/>
              <w:rPr>
                <w:rFonts w:ascii="Tahoma" w:hAnsi="Tahoma" w:cs="Tahoma"/>
                <w:sz w:val="20"/>
                <w:szCs w:val="20"/>
              </w:rPr>
            </w:pPr>
          </w:p>
        </w:tc>
      </w:tr>
      <w:tr w:rsidR="00C91F78" w:rsidRPr="00987F02" w:rsidTr="00C2366A">
        <w:trPr>
          <w:trHeight w:val="698"/>
        </w:trPr>
        <w:tc>
          <w:tcPr>
            <w:tcW w:w="599" w:type="dxa"/>
          </w:tcPr>
          <w:p w:rsidR="00C91F78" w:rsidRPr="00987F02" w:rsidRDefault="00C2366A" w:rsidP="00A352BB">
            <w:pPr>
              <w:pStyle w:val="ListParagraph"/>
              <w:ind w:left="0"/>
              <w:jc w:val="center"/>
              <w:rPr>
                <w:rFonts w:ascii="Tahoma" w:hAnsi="Tahoma" w:cs="Tahoma"/>
                <w:sz w:val="20"/>
                <w:szCs w:val="20"/>
              </w:rPr>
            </w:pPr>
            <w:r w:rsidRPr="00987F02">
              <w:rPr>
                <w:rFonts w:ascii="Tahoma" w:hAnsi="Tahoma" w:cs="Tahoma"/>
                <w:sz w:val="20"/>
                <w:szCs w:val="20"/>
              </w:rPr>
              <w:t>15.</w:t>
            </w:r>
          </w:p>
        </w:tc>
        <w:tc>
          <w:tcPr>
            <w:tcW w:w="2344" w:type="dxa"/>
          </w:tcPr>
          <w:p w:rsidR="00C91F78" w:rsidRPr="00987F02" w:rsidRDefault="00C91F78" w:rsidP="00C91F78">
            <w:pPr>
              <w:pStyle w:val="ListParagraph"/>
              <w:ind w:left="110"/>
              <w:rPr>
                <w:rFonts w:ascii="Tahoma" w:hAnsi="Tahoma" w:cs="Tahoma"/>
                <w:sz w:val="20"/>
                <w:szCs w:val="20"/>
              </w:rPr>
            </w:pPr>
            <w:r w:rsidRPr="00987F02">
              <w:rPr>
                <w:rFonts w:ascii="Tahoma" w:hAnsi="Tahoma" w:cs="Tahoma"/>
                <w:sz w:val="20"/>
                <w:szCs w:val="20"/>
              </w:rPr>
              <w:t>Staf Perdata</w:t>
            </w: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tc>
        <w:tc>
          <w:tcPr>
            <w:tcW w:w="993" w:type="dxa"/>
          </w:tcPr>
          <w:p w:rsidR="00C91F78" w:rsidRPr="00987F02" w:rsidRDefault="00C91F78" w:rsidP="00A352BB">
            <w:pPr>
              <w:pStyle w:val="ListParagraph"/>
              <w:ind w:left="0"/>
              <w:jc w:val="center"/>
              <w:rPr>
                <w:rFonts w:ascii="Tahoma" w:hAnsi="Tahoma" w:cs="Tahoma"/>
                <w:sz w:val="20"/>
                <w:szCs w:val="20"/>
              </w:rPr>
            </w:pPr>
          </w:p>
        </w:tc>
        <w:tc>
          <w:tcPr>
            <w:tcW w:w="4394" w:type="dxa"/>
          </w:tcPr>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Mengisi Buku Induk Keuangan Perdata dan Eksekusi</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Mengisi Register Induk Gugatan dan Register Induk Permohonan</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Mendaftarkan Perkara Masuk ke Dalam Buku Regiater Induk Perkara Perdata</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Melengkapi Berkas Perkara yang Baru dengan Formulir Penetapan</w:t>
            </w:r>
            <w:r w:rsidR="00C2366A" w:rsidRPr="00987F02">
              <w:rPr>
                <w:rFonts w:ascii="Tahoma" w:hAnsi="Tahoma" w:cs="Tahoma"/>
                <w:sz w:val="20"/>
                <w:szCs w:val="20"/>
              </w:rPr>
              <w:t xml:space="preserve"> </w:t>
            </w:r>
            <w:r w:rsidRPr="00987F02">
              <w:rPr>
                <w:rFonts w:ascii="Tahoma" w:hAnsi="Tahoma" w:cs="Tahoma"/>
                <w:sz w:val="20"/>
                <w:szCs w:val="20"/>
              </w:rPr>
              <w:t>Majelis Hakim</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 xml:space="preserve">Mengisi Buku Jurnal Keuangan Perkara </w:t>
            </w:r>
            <w:r w:rsidRPr="00987F02">
              <w:rPr>
                <w:rFonts w:ascii="Tahoma" w:hAnsi="Tahoma" w:cs="Tahoma"/>
                <w:sz w:val="20"/>
                <w:szCs w:val="20"/>
              </w:rPr>
              <w:lastRenderedPageBreak/>
              <w:t>Perdata</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Menginput Data Ke Aplikasi SIPP</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Membuat Laporan Bulanan</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Menulis SKUM</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Menginput Laporan Bulanan Keua</w:t>
            </w:r>
            <w:r w:rsidR="00C2366A" w:rsidRPr="00987F02">
              <w:rPr>
                <w:rFonts w:ascii="Tahoma" w:hAnsi="Tahoma" w:cs="Tahoma"/>
                <w:sz w:val="20"/>
                <w:szCs w:val="20"/>
              </w:rPr>
              <w:t>ngan Perkara Perdata ke Aplikasi</w:t>
            </w:r>
            <w:r w:rsidRPr="00987F02">
              <w:rPr>
                <w:rFonts w:ascii="Tahoma" w:hAnsi="Tahoma" w:cs="Tahoma"/>
                <w:sz w:val="20"/>
                <w:szCs w:val="20"/>
              </w:rPr>
              <w:t xml:space="preserve"> Komdanas</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Menarik Uang Perkara di Bank</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Mengirim Wesel Pos</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Mengisi Buku Bantu Harian Perkara Perdata</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Membuat Kwitansi Pembayaran Jurusita</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Mengirim Biaya Banding, Kasasi, dan Peninjauan Kembali ke Bank</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Mengelola Keuangan ATK Perkara Perdata</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Menyetor uang PNBP ke Bendahara Penerima</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Memberitahukan Pihak yang Berperkara atas Kekurangan Panjar Biaya Perkara</w:t>
            </w:r>
          </w:p>
          <w:p w:rsidR="00C91F78" w:rsidRPr="00987F02" w:rsidRDefault="00C91F78" w:rsidP="009A2A9C">
            <w:pPr>
              <w:pStyle w:val="ListParagraph"/>
              <w:numPr>
                <w:ilvl w:val="0"/>
                <w:numId w:val="40"/>
              </w:numPr>
              <w:rPr>
                <w:rFonts w:ascii="Tahoma" w:hAnsi="Tahoma" w:cs="Tahoma"/>
                <w:sz w:val="20"/>
                <w:szCs w:val="20"/>
              </w:rPr>
            </w:pPr>
            <w:r w:rsidRPr="00987F02">
              <w:rPr>
                <w:rFonts w:ascii="Tahoma" w:hAnsi="Tahoma" w:cs="Tahoma"/>
                <w:sz w:val="20"/>
                <w:szCs w:val="20"/>
              </w:rPr>
              <w:t>Mengembalikan Sisa Panjar Perkara kepada Pihak Berperkara</w:t>
            </w:r>
          </w:p>
        </w:tc>
        <w:tc>
          <w:tcPr>
            <w:tcW w:w="1559" w:type="dxa"/>
            <w:gridSpan w:val="2"/>
          </w:tcPr>
          <w:p w:rsidR="00C91F78" w:rsidRPr="00987F02" w:rsidRDefault="00C91F78" w:rsidP="00A352BB">
            <w:pPr>
              <w:pStyle w:val="ListParagraph"/>
              <w:ind w:left="0"/>
              <w:rPr>
                <w:rFonts w:ascii="Tahoma" w:hAnsi="Tahoma" w:cs="Tahoma"/>
                <w:sz w:val="20"/>
                <w:szCs w:val="20"/>
              </w:rPr>
            </w:pPr>
          </w:p>
        </w:tc>
      </w:tr>
      <w:tr w:rsidR="00C91F78" w:rsidRPr="00987F02" w:rsidTr="00F328A6">
        <w:trPr>
          <w:trHeight w:val="3836"/>
        </w:trPr>
        <w:tc>
          <w:tcPr>
            <w:tcW w:w="599" w:type="dxa"/>
          </w:tcPr>
          <w:p w:rsidR="00C91F78" w:rsidRPr="00987F02" w:rsidRDefault="00C2366A" w:rsidP="00A352BB">
            <w:pPr>
              <w:pStyle w:val="ListParagraph"/>
              <w:ind w:left="0"/>
              <w:jc w:val="center"/>
              <w:rPr>
                <w:rFonts w:ascii="Tahoma" w:hAnsi="Tahoma" w:cs="Tahoma"/>
                <w:sz w:val="20"/>
                <w:szCs w:val="20"/>
              </w:rPr>
            </w:pPr>
            <w:r w:rsidRPr="00987F02">
              <w:rPr>
                <w:rFonts w:ascii="Tahoma" w:hAnsi="Tahoma" w:cs="Tahoma"/>
                <w:sz w:val="20"/>
                <w:szCs w:val="20"/>
              </w:rPr>
              <w:lastRenderedPageBreak/>
              <w:t>16.</w:t>
            </w:r>
          </w:p>
        </w:tc>
        <w:tc>
          <w:tcPr>
            <w:tcW w:w="2344" w:type="dxa"/>
          </w:tcPr>
          <w:p w:rsidR="00C91F78" w:rsidRPr="00987F02" w:rsidRDefault="00C91F78" w:rsidP="00C91F78">
            <w:pPr>
              <w:pStyle w:val="ListParagraph"/>
              <w:ind w:left="110"/>
              <w:rPr>
                <w:rFonts w:ascii="Tahoma" w:hAnsi="Tahoma" w:cs="Tahoma"/>
                <w:sz w:val="20"/>
                <w:szCs w:val="20"/>
              </w:rPr>
            </w:pPr>
            <w:r w:rsidRPr="00987F02">
              <w:rPr>
                <w:rFonts w:ascii="Tahoma" w:hAnsi="Tahoma" w:cs="Tahoma"/>
                <w:sz w:val="20"/>
                <w:szCs w:val="20"/>
              </w:rPr>
              <w:t>Staf Umum dan Keuangan</w:t>
            </w: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tc>
        <w:tc>
          <w:tcPr>
            <w:tcW w:w="993" w:type="dxa"/>
          </w:tcPr>
          <w:p w:rsidR="00C91F78" w:rsidRPr="00987F02" w:rsidRDefault="00C91F78" w:rsidP="00A352BB">
            <w:pPr>
              <w:pStyle w:val="ListParagraph"/>
              <w:ind w:left="0"/>
              <w:jc w:val="center"/>
              <w:rPr>
                <w:rFonts w:ascii="Tahoma" w:hAnsi="Tahoma" w:cs="Tahoma"/>
                <w:sz w:val="20"/>
                <w:szCs w:val="20"/>
              </w:rPr>
            </w:pPr>
          </w:p>
        </w:tc>
        <w:tc>
          <w:tcPr>
            <w:tcW w:w="4394" w:type="dxa"/>
          </w:tcPr>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Membuat Laporan PNBP DIPA 01 dan DIPA 03.</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Membuat Buku Kas Bendahara Penerima.</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Membuat LPJ Bendahara Penerima.</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Menginput Data Penerimaan Negara Ke Aplikasi SILABI.</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Mengisi Data PNBP ke Aplikasi SIMARI.</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Menerima Uang dari Kasir Biaya Perkara.</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Menginput Data Uang Biaya Perkara ke Aplikasi SIMPONI.</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Menyetorkan Uang Biaya Perkara ke Bank/Kantor Pos.</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Membuat Laporan SAIBA 01 dan 03.</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Sebagai Operator SILABI 01 dan 03.</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Membuat Laporan Rekening Koran.</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Melakukan Rekonsiliasi ke KPPN.</w:t>
            </w:r>
          </w:p>
          <w:p w:rsidR="00C91F78" w:rsidRPr="00987F02" w:rsidRDefault="00C91F78" w:rsidP="009A2A9C">
            <w:pPr>
              <w:pStyle w:val="ListParagraph"/>
              <w:numPr>
                <w:ilvl w:val="0"/>
                <w:numId w:val="41"/>
              </w:numPr>
              <w:rPr>
                <w:rFonts w:ascii="Tahoma" w:hAnsi="Tahoma" w:cs="Tahoma"/>
                <w:sz w:val="20"/>
                <w:szCs w:val="20"/>
              </w:rPr>
            </w:pPr>
            <w:r w:rsidRPr="00987F02">
              <w:rPr>
                <w:rFonts w:ascii="Tahoma" w:hAnsi="Tahoma" w:cs="Tahoma"/>
                <w:sz w:val="20"/>
                <w:szCs w:val="20"/>
              </w:rPr>
              <w:t>Menginput Data ke Aplikasi SIRUP.</w:t>
            </w:r>
          </w:p>
        </w:tc>
        <w:tc>
          <w:tcPr>
            <w:tcW w:w="1559" w:type="dxa"/>
            <w:gridSpan w:val="2"/>
          </w:tcPr>
          <w:p w:rsidR="00C91F78" w:rsidRPr="00987F02" w:rsidRDefault="00C91F78" w:rsidP="00A352BB">
            <w:pPr>
              <w:pStyle w:val="ListParagraph"/>
              <w:ind w:left="0"/>
              <w:rPr>
                <w:rFonts w:ascii="Tahoma" w:hAnsi="Tahoma" w:cs="Tahoma"/>
                <w:sz w:val="20"/>
                <w:szCs w:val="20"/>
              </w:rPr>
            </w:pPr>
          </w:p>
        </w:tc>
      </w:tr>
      <w:tr w:rsidR="00C91F78" w:rsidRPr="00987F02" w:rsidTr="00F328A6">
        <w:trPr>
          <w:trHeight w:val="3836"/>
        </w:trPr>
        <w:tc>
          <w:tcPr>
            <w:tcW w:w="599" w:type="dxa"/>
          </w:tcPr>
          <w:p w:rsidR="00C91F78" w:rsidRPr="00987F02" w:rsidRDefault="00C2366A" w:rsidP="00A352BB">
            <w:pPr>
              <w:pStyle w:val="ListParagraph"/>
              <w:ind w:left="0"/>
              <w:jc w:val="center"/>
              <w:rPr>
                <w:rFonts w:ascii="Tahoma" w:hAnsi="Tahoma" w:cs="Tahoma"/>
                <w:sz w:val="20"/>
                <w:szCs w:val="20"/>
              </w:rPr>
            </w:pPr>
            <w:r w:rsidRPr="00987F02">
              <w:rPr>
                <w:rFonts w:ascii="Tahoma" w:hAnsi="Tahoma" w:cs="Tahoma"/>
                <w:sz w:val="20"/>
                <w:szCs w:val="20"/>
              </w:rPr>
              <w:t>17.</w:t>
            </w:r>
          </w:p>
        </w:tc>
        <w:tc>
          <w:tcPr>
            <w:tcW w:w="2344" w:type="dxa"/>
          </w:tcPr>
          <w:p w:rsidR="00C91F78" w:rsidRPr="00987F02" w:rsidRDefault="00C91F78" w:rsidP="00C91F78">
            <w:pPr>
              <w:pStyle w:val="ListParagraph"/>
              <w:ind w:left="110"/>
              <w:rPr>
                <w:rFonts w:ascii="Tahoma" w:hAnsi="Tahoma" w:cs="Tahoma"/>
                <w:sz w:val="20"/>
                <w:szCs w:val="20"/>
              </w:rPr>
            </w:pPr>
            <w:r w:rsidRPr="00987F02">
              <w:rPr>
                <w:rFonts w:ascii="Tahoma" w:hAnsi="Tahoma" w:cs="Tahoma"/>
                <w:sz w:val="20"/>
                <w:szCs w:val="20"/>
              </w:rPr>
              <w:t>Staf Kepegawaian</w:t>
            </w: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p w:rsidR="00C91F78" w:rsidRPr="00987F02" w:rsidRDefault="00C91F78" w:rsidP="00C91F78">
            <w:pPr>
              <w:pStyle w:val="ListParagraph"/>
              <w:ind w:left="110"/>
              <w:rPr>
                <w:rFonts w:ascii="Tahoma" w:hAnsi="Tahoma" w:cs="Tahoma"/>
                <w:sz w:val="20"/>
                <w:szCs w:val="20"/>
              </w:rPr>
            </w:pPr>
          </w:p>
        </w:tc>
        <w:tc>
          <w:tcPr>
            <w:tcW w:w="993" w:type="dxa"/>
          </w:tcPr>
          <w:p w:rsidR="00C91F78" w:rsidRPr="00987F02" w:rsidRDefault="00C91F78" w:rsidP="00A352BB">
            <w:pPr>
              <w:pStyle w:val="ListParagraph"/>
              <w:ind w:left="0"/>
              <w:jc w:val="center"/>
              <w:rPr>
                <w:rFonts w:ascii="Tahoma" w:hAnsi="Tahoma" w:cs="Tahoma"/>
                <w:sz w:val="20"/>
                <w:szCs w:val="20"/>
              </w:rPr>
            </w:pPr>
          </w:p>
        </w:tc>
        <w:tc>
          <w:tcPr>
            <w:tcW w:w="4394" w:type="dxa"/>
          </w:tcPr>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Membuat Permohonan Pemb</w:t>
            </w:r>
            <w:r w:rsidR="00C2366A" w:rsidRPr="00987F02">
              <w:rPr>
                <w:rFonts w:ascii="Tahoma" w:hAnsi="Tahoma" w:cs="Tahoma"/>
                <w:sz w:val="20"/>
                <w:szCs w:val="20"/>
              </w:rPr>
              <w:t xml:space="preserve">uatan Kartu Pegegawai (KARPEG), </w:t>
            </w:r>
            <w:r w:rsidRPr="00987F02">
              <w:rPr>
                <w:rFonts w:ascii="Tahoma" w:hAnsi="Tahoma" w:cs="Tahoma"/>
                <w:sz w:val="20"/>
                <w:szCs w:val="20"/>
              </w:rPr>
              <w:t xml:space="preserve"> Kartu Istri PNS (KARIS), Kartu Suami PNS (KARSU)</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Membantu merumuskan Bahan Penyusunan Bezzeting Pegawai</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 xml:space="preserve">Memfasilitasi Pembuatan Kartu Pegawai Negeri Sipil (KARPEG), Kartu Istri PNS (KARIS), Kartu Suami PNS (KARSU) pada BKN, </w:t>
            </w:r>
            <w:r w:rsidR="00C2366A" w:rsidRPr="00987F02">
              <w:rPr>
                <w:rFonts w:ascii="Tahoma" w:hAnsi="Tahoma" w:cs="Tahoma"/>
                <w:sz w:val="20"/>
                <w:szCs w:val="20"/>
              </w:rPr>
              <w:t xml:space="preserve"> </w:t>
            </w:r>
            <w:r w:rsidRPr="00987F02">
              <w:rPr>
                <w:rFonts w:ascii="Tahoma" w:hAnsi="Tahoma" w:cs="Tahoma"/>
                <w:sz w:val="20"/>
                <w:szCs w:val="20"/>
              </w:rPr>
              <w:t>TASPEN dan ASKES</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Menata File Kepegawaian dan Arsip</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Membuat Surat-surat Kepegawaian</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Membuat Bezzeting dan DUK Pegawai</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Membuat Usulan CPNS menjadi PNS ke Pengadilan Tinggi</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Membuat Usulan Kenaikan Pangkat dan Menyusun Usulan Kenaikan Pangkat ke Pengadilan Tinggi</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Mempersiapkan Usulan Jabatan, baik Struktural maupun Fungsional</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 xml:space="preserve">Membuat Surat Kenaikan Gaji Berkala bagi </w:t>
            </w:r>
            <w:r w:rsidRPr="00987F02">
              <w:rPr>
                <w:rFonts w:ascii="Tahoma" w:hAnsi="Tahoma" w:cs="Tahoma"/>
                <w:sz w:val="20"/>
                <w:szCs w:val="20"/>
              </w:rPr>
              <w:lastRenderedPageBreak/>
              <w:t>Pegawai</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Sebagai Operator Komdanas</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Membuat Rekap Absen untuk Remunerasi dan Uang Makan</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 xml:space="preserve">Membuat Surat Tugas dan Surat Pengantar </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Membuat Surat Izin Cuti</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Meregister Surat Masuk dan Surat Keluar</w:t>
            </w:r>
          </w:p>
          <w:p w:rsidR="00C91F78" w:rsidRPr="00987F02" w:rsidRDefault="00C91F78" w:rsidP="009A2A9C">
            <w:pPr>
              <w:pStyle w:val="ListParagraph"/>
              <w:numPr>
                <w:ilvl w:val="0"/>
                <w:numId w:val="42"/>
              </w:numPr>
              <w:rPr>
                <w:rFonts w:ascii="Tahoma" w:hAnsi="Tahoma" w:cs="Tahoma"/>
                <w:sz w:val="20"/>
                <w:szCs w:val="20"/>
              </w:rPr>
            </w:pPr>
            <w:r w:rsidRPr="00987F02">
              <w:rPr>
                <w:rFonts w:ascii="Tahoma" w:hAnsi="Tahoma" w:cs="Tahoma"/>
                <w:sz w:val="20"/>
                <w:szCs w:val="20"/>
              </w:rPr>
              <w:t>Mengarsipkan Berkas Cuti, Gaji Berkala, dan Kenaikan Pangkat</w:t>
            </w:r>
          </w:p>
        </w:tc>
        <w:tc>
          <w:tcPr>
            <w:tcW w:w="1559" w:type="dxa"/>
            <w:gridSpan w:val="2"/>
          </w:tcPr>
          <w:p w:rsidR="00C91F78" w:rsidRPr="00987F02" w:rsidRDefault="00C91F78" w:rsidP="00A352BB">
            <w:pPr>
              <w:pStyle w:val="ListParagraph"/>
              <w:ind w:left="0"/>
              <w:rPr>
                <w:rFonts w:ascii="Tahoma" w:hAnsi="Tahoma" w:cs="Tahoma"/>
                <w:sz w:val="20"/>
                <w:szCs w:val="20"/>
              </w:rPr>
            </w:pPr>
          </w:p>
        </w:tc>
      </w:tr>
    </w:tbl>
    <w:p w:rsidR="00EE40C8" w:rsidRDefault="00EE40C8"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7A4152" w:rsidRPr="00987F02" w:rsidTr="00142A74">
        <w:trPr>
          <w:trHeight w:val="406"/>
        </w:trPr>
        <w:tc>
          <w:tcPr>
            <w:tcW w:w="599"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7A4152" w:rsidRPr="00987F02" w:rsidTr="00142A74">
        <w:trPr>
          <w:trHeight w:val="412"/>
        </w:trPr>
        <w:tc>
          <w:tcPr>
            <w:tcW w:w="9889" w:type="dxa"/>
            <w:gridSpan w:val="5"/>
          </w:tcPr>
          <w:p w:rsidR="007A4152" w:rsidRPr="00313606" w:rsidRDefault="007A4152" w:rsidP="009A2A9C">
            <w:pPr>
              <w:pStyle w:val="ListParagraph"/>
              <w:numPr>
                <w:ilvl w:val="0"/>
                <w:numId w:val="217"/>
              </w:numPr>
              <w:rPr>
                <w:rFonts w:ascii="Tahoma" w:hAnsi="Tahoma" w:cs="Tahoma"/>
                <w:b/>
                <w:sz w:val="20"/>
                <w:szCs w:val="20"/>
              </w:rPr>
            </w:pPr>
            <w:r w:rsidRPr="00313606">
              <w:rPr>
                <w:rFonts w:ascii="Tahoma" w:hAnsi="Tahoma" w:cs="Tahoma"/>
                <w:b/>
                <w:sz w:val="20"/>
                <w:szCs w:val="20"/>
              </w:rPr>
              <w:t>Pengadilan Negeri Singkil</w:t>
            </w:r>
          </w:p>
        </w:tc>
      </w:tr>
      <w:tr w:rsidR="007A4152" w:rsidRPr="00987F02" w:rsidTr="00142A74">
        <w:trPr>
          <w:trHeight w:val="1184"/>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t>1.</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Ketua</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Mengkoordinir Manajemen Peradilan, meliputi : Program Kerja, pelaksanaan/pencapaian target, pengawasan/pembinaan, evaluasi kegiatan, pembagian tugas antara Ketua Pengadilan Negeri Singkil dan Wakil Ketua Pengadilan Negeri Singkil</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485"/>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t>2.</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Wakil Ketua</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Melakukan pengawasan internal</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1116"/>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t>3.</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Hakim Perdata</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Menerima berkas perkara dari kepaniteraan perdata untuk dipelajari dan bermusyawarah dengan Majelis untuk menetapkan hari sidang.</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990"/>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t>4.</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Hakim Pidana</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Menerima berkas perkara dari kepaniteraan untuk dipelajari dan memusyawarahkan dengan Majelis guna menetapkan hari sidang.</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707"/>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t>5.</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Panitera</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pelaksanaan pengelolaan administrasi perkara perdata;</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1539"/>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t>6.</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Panitera Muda Pidana</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Melaksanakan administrasi perkara, mempersiapkan perkara, menyimpan berkas perkara yang masih berjalan dan urusan lain yang berhubungan dengan masalah perkara pidana.</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826"/>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lastRenderedPageBreak/>
              <w:t>7.</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Panitera Muda Perdata</w:t>
            </w:r>
          </w:p>
        </w:tc>
        <w:tc>
          <w:tcPr>
            <w:tcW w:w="993" w:type="dxa"/>
          </w:tcPr>
          <w:p w:rsidR="007A4152" w:rsidRPr="00987F02" w:rsidRDefault="007A4152" w:rsidP="00142A74">
            <w:pP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Bertanggung jawab seluruh pelaksanaan tugas kepaniteraan perdata.</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705"/>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t>8.</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Panitera Muda Hukum</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Bertanggung jawab seluruh pelaksanaan tugas kepaniteraan Hukum.</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975"/>
        </w:trPr>
        <w:tc>
          <w:tcPr>
            <w:tcW w:w="599" w:type="dxa"/>
          </w:tcPr>
          <w:p w:rsidR="007A4152" w:rsidRPr="00987F02" w:rsidRDefault="007A4152" w:rsidP="00142A74">
            <w:pPr>
              <w:rPr>
                <w:rFonts w:ascii="Tahoma" w:hAnsi="Tahoma" w:cs="Tahoma"/>
                <w:sz w:val="20"/>
                <w:szCs w:val="20"/>
              </w:rPr>
            </w:pPr>
            <w:r w:rsidRPr="00987F02">
              <w:rPr>
                <w:rFonts w:ascii="Tahoma" w:hAnsi="Tahoma" w:cs="Tahoma"/>
                <w:sz w:val="20"/>
                <w:szCs w:val="20"/>
              </w:rPr>
              <w:t>9.</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Panitera</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Melaksanakan koordinasi, pembinaan dan pengawasan pelaksanaan tugas dalam pemberian dukungan di bidang teknis :</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1549"/>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Sekretaris</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Mengatur tugas para kepala sub bagian perencanaan, Teknologi Informasi dan pelaporan, kepala sub bagiankepegawaian, organisasi dan tatalaksana  serta kepala sub bagian umum dan keuangan</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1130"/>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Kepala Sub Bagian Perencanaan IT dan Pelaporan</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 xml:space="preserve">Menguasai dan bertanggung jawab terhadap keseluruhan dari tugas sehari-hari dalam urusan Perencanaan, Teknologi Informasi dan Pelaporan . </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1174"/>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12.</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Kepala Sub Bagian Kepegawaian, Organisasi dan Tata Laksana</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Membuat Bezetting.</w:t>
            </w:r>
          </w:p>
          <w:p w:rsidR="007A4152" w:rsidRPr="00987F02" w:rsidRDefault="007A4152" w:rsidP="00142A74">
            <w:pPr>
              <w:rPr>
                <w:rFonts w:ascii="Tahoma" w:hAnsi="Tahoma" w:cs="Tahoma"/>
                <w:sz w:val="20"/>
                <w:szCs w:val="20"/>
              </w:rPr>
            </w:pPr>
            <w:r w:rsidRPr="00987F02">
              <w:rPr>
                <w:rFonts w:ascii="Tahoma" w:hAnsi="Tahoma" w:cs="Tahoma"/>
                <w:sz w:val="20"/>
                <w:szCs w:val="20"/>
              </w:rPr>
              <w:t>Membuat D.U.K.</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834"/>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Kapala Sub Bagian Umum dan Keuangan</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Bertanggung jawab atas pelaksanaan seluruh tugas pada urusan umum dan keuangan</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7A4152">
        <w:trPr>
          <w:trHeight w:val="793"/>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14.</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Staff</w:t>
            </w:r>
          </w:p>
        </w:tc>
        <w:tc>
          <w:tcPr>
            <w:tcW w:w="993" w:type="dxa"/>
          </w:tcPr>
          <w:p w:rsidR="007A4152" w:rsidRPr="00987F02" w:rsidRDefault="007A4152" w:rsidP="007A4152">
            <w:pPr>
              <w:jc w:val="center"/>
              <w:rPr>
                <w:rFonts w:ascii="Tahoma" w:hAnsi="Tahoma" w:cs="Tahoma"/>
                <w:sz w:val="20"/>
                <w:szCs w:val="20"/>
              </w:rPr>
            </w:pPr>
            <w:r w:rsidRPr="00987F02">
              <w:rPr>
                <w:rFonts w:ascii="Tahoma" w:hAnsi="Tahoma" w:cs="Tahoma"/>
                <w:sz w:val="20"/>
                <w:szCs w:val="20"/>
              </w:rPr>
              <w:t>1</w:t>
            </w:r>
          </w:p>
        </w:tc>
        <w:tc>
          <w:tcPr>
            <w:tcW w:w="4483" w:type="dxa"/>
          </w:tcPr>
          <w:p w:rsidR="007A4152" w:rsidRPr="00987F02" w:rsidRDefault="007A4152" w:rsidP="00142A74">
            <w:pPr>
              <w:rPr>
                <w:rFonts w:ascii="Tahoma" w:hAnsi="Tahoma" w:cs="Tahoma"/>
                <w:sz w:val="20"/>
                <w:szCs w:val="20"/>
              </w:rPr>
            </w:pPr>
            <w:r w:rsidRPr="00987F02">
              <w:rPr>
                <w:rFonts w:ascii="Tahoma" w:hAnsi="Tahoma" w:cs="Tahoma"/>
                <w:sz w:val="20"/>
                <w:szCs w:val="20"/>
              </w:rPr>
              <w:t>Melaksanakan Tugas bidang Beradasarkan SOP Bidang Yang ditempati</w:t>
            </w:r>
          </w:p>
        </w:tc>
        <w:tc>
          <w:tcPr>
            <w:tcW w:w="1470" w:type="dxa"/>
          </w:tcPr>
          <w:p w:rsidR="007A4152" w:rsidRPr="00987F02" w:rsidRDefault="007A4152" w:rsidP="00142A74">
            <w:pPr>
              <w:pStyle w:val="ListParagraph"/>
              <w:ind w:left="0"/>
              <w:rPr>
                <w:rFonts w:ascii="Tahoma" w:hAnsi="Tahoma" w:cs="Tahoma"/>
                <w:sz w:val="20"/>
                <w:szCs w:val="20"/>
              </w:rPr>
            </w:pPr>
          </w:p>
        </w:tc>
      </w:tr>
    </w:tbl>
    <w:p w:rsidR="00C2366A" w:rsidRDefault="00C2366A" w:rsidP="00A45A10">
      <w:pPr>
        <w:pStyle w:val="ListParagraph"/>
        <w:ind w:left="360"/>
        <w:rPr>
          <w:rFonts w:ascii="Tahoma" w:hAnsi="Tahoma" w:cs="Tahoma"/>
          <w:sz w:val="20"/>
          <w:szCs w:val="20"/>
        </w:rPr>
      </w:pPr>
    </w:p>
    <w:p w:rsidR="00313606" w:rsidRPr="00987F02" w:rsidRDefault="00313606" w:rsidP="00A45A10">
      <w:pPr>
        <w:pStyle w:val="ListParagraph"/>
        <w:ind w:left="360"/>
        <w:rPr>
          <w:rFonts w:ascii="Tahoma" w:hAnsi="Tahoma" w:cs="Tahoma"/>
          <w:sz w:val="20"/>
          <w:szCs w:val="20"/>
        </w:rPr>
      </w:pPr>
    </w:p>
    <w:p w:rsidR="007A4152" w:rsidRPr="00987F02" w:rsidRDefault="007A4152"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7A4152" w:rsidRPr="00987F02" w:rsidTr="00142A74">
        <w:trPr>
          <w:trHeight w:val="406"/>
        </w:trPr>
        <w:tc>
          <w:tcPr>
            <w:tcW w:w="599"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7A4152" w:rsidRPr="00987F02" w:rsidRDefault="007A4152" w:rsidP="00142A74">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7A4152" w:rsidRPr="00987F02" w:rsidTr="00142A74">
        <w:trPr>
          <w:trHeight w:val="412"/>
        </w:trPr>
        <w:tc>
          <w:tcPr>
            <w:tcW w:w="9889" w:type="dxa"/>
            <w:gridSpan w:val="5"/>
          </w:tcPr>
          <w:p w:rsidR="007A4152" w:rsidRPr="00313606" w:rsidRDefault="007A4152" w:rsidP="009A2A9C">
            <w:pPr>
              <w:pStyle w:val="ListParagraph"/>
              <w:numPr>
                <w:ilvl w:val="0"/>
                <w:numId w:val="217"/>
              </w:numPr>
              <w:rPr>
                <w:rFonts w:ascii="Tahoma" w:hAnsi="Tahoma" w:cs="Tahoma"/>
                <w:b/>
                <w:sz w:val="20"/>
                <w:szCs w:val="20"/>
              </w:rPr>
            </w:pPr>
            <w:r w:rsidRPr="00313606">
              <w:rPr>
                <w:rFonts w:ascii="Tahoma" w:hAnsi="Tahoma" w:cs="Tahoma"/>
                <w:b/>
                <w:sz w:val="20"/>
                <w:szCs w:val="20"/>
              </w:rPr>
              <w:t xml:space="preserve">Pengadilan Negeri </w:t>
            </w:r>
            <w:r w:rsidR="00F63775" w:rsidRPr="00313606">
              <w:rPr>
                <w:rFonts w:ascii="Tahoma" w:hAnsi="Tahoma" w:cs="Tahoma"/>
                <w:b/>
                <w:sz w:val="20"/>
                <w:szCs w:val="20"/>
              </w:rPr>
              <w:t>Tapaktuan</w:t>
            </w:r>
          </w:p>
        </w:tc>
      </w:tr>
      <w:tr w:rsidR="007A4152" w:rsidRPr="00987F02" w:rsidTr="00142A74">
        <w:trPr>
          <w:trHeight w:val="1184"/>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7A4152" w:rsidRPr="00987F02" w:rsidRDefault="007A4152" w:rsidP="00142A74">
            <w:pPr>
              <w:rPr>
                <w:rFonts w:ascii="Tahoma" w:hAnsi="Tahoma" w:cs="Tahoma"/>
                <w:sz w:val="20"/>
                <w:szCs w:val="20"/>
              </w:rPr>
            </w:pPr>
            <w:r w:rsidRPr="00987F02">
              <w:rPr>
                <w:rFonts w:ascii="Tahoma" w:hAnsi="Tahoma" w:cs="Tahoma"/>
                <w:sz w:val="20"/>
                <w:szCs w:val="20"/>
              </w:rPr>
              <w:t>Ketua</w:t>
            </w:r>
          </w:p>
        </w:tc>
        <w:tc>
          <w:tcPr>
            <w:tcW w:w="993" w:type="dxa"/>
          </w:tcPr>
          <w:p w:rsidR="007A4152" w:rsidRPr="00987F02" w:rsidRDefault="0042560C" w:rsidP="0042560C">
            <w:pPr>
              <w:jc w:val="center"/>
              <w:rPr>
                <w:rFonts w:ascii="Tahoma" w:hAnsi="Tahoma" w:cs="Tahoma"/>
                <w:sz w:val="20"/>
                <w:szCs w:val="20"/>
              </w:rPr>
            </w:pPr>
            <w:r w:rsidRPr="00987F02">
              <w:rPr>
                <w:rFonts w:ascii="Tahoma" w:hAnsi="Tahoma" w:cs="Tahoma"/>
                <w:sz w:val="20"/>
                <w:szCs w:val="20"/>
              </w:rPr>
              <w:t>5</w:t>
            </w:r>
          </w:p>
        </w:tc>
        <w:tc>
          <w:tcPr>
            <w:tcW w:w="4483" w:type="dxa"/>
          </w:tcPr>
          <w:p w:rsidR="007A4152" w:rsidRPr="00987F02" w:rsidRDefault="007A4152" w:rsidP="009A2A9C">
            <w:pPr>
              <w:pStyle w:val="ListParagraph"/>
              <w:numPr>
                <w:ilvl w:val="0"/>
                <w:numId w:val="44"/>
              </w:numPr>
              <w:rPr>
                <w:rFonts w:ascii="Tahoma" w:hAnsi="Tahoma" w:cs="Tahoma"/>
                <w:sz w:val="20"/>
                <w:szCs w:val="20"/>
              </w:rPr>
            </w:pPr>
            <w:r w:rsidRPr="00987F02">
              <w:rPr>
                <w:rFonts w:ascii="Tahoma" w:hAnsi="Tahoma" w:cs="Tahoma"/>
                <w:sz w:val="20"/>
                <w:szCs w:val="20"/>
              </w:rPr>
              <w:t>Mengkoordinir Manajemen Peradilan</w:t>
            </w:r>
          </w:p>
          <w:p w:rsidR="007A4152" w:rsidRPr="00987F02" w:rsidRDefault="007A4152" w:rsidP="009A2A9C">
            <w:pPr>
              <w:pStyle w:val="ListParagraph"/>
              <w:numPr>
                <w:ilvl w:val="0"/>
                <w:numId w:val="44"/>
              </w:numPr>
              <w:rPr>
                <w:rFonts w:ascii="Tahoma" w:hAnsi="Tahoma" w:cs="Tahoma"/>
                <w:sz w:val="20"/>
                <w:szCs w:val="20"/>
              </w:rPr>
            </w:pPr>
            <w:r w:rsidRPr="00987F02">
              <w:rPr>
                <w:rFonts w:ascii="Tahoma" w:hAnsi="Tahoma" w:cs="Tahoma"/>
                <w:sz w:val="20"/>
                <w:szCs w:val="20"/>
              </w:rPr>
              <w:t>Mengkoodinir Administrasi Perkara</w:t>
            </w:r>
          </w:p>
          <w:p w:rsidR="007A4152" w:rsidRPr="00987F02" w:rsidRDefault="007A4152" w:rsidP="009A2A9C">
            <w:pPr>
              <w:pStyle w:val="ListParagraph"/>
              <w:numPr>
                <w:ilvl w:val="0"/>
                <w:numId w:val="44"/>
              </w:numPr>
              <w:rPr>
                <w:rFonts w:ascii="Tahoma" w:hAnsi="Tahoma" w:cs="Tahoma"/>
                <w:sz w:val="20"/>
                <w:szCs w:val="20"/>
              </w:rPr>
            </w:pPr>
            <w:r w:rsidRPr="00987F02">
              <w:rPr>
                <w:rFonts w:ascii="Tahoma" w:hAnsi="Tahoma" w:cs="Tahoma"/>
                <w:sz w:val="20"/>
                <w:szCs w:val="20"/>
              </w:rPr>
              <w:t>Mengkoodinir Persidangan dan Pelaksanaan Putusan</w:t>
            </w:r>
          </w:p>
          <w:p w:rsidR="007A4152" w:rsidRPr="00987F02" w:rsidRDefault="007A4152" w:rsidP="009A2A9C">
            <w:pPr>
              <w:pStyle w:val="ListParagraph"/>
              <w:numPr>
                <w:ilvl w:val="0"/>
                <w:numId w:val="44"/>
              </w:numPr>
              <w:rPr>
                <w:rFonts w:ascii="Tahoma" w:hAnsi="Tahoma" w:cs="Tahoma"/>
                <w:sz w:val="20"/>
                <w:szCs w:val="20"/>
              </w:rPr>
            </w:pPr>
            <w:r w:rsidRPr="00987F02">
              <w:rPr>
                <w:rFonts w:ascii="Tahoma" w:hAnsi="Tahoma" w:cs="Tahoma"/>
                <w:sz w:val="20"/>
                <w:szCs w:val="20"/>
              </w:rPr>
              <w:t>Mengkoodinir Administrasi Umum</w:t>
            </w:r>
          </w:p>
          <w:p w:rsidR="007A4152" w:rsidRPr="00987F02" w:rsidRDefault="007A4152" w:rsidP="009A2A9C">
            <w:pPr>
              <w:pStyle w:val="ListParagraph"/>
              <w:numPr>
                <w:ilvl w:val="0"/>
                <w:numId w:val="44"/>
              </w:numPr>
              <w:rPr>
                <w:rFonts w:ascii="Tahoma" w:hAnsi="Tahoma" w:cs="Tahoma"/>
                <w:sz w:val="20"/>
                <w:szCs w:val="20"/>
              </w:rPr>
            </w:pPr>
            <w:r w:rsidRPr="00987F02">
              <w:rPr>
                <w:rFonts w:ascii="Tahoma" w:hAnsi="Tahoma" w:cs="Tahoma"/>
                <w:sz w:val="20"/>
                <w:szCs w:val="20"/>
              </w:rPr>
              <w:t>Mengkoordinir Kinerja Pelayanan Publik</w:t>
            </w:r>
          </w:p>
          <w:p w:rsidR="00F63775" w:rsidRPr="00987F02" w:rsidRDefault="00F63775" w:rsidP="00F63775">
            <w:pPr>
              <w:pStyle w:val="ListParagraph"/>
              <w:ind w:left="360"/>
              <w:rPr>
                <w:rFonts w:ascii="Tahoma" w:hAnsi="Tahoma" w:cs="Tahoma"/>
                <w:sz w:val="20"/>
                <w:szCs w:val="20"/>
              </w:rPr>
            </w:pPr>
          </w:p>
        </w:tc>
        <w:tc>
          <w:tcPr>
            <w:tcW w:w="1470"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Sudah dievaluasi 22 Agustus 2017</w:t>
            </w:r>
          </w:p>
        </w:tc>
      </w:tr>
      <w:tr w:rsidR="007A4152" w:rsidRPr="00987F02" w:rsidTr="00142A74">
        <w:trPr>
          <w:trHeight w:val="2107"/>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7A4152" w:rsidRPr="00987F02" w:rsidRDefault="0042560C"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7A4152" w:rsidRPr="00987F02" w:rsidRDefault="007A4152" w:rsidP="009A2A9C">
            <w:pPr>
              <w:pStyle w:val="ListParagraph"/>
              <w:numPr>
                <w:ilvl w:val="0"/>
                <w:numId w:val="43"/>
              </w:numPr>
              <w:rPr>
                <w:rFonts w:ascii="Tahoma" w:hAnsi="Tahoma" w:cs="Tahoma"/>
                <w:sz w:val="20"/>
                <w:szCs w:val="20"/>
              </w:rPr>
            </w:pPr>
            <w:r w:rsidRPr="00987F02">
              <w:rPr>
                <w:rFonts w:ascii="Tahoma" w:hAnsi="Tahoma" w:cs="Tahoma"/>
                <w:sz w:val="20"/>
                <w:szCs w:val="20"/>
              </w:rPr>
              <w:t>Mengkoodinir pengawasan intern</w:t>
            </w:r>
          </w:p>
          <w:p w:rsidR="007A4152" w:rsidRPr="00987F02" w:rsidRDefault="007A4152" w:rsidP="009A2A9C">
            <w:pPr>
              <w:pStyle w:val="ListParagraph"/>
              <w:numPr>
                <w:ilvl w:val="0"/>
                <w:numId w:val="43"/>
              </w:numPr>
              <w:rPr>
                <w:rFonts w:ascii="Tahoma" w:hAnsi="Tahoma" w:cs="Tahoma"/>
                <w:sz w:val="20"/>
                <w:szCs w:val="20"/>
              </w:rPr>
            </w:pPr>
            <w:r w:rsidRPr="00987F02">
              <w:rPr>
                <w:rFonts w:ascii="Tahoma" w:hAnsi="Tahoma" w:cs="Tahoma"/>
                <w:sz w:val="20"/>
                <w:szCs w:val="20"/>
              </w:rPr>
              <w:t>Menunjuk hakim dalam perkara tindak pidana ringan, pelanggaran lalulintas jalan raya, menyetujui /menetapkan penyitaan pidana dan perkara singkat.</w:t>
            </w:r>
          </w:p>
          <w:p w:rsidR="007A4152" w:rsidRPr="00987F02" w:rsidRDefault="007A4152" w:rsidP="009A2A9C">
            <w:pPr>
              <w:pStyle w:val="ListParagraph"/>
              <w:numPr>
                <w:ilvl w:val="0"/>
                <w:numId w:val="43"/>
              </w:numPr>
              <w:rPr>
                <w:rFonts w:ascii="Tahoma" w:hAnsi="Tahoma" w:cs="Tahoma"/>
                <w:sz w:val="20"/>
                <w:szCs w:val="20"/>
              </w:rPr>
            </w:pPr>
            <w:r w:rsidRPr="00987F02">
              <w:rPr>
                <w:rFonts w:ascii="Tahoma" w:hAnsi="Tahoma" w:cs="Tahoma"/>
                <w:sz w:val="20"/>
                <w:szCs w:val="20"/>
              </w:rPr>
              <w:t>Membantu  /  mewakili  Ketua  Pengadilan  Negeri  Tapaktuan  dalam pelaksanaan tugas Ketua Pengadilan Negeri Tapaktuan dalam bidang tugas Ketua Pengadilan Negeri Tapaktuan.</w:t>
            </w:r>
          </w:p>
          <w:p w:rsidR="007A4152" w:rsidRPr="00987F02" w:rsidRDefault="00F63775" w:rsidP="009A2A9C">
            <w:pPr>
              <w:pStyle w:val="ListParagraph"/>
              <w:numPr>
                <w:ilvl w:val="0"/>
                <w:numId w:val="43"/>
              </w:numPr>
              <w:rPr>
                <w:rFonts w:ascii="Tahoma" w:hAnsi="Tahoma" w:cs="Tahoma"/>
                <w:sz w:val="20"/>
                <w:szCs w:val="20"/>
              </w:rPr>
            </w:pPr>
            <w:r w:rsidRPr="00987F02">
              <w:rPr>
                <w:rFonts w:ascii="Tahoma" w:hAnsi="Tahoma" w:cs="Tahoma"/>
                <w:sz w:val="20"/>
                <w:szCs w:val="20"/>
              </w:rPr>
              <w:lastRenderedPageBreak/>
              <w:t>Mengkoordinir kegiatan olah raga</w:t>
            </w:r>
          </w:p>
          <w:p w:rsidR="00F63775" w:rsidRPr="00987F02" w:rsidRDefault="00F63775" w:rsidP="00F63775">
            <w:pPr>
              <w:pStyle w:val="ListParagraph"/>
              <w:ind w:left="360"/>
              <w:rPr>
                <w:rFonts w:ascii="Tahoma" w:hAnsi="Tahoma" w:cs="Tahoma"/>
                <w:sz w:val="20"/>
                <w:szCs w:val="20"/>
              </w:rPr>
            </w:pP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F63775">
        <w:trPr>
          <w:trHeight w:val="3108"/>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3.</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7A4152" w:rsidRPr="00987F02" w:rsidRDefault="0042560C" w:rsidP="00142A74">
            <w:pPr>
              <w:pStyle w:val="ListParagraph"/>
              <w:ind w:left="0"/>
              <w:jc w:val="center"/>
              <w:rPr>
                <w:rFonts w:ascii="Tahoma" w:hAnsi="Tahoma" w:cs="Tahoma"/>
                <w:sz w:val="20"/>
                <w:szCs w:val="20"/>
              </w:rPr>
            </w:pPr>
            <w:r w:rsidRPr="00987F02">
              <w:rPr>
                <w:rFonts w:ascii="Tahoma" w:hAnsi="Tahoma" w:cs="Tahoma"/>
                <w:sz w:val="20"/>
                <w:szCs w:val="20"/>
              </w:rPr>
              <w:t>12</w:t>
            </w:r>
          </w:p>
        </w:tc>
        <w:tc>
          <w:tcPr>
            <w:tcW w:w="4483" w:type="dxa"/>
          </w:tcPr>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Menerima berkas perkara dari kepaniteraan perdata untuk dipelajari dan bermusyawarah dengan Majelis untuk menetapkan hari sidang.</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Terlebih  dahulu  mengupayakan  perdamaian  diantara  para  pihak  yang berperkara melalui mediasi.</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Melakukan pemeriksaan perkara di persidangan sesuai ketentuan hukum acara yang berlaku.</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Menetapkan perlu tidaknya meletakkan sita jaminan, memeriksa saksi ahli atau pemeriksaan setempat.</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Bertanggung jawab atas pembuatan dan kebenaran berita acara persidangan dan menandatanganinya sebelum sidang berikutnya.</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Mengemukakan pendapat dalam musyawarah sebelum putusan.</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Menyiapkan dan memaraf naskah putusan lengkap sebelum diucapkan dipersidangan.</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Memantau pelaksanaan</w:t>
            </w:r>
            <w:r w:rsidRPr="00987F02">
              <w:rPr>
                <w:rFonts w:ascii="Tahoma" w:hAnsi="Tahoma" w:cs="Tahoma"/>
                <w:sz w:val="20"/>
                <w:szCs w:val="20"/>
              </w:rPr>
              <w:tab/>
              <w:t xml:space="preserve"> administrasi perkara pasca putusan seperti minutasi, pengiriman berkas dalam hal perkara banding/kasasi.</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Mempelajari dan mendiskusikan secara berkala kepustakaan hukum yang sedang berkembang, seperti hasil Rakernas/Rakerda maupun buku-buku yang diterima dari Mahkamah Agung RI.</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Dalam hal terdakwa ditahan menetapkan perlu tidaknya mengeluarkan penetapan penahanan lanjutan, menangguhkan penahanan atau merubah jenis penahanannya.</w:t>
            </w:r>
          </w:p>
          <w:p w:rsidR="0042560C"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Dalam hal terdakwanya anak-anak (peradilan  anak) menghubungi BISPA dan orang tua terdakwa agar menghadiri persidangan.</w:t>
            </w:r>
          </w:p>
          <w:p w:rsidR="007A4152" w:rsidRPr="00987F02" w:rsidRDefault="0042560C" w:rsidP="009A2A9C">
            <w:pPr>
              <w:pStyle w:val="ListParagraph"/>
              <w:numPr>
                <w:ilvl w:val="0"/>
                <w:numId w:val="45"/>
              </w:numPr>
              <w:rPr>
                <w:rFonts w:ascii="Tahoma" w:hAnsi="Tahoma" w:cs="Tahoma"/>
                <w:sz w:val="20"/>
                <w:szCs w:val="20"/>
              </w:rPr>
            </w:pPr>
            <w:r w:rsidRPr="00987F02">
              <w:rPr>
                <w:rFonts w:ascii="Tahoma" w:hAnsi="Tahoma" w:cs="Tahoma"/>
                <w:sz w:val="20"/>
                <w:szCs w:val="20"/>
              </w:rPr>
              <w:t>Secara berkala ikut serta dalam forum pertemuan antar penegak hokum (Diljapol).</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F63775">
        <w:trPr>
          <w:trHeight w:val="10122"/>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4.</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7A4152" w:rsidRPr="00987F02" w:rsidRDefault="0042560C" w:rsidP="00142A74">
            <w:pPr>
              <w:pStyle w:val="ListParagraph"/>
              <w:ind w:left="0"/>
              <w:jc w:val="center"/>
              <w:rPr>
                <w:rFonts w:ascii="Tahoma" w:hAnsi="Tahoma" w:cs="Tahoma"/>
                <w:sz w:val="20"/>
                <w:szCs w:val="20"/>
              </w:rPr>
            </w:pPr>
            <w:r w:rsidRPr="00987F02">
              <w:rPr>
                <w:rFonts w:ascii="Tahoma" w:hAnsi="Tahoma" w:cs="Tahoma"/>
                <w:sz w:val="20"/>
                <w:szCs w:val="20"/>
              </w:rPr>
              <w:t>1</w:t>
            </w:r>
            <w:r w:rsidR="007A4152" w:rsidRPr="00987F02">
              <w:rPr>
                <w:rFonts w:ascii="Tahoma" w:hAnsi="Tahoma" w:cs="Tahoma"/>
                <w:sz w:val="20"/>
                <w:szCs w:val="20"/>
              </w:rPr>
              <w:t>4</w:t>
            </w:r>
          </w:p>
        </w:tc>
        <w:tc>
          <w:tcPr>
            <w:tcW w:w="4483" w:type="dxa"/>
          </w:tcPr>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Membantu penyelesaian tugas-tugas dalam menyelesaikan perkara.</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Bertanggung jawab atas pengurusan berkas perkara, putusan, dokumen, akta, buku daftar, biaya perkara, uang titipan pihak ke tiga dan surat bukti lain yang disimpan di kepaniteraan.</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Mengatur tugas panitera muda dan panitera pengganti.</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Mengeluarkan salinan putusan dan menandatanganinya.</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Memberitahukan putusan verstek.</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Membuat akta permohonan banding, pemberitahuan, penyampaian salinan memori banding, pemberitahuan putusan banding, permohonan kasasi, dan pembuatan akta lain yang menurut undang-undang harus dibuat oleh Panitera.</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Melegalisir surat-surat yang akan dijadikan bukti dalam persidangan dan pemungutan biaya-biaya pengadilan dengan menyetorkan ke kas Negara.</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Mengirimkan berkas-berkas perkara yang dimohonkan banding, kasasi atau peninjauan kembali.</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Melaksanakan, melaporkan dan mempertanggungjawabkan eksekusi yang diperintahkan oleh Ketua pengadilan.</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Melaksanakan, mengawasi dan melaporkan pelelangan yang ditugaskan / diperintahkan oleh Ketua pengadilan.</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Menerima titipan uang pihak ketiga dan melaporkan ke Ketua pengadilan.</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Membantu pimpinan pengadilan dalam membuat program kerja jangka pendek dan jangka panjang, pelaksanaan serta penggorganisasiannya.</w:t>
            </w:r>
          </w:p>
          <w:p w:rsidR="0042560C"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Membantu hakim dengan mengikuti dan mencatat jalannya persidangan.</w:t>
            </w:r>
          </w:p>
          <w:p w:rsidR="007A4152" w:rsidRPr="00987F02" w:rsidRDefault="0042560C" w:rsidP="009A2A9C">
            <w:pPr>
              <w:pStyle w:val="ListParagraph"/>
              <w:numPr>
                <w:ilvl w:val="0"/>
                <w:numId w:val="46"/>
              </w:numPr>
              <w:rPr>
                <w:rFonts w:ascii="Tahoma" w:hAnsi="Tahoma" w:cs="Tahoma"/>
                <w:sz w:val="20"/>
                <w:szCs w:val="20"/>
              </w:rPr>
            </w:pPr>
            <w:r w:rsidRPr="00987F02">
              <w:rPr>
                <w:rFonts w:ascii="Tahoma" w:hAnsi="Tahoma" w:cs="Tahoma"/>
                <w:sz w:val="20"/>
                <w:szCs w:val="20"/>
              </w:rPr>
              <w:t>Melaksanakan tugas yang didelegasikan kepadanya.</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42560C">
        <w:trPr>
          <w:trHeight w:val="4242"/>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7A4152" w:rsidRPr="00987F02" w:rsidRDefault="00F63775" w:rsidP="00142A74">
            <w:pPr>
              <w:pStyle w:val="ListParagraph"/>
              <w:ind w:left="0"/>
              <w:jc w:val="center"/>
              <w:rPr>
                <w:rFonts w:ascii="Tahoma" w:hAnsi="Tahoma" w:cs="Tahoma"/>
                <w:sz w:val="20"/>
                <w:szCs w:val="20"/>
              </w:rPr>
            </w:pPr>
            <w:r w:rsidRPr="00987F02">
              <w:rPr>
                <w:rFonts w:ascii="Tahoma" w:hAnsi="Tahoma" w:cs="Tahoma"/>
                <w:sz w:val="20"/>
                <w:szCs w:val="20"/>
              </w:rPr>
              <w:t>3</w:t>
            </w:r>
          </w:p>
        </w:tc>
        <w:tc>
          <w:tcPr>
            <w:tcW w:w="4483" w:type="dxa"/>
          </w:tcPr>
          <w:p w:rsidR="0042560C" w:rsidRPr="00987F02" w:rsidRDefault="0042560C" w:rsidP="009A2A9C">
            <w:pPr>
              <w:pStyle w:val="ListParagraph"/>
              <w:numPr>
                <w:ilvl w:val="0"/>
                <w:numId w:val="47"/>
              </w:numPr>
              <w:rPr>
                <w:rFonts w:ascii="Tahoma" w:hAnsi="Tahoma" w:cs="Tahoma"/>
                <w:sz w:val="20"/>
                <w:szCs w:val="20"/>
              </w:rPr>
            </w:pPr>
            <w:r w:rsidRPr="00987F02">
              <w:rPr>
                <w:rFonts w:ascii="Tahoma" w:hAnsi="Tahoma" w:cs="Tahoma"/>
                <w:sz w:val="20"/>
                <w:szCs w:val="20"/>
              </w:rPr>
              <w:t>Melaksanakan administrasi perkara, mempersiapkan perkara, menyimpan berkas perkara yang masih berjalan dan urusan lain yang berhubungan dengan masalah perkara pidana.</w:t>
            </w:r>
          </w:p>
          <w:p w:rsidR="0042560C" w:rsidRPr="00987F02" w:rsidRDefault="0042560C" w:rsidP="009A2A9C">
            <w:pPr>
              <w:pStyle w:val="ListParagraph"/>
              <w:numPr>
                <w:ilvl w:val="0"/>
                <w:numId w:val="47"/>
              </w:numPr>
              <w:rPr>
                <w:rFonts w:ascii="Tahoma" w:hAnsi="Tahoma" w:cs="Tahoma"/>
                <w:sz w:val="20"/>
                <w:szCs w:val="20"/>
              </w:rPr>
            </w:pPr>
            <w:r w:rsidRPr="00987F02">
              <w:rPr>
                <w:rFonts w:ascii="Tahoma" w:hAnsi="Tahoma" w:cs="Tahoma"/>
                <w:sz w:val="20"/>
                <w:szCs w:val="20"/>
              </w:rPr>
              <w:t>Menyerahkan salinan putusan kepada Jaksa, terdakwa atau kuasanya serta Lembaga Pemasyarakatan jika terdakwa ditahan.</w:t>
            </w:r>
          </w:p>
          <w:p w:rsidR="007A4152" w:rsidRPr="00987F02" w:rsidRDefault="0042560C" w:rsidP="009A2A9C">
            <w:pPr>
              <w:pStyle w:val="ListParagraph"/>
              <w:numPr>
                <w:ilvl w:val="0"/>
                <w:numId w:val="47"/>
              </w:numPr>
              <w:rPr>
                <w:rFonts w:ascii="Tahoma" w:hAnsi="Tahoma" w:cs="Tahoma"/>
                <w:sz w:val="20"/>
                <w:szCs w:val="20"/>
              </w:rPr>
            </w:pPr>
            <w:r w:rsidRPr="00987F02">
              <w:rPr>
                <w:rFonts w:ascii="Tahoma" w:hAnsi="Tahoma" w:cs="Tahoma"/>
                <w:sz w:val="20"/>
                <w:szCs w:val="20"/>
              </w:rPr>
              <w:t>Bertanggung jawab atas keseluruhan penyelesaian tugas di kepaniteraan pidana</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42560C">
        <w:trPr>
          <w:trHeight w:val="4242"/>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7A4152" w:rsidRPr="00987F02" w:rsidRDefault="0042560C" w:rsidP="00142A74">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42560C" w:rsidRPr="00987F02" w:rsidRDefault="0042560C" w:rsidP="009A2A9C">
            <w:pPr>
              <w:pStyle w:val="ListParagraph"/>
              <w:numPr>
                <w:ilvl w:val="0"/>
                <w:numId w:val="48"/>
              </w:numPr>
              <w:rPr>
                <w:rFonts w:ascii="Tahoma" w:hAnsi="Tahoma" w:cs="Tahoma"/>
                <w:sz w:val="20"/>
                <w:szCs w:val="20"/>
              </w:rPr>
            </w:pPr>
            <w:r w:rsidRPr="00987F02">
              <w:rPr>
                <w:rFonts w:ascii="Tahoma" w:hAnsi="Tahoma" w:cs="Tahoma"/>
                <w:sz w:val="20"/>
                <w:szCs w:val="20"/>
              </w:rPr>
              <w:t>Bertanggung jawab seluruh pelaksanaan tugas kepaniteraan perdata.</w:t>
            </w:r>
          </w:p>
          <w:p w:rsidR="0042560C" w:rsidRPr="00987F02" w:rsidRDefault="0042560C" w:rsidP="009A2A9C">
            <w:pPr>
              <w:pStyle w:val="ListParagraph"/>
              <w:numPr>
                <w:ilvl w:val="0"/>
                <w:numId w:val="48"/>
              </w:numPr>
              <w:rPr>
                <w:rFonts w:ascii="Tahoma" w:hAnsi="Tahoma" w:cs="Tahoma"/>
                <w:sz w:val="20"/>
                <w:szCs w:val="20"/>
              </w:rPr>
            </w:pPr>
            <w:r w:rsidRPr="00987F02">
              <w:rPr>
                <w:rFonts w:ascii="Tahoma" w:hAnsi="Tahoma" w:cs="Tahoma"/>
                <w:sz w:val="20"/>
                <w:szCs w:val="20"/>
              </w:rPr>
              <w:t>Menerima  gugatan  permohonan,  banding,  kasasi,  peninjauan  kembali, eksekusi dan somasi.</w:t>
            </w:r>
          </w:p>
          <w:p w:rsidR="0042560C" w:rsidRPr="00987F02" w:rsidRDefault="0042560C" w:rsidP="009A2A9C">
            <w:pPr>
              <w:pStyle w:val="ListParagraph"/>
              <w:numPr>
                <w:ilvl w:val="0"/>
                <w:numId w:val="48"/>
              </w:numPr>
              <w:rPr>
                <w:rFonts w:ascii="Tahoma" w:hAnsi="Tahoma" w:cs="Tahoma"/>
                <w:sz w:val="20"/>
                <w:szCs w:val="20"/>
              </w:rPr>
            </w:pPr>
            <w:r w:rsidRPr="00987F02">
              <w:rPr>
                <w:rFonts w:ascii="Tahoma" w:hAnsi="Tahoma" w:cs="Tahoma"/>
                <w:sz w:val="20"/>
                <w:szCs w:val="20"/>
              </w:rPr>
              <w:t>Menerima/penafsiran panjar biaya perkara yang dituangkan dalam Surat Kuasa Untuk Membayar (SKUM).</w:t>
            </w:r>
          </w:p>
          <w:p w:rsidR="0042560C" w:rsidRPr="00987F02" w:rsidRDefault="0042560C" w:rsidP="009A2A9C">
            <w:pPr>
              <w:pStyle w:val="ListParagraph"/>
              <w:numPr>
                <w:ilvl w:val="0"/>
                <w:numId w:val="48"/>
              </w:numPr>
              <w:rPr>
                <w:rFonts w:ascii="Tahoma" w:hAnsi="Tahoma" w:cs="Tahoma"/>
                <w:sz w:val="20"/>
                <w:szCs w:val="20"/>
              </w:rPr>
            </w:pPr>
            <w:r w:rsidRPr="00987F02">
              <w:rPr>
                <w:rFonts w:ascii="Tahoma" w:hAnsi="Tahoma" w:cs="Tahoma"/>
                <w:sz w:val="20"/>
                <w:szCs w:val="20"/>
              </w:rPr>
              <w:t>Menyerahkan surat gugatan permohonan, permohonan banding, kasasi, Peninjauan kembali, eksekusi dan somasi yang dilengkapi dengan SKUM kepada yang bersangkutan agar membayar uang panjar perkara yang tercantum dalam SKUM kepada kas Pengadilan Negeri Tapaktuan.</w:t>
            </w:r>
          </w:p>
          <w:p w:rsidR="007A4152" w:rsidRPr="00987F02" w:rsidRDefault="0042560C" w:rsidP="009A2A9C">
            <w:pPr>
              <w:pStyle w:val="ListParagraph"/>
              <w:numPr>
                <w:ilvl w:val="0"/>
                <w:numId w:val="48"/>
              </w:numPr>
              <w:rPr>
                <w:rFonts w:ascii="Tahoma" w:hAnsi="Tahoma" w:cs="Tahoma"/>
                <w:sz w:val="20"/>
                <w:szCs w:val="20"/>
              </w:rPr>
            </w:pPr>
            <w:r w:rsidRPr="00987F02">
              <w:rPr>
                <w:rFonts w:ascii="Tahoma" w:hAnsi="Tahoma" w:cs="Tahoma"/>
                <w:sz w:val="20"/>
                <w:szCs w:val="20"/>
              </w:rPr>
              <w:t>Mencatat / mengisi buku induk keuangan dan buku keuangan biaya eksekusi.</w:t>
            </w:r>
          </w:p>
        </w:tc>
        <w:tc>
          <w:tcPr>
            <w:tcW w:w="1470"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Tanggal Revisi terakhir 16 Januari 2017</w:t>
            </w:r>
          </w:p>
        </w:tc>
      </w:tr>
      <w:tr w:rsidR="007A4152" w:rsidRPr="00987F02" w:rsidTr="0042560C">
        <w:trPr>
          <w:trHeight w:val="1693"/>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7.</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7A4152" w:rsidRPr="00987F02" w:rsidRDefault="0042560C"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42560C" w:rsidRPr="00987F02" w:rsidRDefault="0042560C" w:rsidP="009A2A9C">
            <w:pPr>
              <w:pStyle w:val="ListParagraph"/>
              <w:numPr>
                <w:ilvl w:val="0"/>
                <w:numId w:val="49"/>
              </w:numPr>
              <w:rPr>
                <w:rFonts w:ascii="Tahoma" w:hAnsi="Tahoma" w:cs="Tahoma"/>
                <w:sz w:val="20"/>
                <w:szCs w:val="20"/>
              </w:rPr>
            </w:pPr>
            <w:r w:rsidRPr="00987F02">
              <w:rPr>
                <w:rFonts w:ascii="Tahoma" w:hAnsi="Tahoma" w:cs="Tahoma"/>
                <w:sz w:val="20"/>
                <w:szCs w:val="20"/>
              </w:rPr>
              <w:t>Bertanggung jawab seluruh pelaksanaan tugas kepaniteraan Hukum.</w:t>
            </w:r>
          </w:p>
          <w:p w:rsidR="0042560C" w:rsidRPr="00987F02" w:rsidRDefault="0042560C" w:rsidP="009A2A9C">
            <w:pPr>
              <w:pStyle w:val="ListParagraph"/>
              <w:numPr>
                <w:ilvl w:val="0"/>
                <w:numId w:val="49"/>
              </w:numPr>
              <w:rPr>
                <w:rFonts w:ascii="Tahoma" w:hAnsi="Tahoma" w:cs="Tahoma"/>
                <w:sz w:val="20"/>
                <w:szCs w:val="20"/>
              </w:rPr>
            </w:pPr>
            <w:r w:rsidRPr="00987F02">
              <w:rPr>
                <w:rFonts w:ascii="Tahoma" w:hAnsi="Tahoma" w:cs="Tahoma"/>
                <w:sz w:val="20"/>
                <w:szCs w:val="20"/>
              </w:rPr>
              <w:t>Mengkoordinir dan mengevaluasi laporan.</w:t>
            </w:r>
          </w:p>
          <w:p w:rsidR="0042560C" w:rsidRPr="00987F02" w:rsidRDefault="0042560C" w:rsidP="009A2A9C">
            <w:pPr>
              <w:pStyle w:val="ListParagraph"/>
              <w:numPr>
                <w:ilvl w:val="0"/>
                <w:numId w:val="49"/>
              </w:numPr>
              <w:rPr>
                <w:rFonts w:ascii="Tahoma" w:hAnsi="Tahoma" w:cs="Tahoma"/>
                <w:sz w:val="20"/>
                <w:szCs w:val="20"/>
              </w:rPr>
            </w:pPr>
            <w:r w:rsidRPr="00987F02">
              <w:rPr>
                <w:rFonts w:ascii="Tahoma" w:hAnsi="Tahoma" w:cs="Tahoma"/>
                <w:sz w:val="20"/>
                <w:szCs w:val="20"/>
              </w:rPr>
              <w:t>Mengkoodinir kearsipan berkas perkara.</w:t>
            </w:r>
          </w:p>
          <w:p w:rsidR="007A4152" w:rsidRPr="00987F02" w:rsidRDefault="0042560C" w:rsidP="009A2A9C">
            <w:pPr>
              <w:pStyle w:val="ListParagraph"/>
              <w:numPr>
                <w:ilvl w:val="0"/>
                <w:numId w:val="49"/>
              </w:numPr>
              <w:rPr>
                <w:rFonts w:ascii="Tahoma" w:hAnsi="Tahoma" w:cs="Tahoma"/>
                <w:sz w:val="20"/>
                <w:szCs w:val="20"/>
              </w:rPr>
            </w:pPr>
            <w:r w:rsidRPr="00987F02">
              <w:rPr>
                <w:rFonts w:ascii="Tahoma" w:hAnsi="Tahoma" w:cs="Tahoma"/>
                <w:sz w:val="20"/>
                <w:szCs w:val="20"/>
              </w:rPr>
              <w:t>Mengkoodinir legalisasi Ekstra Yudicial</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142A74">
        <w:trPr>
          <w:trHeight w:val="1561"/>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7A4152" w:rsidRPr="00987F02" w:rsidRDefault="0042560C"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42560C" w:rsidRPr="00987F02" w:rsidRDefault="0042560C" w:rsidP="009A2A9C">
            <w:pPr>
              <w:pStyle w:val="ListParagraph"/>
              <w:numPr>
                <w:ilvl w:val="0"/>
                <w:numId w:val="50"/>
              </w:numPr>
              <w:rPr>
                <w:rFonts w:ascii="Tahoma" w:hAnsi="Tahoma" w:cs="Tahoma"/>
                <w:sz w:val="20"/>
                <w:szCs w:val="20"/>
              </w:rPr>
            </w:pPr>
            <w:r w:rsidRPr="00987F02">
              <w:rPr>
                <w:rFonts w:ascii="Tahoma" w:hAnsi="Tahoma" w:cs="Tahoma"/>
                <w:sz w:val="20"/>
                <w:szCs w:val="20"/>
              </w:rPr>
              <w:t>Membantu Hakim dengan mengikuti dan mencatat jalannya sidang.</w:t>
            </w:r>
          </w:p>
          <w:p w:rsidR="0042560C" w:rsidRPr="00987F02" w:rsidRDefault="0042560C" w:rsidP="009A2A9C">
            <w:pPr>
              <w:pStyle w:val="ListParagraph"/>
              <w:numPr>
                <w:ilvl w:val="0"/>
                <w:numId w:val="50"/>
              </w:numPr>
              <w:rPr>
                <w:rFonts w:ascii="Tahoma" w:hAnsi="Tahoma" w:cs="Tahoma"/>
                <w:sz w:val="20"/>
                <w:szCs w:val="20"/>
              </w:rPr>
            </w:pPr>
            <w:r w:rsidRPr="00987F02">
              <w:rPr>
                <w:rFonts w:ascii="Tahoma" w:hAnsi="Tahoma" w:cs="Tahoma"/>
                <w:sz w:val="20"/>
                <w:szCs w:val="20"/>
              </w:rPr>
              <w:t>Membantu Hakim dalam hal membuat penetapan hari sidang, membuat berita acara persidangan, Mengetik putusan.</w:t>
            </w:r>
          </w:p>
          <w:p w:rsidR="0042560C" w:rsidRPr="00987F02" w:rsidRDefault="0042560C" w:rsidP="009A2A9C">
            <w:pPr>
              <w:pStyle w:val="ListParagraph"/>
              <w:numPr>
                <w:ilvl w:val="0"/>
                <w:numId w:val="50"/>
              </w:numPr>
              <w:rPr>
                <w:rFonts w:ascii="Tahoma" w:hAnsi="Tahoma" w:cs="Tahoma"/>
                <w:sz w:val="20"/>
                <w:szCs w:val="20"/>
              </w:rPr>
            </w:pPr>
            <w:r w:rsidRPr="00987F02">
              <w:rPr>
                <w:rFonts w:ascii="Tahoma" w:hAnsi="Tahoma" w:cs="Tahoma"/>
                <w:sz w:val="20"/>
                <w:szCs w:val="20"/>
              </w:rPr>
              <w:t>Melaporkan kepada Panitera Muda Perdata untuk mencatat perkara yang sudah putus berikut amar putusannya.</w:t>
            </w:r>
          </w:p>
          <w:p w:rsidR="007A4152" w:rsidRPr="00987F02" w:rsidRDefault="0042560C" w:rsidP="009A2A9C">
            <w:pPr>
              <w:pStyle w:val="ListParagraph"/>
              <w:numPr>
                <w:ilvl w:val="0"/>
                <w:numId w:val="50"/>
              </w:numPr>
              <w:rPr>
                <w:rFonts w:ascii="Tahoma" w:hAnsi="Tahoma" w:cs="Tahoma"/>
                <w:sz w:val="20"/>
                <w:szCs w:val="20"/>
              </w:rPr>
            </w:pPr>
            <w:r w:rsidRPr="00987F02">
              <w:rPr>
                <w:rFonts w:ascii="Tahoma" w:hAnsi="Tahoma" w:cs="Tahoma"/>
                <w:sz w:val="20"/>
                <w:szCs w:val="20"/>
              </w:rPr>
              <w:t>Menyerahkan berkas perkara kepada Panitera Muda Perdata/Pidana bila selesai diminutasi.</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42560C">
        <w:trPr>
          <w:trHeight w:val="3981"/>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9.</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7A4152" w:rsidRPr="00987F02" w:rsidRDefault="0042560C"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42560C" w:rsidRPr="00987F02" w:rsidRDefault="0042560C" w:rsidP="009A2A9C">
            <w:pPr>
              <w:pStyle w:val="ListParagraph"/>
              <w:numPr>
                <w:ilvl w:val="0"/>
                <w:numId w:val="51"/>
              </w:numPr>
              <w:rPr>
                <w:rFonts w:ascii="Tahoma" w:hAnsi="Tahoma" w:cs="Tahoma"/>
                <w:sz w:val="20"/>
                <w:szCs w:val="20"/>
              </w:rPr>
            </w:pPr>
            <w:r w:rsidRPr="00987F02">
              <w:rPr>
                <w:rFonts w:ascii="Tahoma" w:hAnsi="Tahoma" w:cs="Tahoma"/>
                <w:sz w:val="20"/>
                <w:szCs w:val="20"/>
              </w:rPr>
              <w:t>Melaksanakan  semua  perintah  yang  diberikan  oleh  Ketua  Pengadilan, Ketua Majelis dan Panitera.</w:t>
            </w:r>
          </w:p>
          <w:p w:rsidR="0042560C" w:rsidRPr="00987F02" w:rsidRDefault="0042560C" w:rsidP="009A2A9C">
            <w:pPr>
              <w:pStyle w:val="ListParagraph"/>
              <w:numPr>
                <w:ilvl w:val="0"/>
                <w:numId w:val="51"/>
              </w:numPr>
              <w:rPr>
                <w:rFonts w:ascii="Tahoma" w:hAnsi="Tahoma" w:cs="Tahoma"/>
                <w:sz w:val="20"/>
                <w:szCs w:val="20"/>
              </w:rPr>
            </w:pPr>
            <w:r w:rsidRPr="00987F02">
              <w:rPr>
                <w:rFonts w:ascii="Tahoma" w:hAnsi="Tahoma" w:cs="Tahoma"/>
                <w:sz w:val="20"/>
                <w:szCs w:val="20"/>
              </w:rPr>
              <w:t>Menyampaikan pengumuman, teguran dan pemberitahuan putusan pengadilan berdasarkan ketentuan perundang-undangan.</w:t>
            </w:r>
          </w:p>
          <w:p w:rsidR="0042560C" w:rsidRPr="00987F02" w:rsidRDefault="0042560C" w:rsidP="009A2A9C">
            <w:pPr>
              <w:pStyle w:val="ListParagraph"/>
              <w:numPr>
                <w:ilvl w:val="0"/>
                <w:numId w:val="51"/>
              </w:numPr>
              <w:rPr>
                <w:rFonts w:ascii="Tahoma" w:hAnsi="Tahoma" w:cs="Tahoma"/>
                <w:sz w:val="20"/>
                <w:szCs w:val="20"/>
              </w:rPr>
            </w:pPr>
            <w:r w:rsidRPr="00987F02">
              <w:rPr>
                <w:rFonts w:ascii="Tahoma" w:hAnsi="Tahoma" w:cs="Tahoma"/>
                <w:sz w:val="20"/>
                <w:szCs w:val="20"/>
              </w:rPr>
              <w:t>Melakukan penyitaan atas perintah Ketua Pengadilan Negeri dan dengan teliti melihat lokasi batas-batas tanah beserta surat-suratnya yang sah.</w:t>
            </w:r>
          </w:p>
          <w:p w:rsidR="007A4152" w:rsidRPr="00987F02" w:rsidRDefault="0042560C" w:rsidP="009A2A9C">
            <w:pPr>
              <w:numPr>
                <w:ilvl w:val="0"/>
                <w:numId w:val="51"/>
              </w:numPr>
              <w:rPr>
                <w:rFonts w:ascii="Tahoma" w:hAnsi="Tahoma" w:cs="Tahoma"/>
                <w:sz w:val="20"/>
                <w:szCs w:val="20"/>
              </w:rPr>
            </w:pPr>
            <w:r w:rsidRPr="00987F02">
              <w:rPr>
                <w:rFonts w:ascii="Tahoma" w:hAnsi="Tahoma" w:cs="Tahoma"/>
                <w:sz w:val="20"/>
                <w:szCs w:val="20"/>
              </w:rPr>
              <w:t>Membuat BAP (Berita Acara Penyitaan) dan salinan resminya diserahkan kepada pihak yang berkepentingan, antara lain kepada BPN.</w:t>
            </w:r>
          </w:p>
          <w:p w:rsidR="007A4152" w:rsidRPr="00987F02" w:rsidRDefault="007A4152" w:rsidP="00142A74">
            <w:pPr>
              <w:rPr>
                <w:rFonts w:ascii="Tahoma" w:hAnsi="Tahoma" w:cs="Tahoma"/>
                <w:sz w:val="20"/>
                <w:szCs w:val="20"/>
              </w:rPr>
            </w:pPr>
          </w:p>
          <w:p w:rsidR="007A4152" w:rsidRPr="00987F02" w:rsidRDefault="007A4152" w:rsidP="00142A74">
            <w:pPr>
              <w:rPr>
                <w:rFonts w:ascii="Tahoma" w:hAnsi="Tahoma" w:cs="Tahoma"/>
                <w:sz w:val="20"/>
                <w:szCs w:val="20"/>
              </w:rPr>
            </w:pP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142A74">
        <w:trPr>
          <w:trHeight w:val="3533"/>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Sekretaris</w:t>
            </w:r>
          </w:p>
        </w:tc>
        <w:tc>
          <w:tcPr>
            <w:tcW w:w="993"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F63775" w:rsidRPr="00987F02" w:rsidRDefault="00F63775" w:rsidP="009A2A9C">
            <w:pPr>
              <w:pStyle w:val="ListParagraph"/>
              <w:numPr>
                <w:ilvl w:val="0"/>
                <w:numId w:val="52"/>
              </w:numPr>
              <w:rPr>
                <w:rFonts w:ascii="Tahoma" w:hAnsi="Tahoma" w:cs="Tahoma"/>
                <w:sz w:val="20"/>
                <w:szCs w:val="20"/>
              </w:rPr>
            </w:pPr>
            <w:r w:rsidRPr="00987F02">
              <w:rPr>
                <w:rFonts w:ascii="Tahoma" w:hAnsi="Tahoma" w:cs="Tahoma"/>
                <w:sz w:val="20"/>
                <w:szCs w:val="20"/>
              </w:rPr>
              <w:t>Penyiapan bahan pelaksanaan urusan perencanaan progam dan anggaran.</w:t>
            </w:r>
          </w:p>
          <w:p w:rsidR="00F63775" w:rsidRPr="00987F02" w:rsidRDefault="00F63775" w:rsidP="009A2A9C">
            <w:pPr>
              <w:pStyle w:val="ListParagraph"/>
              <w:numPr>
                <w:ilvl w:val="0"/>
                <w:numId w:val="52"/>
              </w:numPr>
              <w:rPr>
                <w:rFonts w:ascii="Tahoma" w:hAnsi="Tahoma" w:cs="Tahoma"/>
                <w:sz w:val="20"/>
                <w:szCs w:val="20"/>
              </w:rPr>
            </w:pPr>
            <w:r w:rsidRPr="00987F02">
              <w:rPr>
                <w:rFonts w:ascii="Tahoma" w:hAnsi="Tahoma" w:cs="Tahoma"/>
                <w:sz w:val="20"/>
                <w:szCs w:val="20"/>
              </w:rPr>
              <w:t>Pelaksanaan urusan kepegawaian.</w:t>
            </w:r>
          </w:p>
          <w:p w:rsidR="00F63775" w:rsidRPr="00987F02" w:rsidRDefault="00F63775" w:rsidP="009A2A9C">
            <w:pPr>
              <w:pStyle w:val="ListParagraph"/>
              <w:numPr>
                <w:ilvl w:val="0"/>
                <w:numId w:val="52"/>
              </w:numPr>
              <w:rPr>
                <w:rFonts w:ascii="Tahoma" w:hAnsi="Tahoma" w:cs="Tahoma"/>
                <w:sz w:val="20"/>
                <w:szCs w:val="20"/>
              </w:rPr>
            </w:pPr>
            <w:r w:rsidRPr="00987F02">
              <w:rPr>
                <w:rFonts w:ascii="Tahoma" w:hAnsi="Tahoma" w:cs="Tahoma"/>
                <w:sz w:val="20"/>
                <w:szCs w:val="20"/>
              </w:rPr>
              <w:t>Pelaksanaan urusan umum dan keuangan.</w:t>
            </w:r>
          </w:p>
          <w:p w:rsidR="00F63775" w:rsidRPr="00987F02" w:rsidRDefault="00F63775" w:rsidP="009A2A9C">
            <w:pPr>
              <w:pStyle w:val="ListParagraph"/>
              <w:numPr>
                <w:ilvl w:val="0"/>
                <w:numId w:val="52"/>
              </w:numPr>
              <w:rPr>
                <w:rFonts w:ascii="Tahoma" w:hAnsi="Tahoma" w:cs="Tahoma"/>
                <w:sz w:val="20"/>
                <w:szCs w:val="20"/>
              </w:rPr>
            </w:pPr>
            <w:r w:rsidRPr="00987F02">
              <w:rPr>
                <w:rFonts w:ascii="Tahoma" w:hAnsi="Tahoma" w:cs="Tahoma"/>
                <w:sz w:val="20"/>
                <w:szCs w:val="20"/>
              </w:rPr>
              <w:t>Penyiapan bahan pelaksanaan penataan organisasi dan tata laksana.</w:t>
            </w:r>
          </w:p>
          <w:p w:rsidR="00F63775" w:rsidRPr="00987F02" w:rsidRDefault="00F63775" w:rsidP="009A2A9C">
            <w:pPr>
              <w:pStyle w:val="ListParagraph"/>
              <w:numPr>
                <w:ilvl w:val="0"/>
                <w:numId w:val="52"/>
              </w:numPr>
              <w:rPr>
                <w:rFonts w:ascii="Tahoma" w:hAnsi="Tahoma" w:cs="Tahoma"/>
                <w:sz w:val="20"/>
                <w:szCs w:val="20"/>
              </w:rPr>
            </w:pPr>
            <w:r w:rsidRPr="00987F02">
              <w:rPr>
                <w:rFonts w:ascii="Tahoma" w:hAnsi="Tahoma" w:cs="Tahoma"/>
                <w:sz w:val="20"/>
                <w:szCs w:val="20"/>
              </w:rPr>
              <w:t>Pelaksanaan urusan surat menyurat, arsip, perlengkapan, rumah tangga, keamanan, keprotokolan, hubungan masyarakat dan perpustakaan.</w:t>
            </w:r>
          </w:p>
          <w:p w:rsidR="007A4152" w:rsidRPr="00987F02" w:rsidRDefault="00F63775" w:rsidP="009A2A9C">
            <w:pPr>
              <w:pStyle w:val="ListParagraph"/>
              <w:numPr>
                <w:ilvl w:val="0"/>
                <w:numId w:val="52"/>
              </w:numPr>
              <w:rPr>
                <w:rFonts w:ascii="Tahoma" w:hAnsi="Tahoma" w:cs="Tahoma"/>
                <w:sz w:val="20"/>
                <w:szCs w:val="20"/>
              </w:rPr>
            </w:pPr>
            <w:r w:rsidRPr="00987F02">
              <w:rPr>
                <w:rFonts w:ascii="Tahoma" w:hAnsi="Tahoma" w:cs="Tahoma"/>
                <w:sz w:val="20"/>
                <w:szCs w:val="20"/>
              </w:rPr>
              <w:t>Penyiapan bahan pelaksanaan pemantauan, evaluasi dan dokumentasi serta pelaporan dilingkungan kesekretariatan pengadilan negeri tapaktuan.</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F63775">
        <w:trPr>
          <w:trHeight w:val="7360"/>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11.</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7A4152" w:rsidRPr="00987F02" w:rsidRDefault="00F63775" w:rsidP="00142A74">
            <w:pPr>
              <w:pStyle w:val="ListParagraph"/>
              <w:ind w:left="0"/>
              <w:jc w:val="center"/>
              <w:rPr>
                <w:rFonts w:ascii="Tahoma" w:hAnsi="Tahoma" w:cs="Tahoma"/>
                <w:sz w:val="20"/>
                <w:szCs w:val="20"/>
              </w:rPr>
            </w:pPr>
            <w:r w:rsidRPr="00987F02">
              <w:rPr>
                <w:rFonts w:ascii="Tahoma" w:hAnsi="Tahoma" w:cs="Tahoma"/>
                <w:sz w:val="20"/>
                <w:szCs w:val="20"/>
              </w:rPr>
              <w:t>15</w:t>
            </w:r>
          </w:p>
        </w:tc>
        <w:tc>
          <w:tcPr>
            <w:tcW w:w="4483" w:type="dxa"/>
          </w:tcPr>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Membuat perencaan kerja bagian umum dan keuangan.</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Mengkoordinir dan mengarahkan staf umum dan keuangan.</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Mengkoordinir laporan keuangan.</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Meneliti dan mengolah surat masuk dan keluar.</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Melakukan pengawasan terhadap staf umum dan keuangan.</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Memecahkan masalah yang terjadi di bagian umum dan keuangan.</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Mengkoordinir pengelolaan perlengkapan.</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Mengkoordinir pembelian, penyimpanan dan pendistribusian atk.</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Mengkoordinir laporan SIMAK BMN, DIR dan KIB.</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Monitoring dan evaluasi SK KPB perihal pinjam pakai rumah dinas, kendaraan dinas dan  laptop.</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Monitoring dan evaluasi hasil rekonsiliasi SAIBA dan SIMAK baik ke KPPN atau Korwil.</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Monitoring penggunaan aplikas bagian umum dan keuangan.</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Monitoring dan evaluasi terhadap daftar pinjam pakai buku perpustakaan.</w:t>
            </w:r>
          </w:p>
          <w:p w:rsidR="00F63775"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Melakukan pengawasan terhadap staf umum dan keuangan serta terhadap anak kontrak.</w:t>
            </w:r>
          </w:p>
          <w:p w:rsidR="007A4152" w:rsidRPr="00987F02" w:rsidRDefault="00F63775" w:rsidP="009A2A9C">
            <w:pPr>
              <w:pStyle w:val="ListParagraph"/>
              <w:numPr>
                <w:ilvl w:val="0"/>
                <w:numId w:val="53"/>
              </w:numPr>
              <w:rPr>
                <w:rFonts w:ascii="Tahoma" w:hAnsi="Tahoma" w:cs="Tahoma"/>
                <w:sz w:val="20"/>
                <w:szCs w:val="20"/>
              </w:rPr>
            </w:pPr>
            <w:r w:rsidRPr="00987F02">
              <w:rPr>
                <w:rFonts w:ascii="Tahoma" w:hAnsi="Tahoma" w:cs="Tahoma"/>
                <w:sz w:val="20"/>
                <w:szCs w:val="20"/>
              </w:rPr>
              <w:t>Menandatangani SPM dan SPP.</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F63775">
        <w:trPr>
          <w:trHeight w:val="4375"/>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12.</w:t>
            </w:r>
          </w:p>
        </w:tc>
        <w:tc>
          <w:tcPr>
            <w:tcW w:w="2344" w:type="dxa"/>
          </w:tcPr>
          <w:p w:rsidR="007A4152" w:rsidRPr="00987F02" w:rsidRDefault="007A4152" w:rsidP="00142A74">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7A4152" w:rsidRPr="00987F02" w:rsidRDefault="00F63775" w:rsidP="00142A74">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F63775"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Meneliti rekapitulasi absensi pegawai.</w:t>
            </w:r>
          </w:p>
          <w:p w:rsidR="00F63775"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Mengonsep surat keluar kepegawaian dan SK.</w:t>
            </w:r>
          </w:p>
          <w:p w:rsidR="00F63775"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Membuat dan memaraf laporan kepegawaian (Bezetting dan DUK).</w:t>
            </w:r>
          </w:p>
          <w:p w:rsidR="00F63775"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Melakukan persiapan acara penyumpahan dan pelantikan jabatan.</w:t>
            </w:r>
          </w:p>
          <w:p w:rsidR="00F63775"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Membuat dan memaraf usulan kepegawaian (kenaikan pangkat, KGB, mutasi, promosi, karis, karsu, cuti, surat tugas dan karpeg).</w:t>
            </w:r>
          </w:p>
          <w:p w:rsidR="00F63775"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Mengontrol pemakaian aplikasi kepegawaian dan papan kontrol pegawai.</w:t>
            </w:r>
          </w:p>
          <w:p w:rsidR="00F63775"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Melakukan pembinaan terhadap pegawai.</w:t>
            </w:r>
          </w:p>
          <w:p w:rsidR="00F63775"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Melaksanakan pengawasan melekat dilingkungan kepegawaian.</w:t>
            </w:r>
          </w:p>
          <w:p w:rsidR="007A4152" w:rsidRPr="00987F02" w:rsidRDefault="00F63775" w:rsidP="009A2A9C">
            <w:pPr>
              <w:pStyle w:val="ListParagraph"/>
              <w:numPr>
                <w:ilvl w:val="0"/>
                <w:numId w:val="54"/>
              </w:numPr>
              <w:rPr>
                <w:rFonts w:ascii="Tahoma" w:hAnsi="Tahoma" w:cs="Tahoma"/>
                <w:sz w:val="20"/>
                <w:szCs w:val="20"/>
              </w:rPr>
            </w:pPr>
            <w:r w:rsidRPr="00987F02">
              <w:rPr>
                <w:rFonts w:ascii="Tahoma" w:hAnsi="Tahoma" w:cs="Tahoma"/>
                <w:sz w:val="20"/>
                <w:szCs w:val="20"/>
              </w:rPr>
              <w:t>Melaksanakan perintah atasan</w:t>
            </w:r>
          </w:p>
        </w:tc>
        <w:tc>
          <w:tcPr>
            <w:tcW w:w="1470" w:type="dxa"/>
          </w:tcPr>
          <w:p w:rsidR="007A4152" w:rsidRPr="00987F02" w:rsidRDefault="007A4152" w:rsidP="00142A74">
            <w:pPr>
              <w:pStyle w:val="ListParagraph"/>
              <w:ind w:left="0"/>
              <w:rPr>
                <w:rFonts w:ascii="Tahoma" w:hAnsi="Tahoma" w:cs="Tahoma"/>
                <w:sz w:val="20"/>
                <w:szCs w:val="20"/>
              </w:rPr>
            </w:pPr>
          </w:p>
        </w:tc>
      </w:tr>
      <w:tr w:rsidR="007A4152" w:rsidRPr="00987F02" w:rsidTr="00142A74">
        <w:trPr>
          <w:trHeight w:val="3836"/>
        </w:trPr>
        <w:tc>
          <w:tcPr>
            <w:tcW w:w="599"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13.</w:t>
            </w:r>
          </w:p>
        </w:tc>
        <w:tc>
          <w:tcPr>
            <w:tcW w:w="2344" w:type="dxa"/>
          </w:tcPr>
          <w:p w:rsidR="007A4152" w:rsidRPr="00987F02" w:rsidRDefault="007A4152" w:rsidP="009A2A9C">
            <w:pPr>
              <w:pStyle w:val="ListParagraph"/>
              <w:ind w:left="0"/>
              <w:rPr>
                <w:rFonts w:ascii="Tahoma" w:hAnsi="Tahoma" w:cs="Tahoma"/>
                <w:sz w:val="20"/>
                <w:szCs w:val="20"/>
              </w:rPr>
            </w:pPr>
            <w:r w:rsidRPr="00987F02">
              <w:rPr>
                <w:rFonts w:ascii="Tahoma" w:hAnsi="Tahoma" w:cs="Tahoma"/>
                <w:sz w:val="20"/>
                <w:szCs w:val="20"/>
              </w:rPr>
              <w:t xml:space="preserve">Kepala Sub Bagian Perencanaan, Informasi Teknologi, dan </w:t>
            </w:r>
            <w:r w:rsidR="009A2A9C">
              <w:rPr>
                <w:rFonts w:ascii="Tahoma" w:hAnsi="Tahoma" w:cs="Tahoma"/>
                <w:sz w:val="20"/>
                <w:szCs w:val="20"/>
              </w:rPr>
              <w:t>Pelaporan</w:t>
            </w:r>
          </w:p>
        </w:tc>
        <w:tc>
          <w:tcPr>
            <w:tcW w:w="993" w:type="dxa"/>
          </w:tcPr>
          <w:p w:rsidR="007A4152" w:rsidRPr="00987F02" w:rsidRDefault="007A4152" w:rsidP="00142A74">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Membuat laporan tahunan.</w:t>
            </w:r>
          </w:p>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Membuat laporan bulanan keuangan.</w:t>
            </w:r>
          </w:p>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Menyusun RKA-KL untuk tahun berikutnya dan melakukan revisi anggaran untuk tahun berjalan dan mengisi RKA-KL Online di SIMARI.</w:t>
            </w:r>
          </w:p>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Menyusun TOR dan RAB.</w:t>
            </w:r>
          </w:p>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Menyusun dan membuat laporan kinerja instansi (LAKjIP).</w:t>
            </w:r>
          </w:p>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Menyusun Rencana Umum Pengadaan.</w:t>
            </w:r>
          </w:p>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Mengisi RUP ke dalam Aplikasi SIRUP LKPP.</w:t>
            </w:r>
          </w:p>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Menganggapi dan memecahkan permasalahan yang berhubungan dengan IT.</w:t>
            </w:r>
          </w:p>
          <w:p w:rsidR="00F63775"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Memonitoring penggunaan aplikasi SIPP, Website dan Direktori putusan serta melakukan perawatan dan pengelolaan.</w:t>
            </w:r>
          </w:p>
          <w:p w:rsidR="007A4152" w:rsidRPr="00987F02" w:rsidRDefault="00F63775" w:rsidP="009A2A9C">
            <w:pPr>
              <w:pStyle w:val="ListParagraph"/>
              <w:numPr>
                <w:ilvl w:val="0"/>
                <w:numId w:val="55"/>
              </w:numPr>
              <w:rPr>
                <w:rFonts w:ascii="Tahoma" w:hAnsi="Tahoma" w:cs="Tahoma"/>
                <w:sz w:val="20"/>
                <w:szCs w:val="20"/>
              </w:rPr>
            </w:pPr>
            <w:r w:rsidRPr="00987F02">
              <w:rPr>
                <w:rFonts w:ascii="Tahoma" w:hAnsi="Tahoma" w:cs="Tahoma"/>
                <w:sz w:val="20"/>
                <w:szCs w:val="20"/>
              </w:rPr>
              <w:t>Melakukan sinkronisasi aplikasi SIPP.</w:t>
            </w:r>
          </w:p>
        </w:tc>
        <w:tc>
          <w:tcPr>
            <w:tcW w:w="1470" w:type="dxa"/>
          </w:tcPr>
          <w:p w:rsidR="007A4152" w:rsidRPr="00987F02" w:rsidRDefault="007A4152" w:rsidP="00142A74">
            <w:pPr>
              <w:pStyle w:val="ListParagraph"/>
              <w:ind w:left="0"/>
              <w:rPr>
                <w:rFonts w:ascii="Tahoma" w:hAnsi="Tahoma" w:cs="Tahoma"/>
                <w:sz w:val="20"/>
                <w:szCs w:val="20"/>
              </w:rPr>
            </w:pPr>
          </w:p>
        </w:tc>
      </w:tr>
    </w:tbl>
    <w:p w:rsidR="007A4152" w:rsidRPr="00987F02" w:rsidRDefault="007A4152" w:rsidP="00A45A10">
      <w:pPr>
        <w:pStyle w:val="ListParagraph"/>
        <w:ind w:left="360"/>
        <w:rPr>
          <w:rFonts w:ascii="Tahoma" w:hAnsi="Tahoma" w:cs="Tahoma"/>
          <w:sz w:val="20"/>
          <w:szCs w:val="20"/>
        </w:rPr>
      </w:pPr>
    </w:p>
    <w:p w:rsidR="002420DA" w:rsidRPr="00987F02" w:rsidRDefault="002420DA" w:rsidP="00A45A10">
      <w:pPr>
        <w:pStyle w:val="ListParagraph"/>
        <w:ind w:left="360"/>
        <w:rPr>
          <w:rFonts w:ascii="Tahoma" w:hAnsi="Tahoma" w:cs="Tahoma"/>
          <w:sz w:val="20"/>
          <w:szCs w:val="20"/>
        </w:rPr>
      </w:pPr>
    </w:p>
    <w:p w:rsidR="002420DA" w:rsidRPr="00987F02" w:rsidRDefault="002420DA" w:rsidP="00A45A10">
      <w:pPr>
        <w:pStyle w:val="ListParagraph"/>
        <w:ind w:left="360"/>
        <w:rPr>
          <w:rFonts w:ascii="Tahoma" w:hAnsi="Tahoma" w:cs="Tahoma"/>
          <w:sz w:val="20"/>
          <w:szCs w:val="20"/>
        </w:rPr>
      </w:pPr>
    </w:p>
    <w:p w:rsidR="002420DA" w:rsidRPr="00987F02" w:rsidRDefault="002420DA"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2420DA" w:rsidRPr="00987F02" w:rsidTr="00142A74">
        <w:trPr>
          <w:trHeight w:val="406"/>
        </w:trPr>
        <w:tc>
          <w:tcPr>
            <w:tcW w:w="599"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2420DA" w:rsidRPr="00987F02" w:rsidTr="00142A74">
        <w:trPr>
          <w:trHeight w:val="412"/>
        </w:trPr>
        <w:tc>
          <w:tcPr>
            <w:tcW w:w="9889" w:type="dxa"/>
            <w:gridSpan w:val="5"/>
          </w:tcPr>
          <w:p w:rsidR="002420DA" w:rsidRPr="00313606" w:rsidRDefault="002420DA" w:rsidP="009A2A9C">
            <w:pPr>
              <w:pStyle w:val="ListParagraph"/>
              <w:numPr>
                <w:ilvl w:val="0"/>
                <w:numId w:val="218"/>
              </w:numPr>
              <w:rPr>
                <w:rFonts w:ascii="Tahoma" w:hAnsi="Tahoma" w:cs="Tahoma"/>
                <w:b/>
                <w:sz w:val="20"/>
                <w:szCs w:val="20"/>
              </w:rPr>
            </w:pPr>
            <w:r w:rsidRPr="00313606">
              <w:rPr>
                <w:rFonts w:ascii="Tahoma" w:hAnsi="Tahoma" w:cs="Tahoma"/>
                <w:b/>
                <w:sz w:val="20"/>
                <w:szCs w:val="20"/>
              </w:rPr>
              <w:t>Pengadilan Negeri Kualasimpang</w:t>
            </w:r>
          </w:p>
        </w:tc>
      </w:tr>
      <w:tr w:rsidR="002420DA" w:rsidRPr="00987F02" w:rsidTr="002420DA">
        <w:trPr>
          <w:trHeight w:val="2850"/>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2420DA" w:rsidRPr="00987F02" w:rsidRDefault="002420DA" w:rsidP="00142A74">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2420DA" w:rsidRPr="00987F02" w:rsidRDefault="002420DA" w:rsidP="002420DA">
            <w:pPr>
              <w:pStyle w:val="ListParagraph"/>
              <w:ind w:left="0"/>
              <w:jc w:val="center"/>
              <w:rPr>
                <w:rFonts w:ascii="Tahoma" w:hAnsi="Tahoma" w:cs="Tahoma"/>
                <w:sz w:val="20"/>
                <w:szCs w:val="20"/>
              </w:rPr>
            </w:pPr>
            <w:r w:rsidRPr="00987F02">
              <w:rPr>
                <w:rFonts w:ascii="Tahoma" w:hAnsi="Tahoma" w:cs="Tahoma"/>
                <w:sz w:val="20"/>
                <w:szCs w:val="20"/>
              </w:rPr>
              <w:t>11</w:t>
            </w:r>
          </w:p>
        </w:tc>
        <w:tc>
          <w:tcPr>
            <w:tcW w:w="4483" w:type="dxa"/>
          </w:tcPr>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permohonan praperadilan;</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pelimpahan perkara biasa</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pelimpahan perkara singkat</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pelimpahan perkara cepat</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pelimpahan perkara lalu lintas</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upaya hukum Pertama</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upaya hukum kasasi</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upaya hukum peninjauan kembali</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administrasi grasi</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Pelayanan Izin/Persetujuan Penyitaan dan Penggeledahan</w:t>
            </w:r>
          </w:p>
          <w:p w:rsidR="002420DA" w:rsidRPr="00987F02" w:rsidRDefault="002420DA" w:rsidP="009A2A9C">
            <w:pPr>
              <w:pStyle w:val="ListParagraph"/>
              <w:numPr>
                <w:ilvl w:val="0"/>
                <w:numId w:val="56"/>
              </w:numPr>
              <w:rPr>
                <w:rFonts w:ascii="Tahoma" w:hAnsi="Tahoma" w:cs="Tahoma"/>
                <w:sz w:val="20"/>
                <w:szCs w:val="20"/>
              </w:rPr>
            </w:pPr>
            <w:r w:rsidRPr="00987F02">
              <w:rPr>
                <w:rFonts w:ascii="Tahoma" w:hAnsi="Tahoma" w:cs="Tahoma"/>
                <w:sz w:val="20"/>
                <w:szCs w:val="20"/>
              </w:rPr>
              <w:t>SOP perlayanan perpanjangan tahanan</w:t>
            </w:r>
          </w:p>
          <w:p w:rsidR="002420DA" w:rsidRPr="00987F02" w:rsidRDefault="002420DA" w:rsidP="002420DA">
            <w:pPr>
              <w:pStyle w:val="ListParagraph"/>
              <w:ind w:left="360"/>
              <w:rPr>
                <w:rFonts w:ascii="Tahoma" w:hAnsi="Tahoma" w:cs="Tahoma"/>
                <w:sz w:val="20"/>
                <w:szCs w:val="20"/>
              </w:rPr>
            </w:pPr>
          </w:p>
        </w:tc>
        <w:tc>
          <w:tcPr>
            <w:tcW w:w="1470" w:type="dxa"/>
          </w:tcPr>
          <w:p w:rsidR="002420DA" w:rsidRPr="00987F02" w:rsidRDefault="002420DA" w:rsidP="00142A74">
            <w:pPr>
              <w:pStyle w:val="ListParagraph"/>
              <w:ind w:left="0"/>
              <w:rPr>
                <w:rFonts w:ascii="Tahoma" w:hAnsi="Tahoma" w:cs="Tahoma"/>
                <w:sz w:val="20"/>
                <w:szCs w:val="20"/>
              </w:rPr>
            </w:pPr>
          </w:p>
        </w:tc>
      </w:tr>
      <w:tr w:rsidR="002420DA" w:rsidRPr="00987F02" w:rsidTr="00142A74">
        <w:trPr>
          <w:trHeight w:val="2107"/>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2420DA" w:rsidRPr="00987F02" w:rsidRDefault="002420DA" w:rsidP="00142A74">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2420DA" w:rsidRPr="00987F02" w:rsidRDefault="002420DA" w:rsidP="009A2A9C">
            <w:pPr>
              <w:pStyle w:val="ListParagraph"/>
              <w:numPr>
                <w:ilvl w:val="0"/>
                <w:numId w:val="57"/>
              </w:numPr>
              <w:rPr>
                <w:rFonts w:ascii="Tahoma" w:hAnsi="Tahoma" w:cs="Tahoma"/>
                <w:sz w:val="20"/>
                <w:szCs w:val="20"/>
              </w:rPr>
            </w:pPr>
            <w:r w:rsidRPr="00987F02">
              <w:rPr>
                <w:rFonts w:ascii="Tahoma" w:hAnsi="Tahoma" w:cs="Tahoma"/>
                <w:sz w:val="20"/>
                <w:szCs w:val="20"/>
              </w:rPr>
              <w:t>SOP pelayanan pendaftaran permohonan</w:t>
            </w:r>
          </w:p>
          <w:p w:rsidR="002420DA" w:rsidRPr="00987F02" w:rsidRDefault="002420DA" w:rsidP="009A2A9C">
            <w:pPr>
              <w:pStyle w:val="ListParagraph"/>
              <w:numPr>
                <w:ilvl w:val="0"/>
                <w:numId w:val="57"/>
              </w:numPr>
              <w:rPr>
                <w:rFonts w:ascii="Tahoma" w:hAnsi="Tahoma" w:cs="Tahoma"/>
                <w:sz w:val="20"/>
                <w:szCs w:val="20"/>
              </w:rPr>
            </w:pPr>
            <w:r w:rsidRPr="00987F02">
              <w:rPr>
                <w:rFonts w:ascii="Tahoma" w:hAnsi="Tahoma" w:cs="Tahoma"/>
                <w:sz w:val="20"/>
                <w:szCs w:val="20"/>
              </w:rPr>
              <w:t>SOP pelayanan pendaftaran gugatan/perlawanan</w:t>
            </w:r>
          </w:p>
          <w:p w:rsidR="002420DA" w:rsidRPr="00987F02" w:rsidRDefault="002420DA" w:rsidP="009A2A9C">
            <w:pPr>
              <w:pStyle w:val="ListParagraph"/>
              <w:numPr>
                <w:ilvl w:val="0"/>
                <w:numId w:val="57"/>
              </w:numPr>
              <w:rPr>
                <w:rFonts w:ascii="Tahoma" w:hAnsi="Tahoma" w:cs="Tahoma"/>
                <w:sz w:val="20"/>
                <w:szCs w:val="20"/>
              </w:rPr>
            </w:pPr>
            <w:r w:rsidRPr="00987F02">
              <w:rPr>
                <w:rFonts w:ascii="Tahoma" w:hAnsi="Tahoma" w:cs="Tahoma"/>
                <w:sz w:val="20"/>
                <w:szCs w:val="20"/>
              </w:rPr>
              <w:t>SOP pelayanan pendaftaran gugatan perwakilan kelompok (class action)</w:t>
            </w:r>
          </w:p>
          <w:p w:rsidR="002420DA" w:rsidRPr="00987F02" w:rsidRDefault="002420DA" w:rsidP="009A2A9C">
            <w:pPr>
              <w:pStyle w:val="ListParagraph"/>
              <w:numPr>
                <w:ilvl w:val="0"/>
                <w:numId w:val="57"/>
              </w:numPr>
              <w:rPr>
                <w:rFonts w:ascii="Tahoma" w:hAnsi="Tahoma" w:cs="Tahoma"/>
                <w:sz w:val="20"/>
                <w:szCs w:val="20"/>
              </w:rPr>
            </w:pPr>
            <w:r w:rsidRPr="00987F02">
              <w:rPr>
                <w:rFonts w:ascii="Tahoma" w:hAnsi="Tahoma" w:cs="Tahoma"/>
                <w:sz w:val="20"/>
                <w:szCs w:val="20"/>
              </w:rPr>
              <w:t>SOP pelayanan upaya hukum Pertama</w:t>
            </w:r>
          </w:p>
          <w:p w:rsidR="002420DA" w:rsidRPr="00987F02" w:rsidRDefault="002420DA" w:rsidP="009A2A9C">
            <w:pPr>
              <w:pStyle w:val="ListParagraph"/>
              <w:numPr>
                <w:ilvl w:val="0"/>
                <w:numId w:val="57"/>
              </w:numPr>
              <w:rPr>
                <w:rFonts w:ascii="Tahoma" w:hAnsi="Tahoma" w:cs="Tahoma"/>
                <w:sz w:val="20"/>
                <w:szCs w:val="20"/>
              </w:rPr>
            </w:pPr>
            <w:r w:rsidRPr="00987F02">
              <w:rPr>
                <w:rFonts w:ascii="Tahoma" w:hAnsi="Tahoma" w:cs="Tahoma"/>
                <w:sz w:val="20"/>
                <w:szCs w:val="20"/>
              </w:rPr>
              <w:t>SOP pelayanan hukum kasasi</w:t>
            </w:r>
          </w:p>
          <w:p w:rsidR="002420DA" w:rsidRPr="00987F02" w:rsidRDefault="002420DA" w:rsidP="009A2A9C">
            <w:pPr>
              <w:pStyle w:val="ListParagraph"/>
              <w:numPr>
                <w:ilvl w:val="0"/>
                <w:numId w:val="57"/>
              </w:numPr>
              <w:rPr>
                <w:rFonts w:ascii="Tahoma" w:hAnsi="Tahoma" w:cs="Tahoma"/>
                <w:sz w:val="20"/>
                <w:szCs w:val="20"/>
              </w:rPr>
            </w:pPr>
            <w:r w:rsidRPr="00987F02">
              <w:rPr>
                <w:rFonts w:ascii="Tahoma" w:hAnsi="Tahoma" w:cs="Tahoma"/>
                <w:sz w:val="20"/>
                <w:szCs w:val="20"/>
              </w:rPr>
              <w:t>SOP  pelayanan hukum peninjauan kembali</w:t>
            </w:r>
          </w:p>
          <w:p w:rsidR="002420DA" w:rsidRPr="00987F02" w:rsidRDefault="002420DA" w:rsidP="009A2A9C">
            <w:pPr>
              <w:pStyle w:val="ListParagraph"/>
              <w:numPr>
                <w:ilvl w:val="0"/>
                <w:numId w:val="57"/>
              </w:numPr>
              <w:rPr>
                <w:rFonts w:ascii="Tahoma" w:hAnsi="Tahoma" w:cs="Tahoma"/>
                <w:sz w:val="20"/>
                <w:szCs w:val="20"/>
              </w:rPr>
            </w:pPr>
            <w:r w:rsidRPr="00987F02">
              <w:rPr>
                <w:rFonts w:ascii="Tahoma" w:hAnsi="Tahoma" w:cs="Tahoma"/>
                <w:sz w:val="20"/>
                <w:szCs w:val="20"/>
              </w:rPr>
              <w:t>SOP pelayanan eksekusi</w:t>
            </w:r>
          </w:p>
          <w:p w:rsidR="002420DA" w:rsidRPr="00987F02" w:rsidRDefault="002420DA" w:rsidP="009A2A9C">
            <w:pPr>
              <w:pStyle w:val="ListParagraph"/>
              <w:numPr>
                <w:ilvl w:val="0"/>
                <w:numId w:val="57"/>
              </w:numPr>
              <w:rPr>
                <w:rFonts w:ascii="Tahoma" w:hAnsi="Tahoma" w:cs="Tahoma"/>
                <w:sz w:val="20"/>
                <w:szCs w:val="20"/>
              </w:rPr>
            </w:pPr>
            <w:r w:rsidRPr="00987F02">
              <w:rPr>
                <w:rFonts w:ascii="Tahoma" w:hAnsi="Tahoma" w:cs="Tahoma"/>
                <w:sz w:val="20"/>
                <w:szCs w:val="20"/>
              </w:rPr>
              <w:t>SOP pelayanan permohonan konsignasi</w:t>
            </w:r>
          </w:p>
          <w:p w:rsidR="002420DA" w:rsidRPr="00987F02" w:rsidRDefault="002420DA" w:rsidP="002420DA">
            <w:pPr>
              <w:pStyle w:val="ListParagraph"/>
              <w:ind w:left="360"/>
              <w:rPr>
                <w:rFonts w:ascii="Tahoma" w:hAnsi="Tahoma" w:cs="Tahoma"/>
                <w:sz w:val="20"/>
                <w:szCs w:val="20"/>
              </w:rPr>
            </w:pPr>
          </w:p>
        </w:tc>
        <w:tc>
          <w:tcPr>
            <w:tcW w:w="1470" w:type="dxa"/>
          </w:tcPr>
          <w:p w:rsidR="002420DA" w:rsidRPr="00987F02" w:rsidRDefault="002420DA" w:rsidP="00142A74">
            <w:pPr>
              <w:pStyle w:val="ListParagraph"/>
              <w:ind w:left="0"/>
              <w:rPr>
                <w:rFonts w:ascii="Tahoma" w:hAnsi="Tahoma" w:cs="Tahoma"/>
                <w:sz w:val="20"/>
                <w:szCs w:val="20"/>
              </w:rPr>
            </w:pPr>
          </w:p>
        </w:tc>
      </w:tr>
      <w:tr w:rsidR="002420DA" w:rsidRPr="00987F02" w:rsidTr="002420DA">
        <w:trPr>
          <w:trHeight w:val="1727"/>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3.</w:t>
            </w:r>
          </w:p>
        </w:tc>
        <w:tc>
          <w:tcPr>
            <w:tcW w:w="2344" w:type="dxa"/>
          </w:tcPr>
          <w:p w:rsidR="002420DA" w:rsidRPr="00987F02" w:rsidRDefault="002420DA" w:rsidP="00142A74">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2420DA" w:rsidRPr="00987F02" w:rsidRDefault="002420DA" w:rsidP="009A2A9C">
            <w:pPr>
              <w:pStyle w:val="ListParagraph"/>
              <w:numPr>
                <w:ilvl w:val="0"/>
                <w:numId w:val="58"/>
              </w:numPr>
              <w:rPr>
                <w:rFonts w:ascii="Tahoma" w:hAnsi="Tahoma" w:cs="Tahoma"/>
                <w:sz w:val="20"/>
                <w:szCs w:val="20"/>
              </w:rPr>
            </w:pPr>
            <w:r w:rsidRPr="00987F02">
              <w:rPr>
                <w:rFonts w:ascii="Tahoma" w:hAnsi="Tahoma" w:cs="Tahoma"/>
                <w:sz w:val="20"/>
                <w:szCs w:val="20"/>
              </w:rPr>
              <w:t>SOP pengarsipan berkas perkara tingkat pertama</w:t>
            </w:r>
          </w:p>
          <w:p w:rsidR="002420DA" w:rsidRPr="00987F02" w:rsidRDefault="002420DA" w:rsidP="009A2A9C">
            <w:pPr>
              <w:pStyle w:val="ListParagraph"/>
              <w:numPr>
                <w:ilvl w:val="0"/>
                <w:numId w:val="58"/>
              </w:numPr>
              <w:rPr>
                <w:rFonts w:ascii="Tahoma" w:hAnsi="Tahoma" w:cs="Tahoma"/>
                <w:sz w:val="20"/>
                <w:szCs w:val="20"/>
              </w:rPr>
            </w:pPr>
            <w:r w:rsidRPr="00987F02">
              <w:rPr>
                <w:rFonts w:ascii="Tahoma" w:hAnsi="Tahoma" w:cs="Tahoma"/>
                <w:sz w:val="20"/>
                <w:szCs w:val="20"/>
              </w:rPr>
              <w:t>SOP pelayanan terhadap pihak yang membutuhkan data arsip perkara</w:t>
            </w:r>
          </w:p>
          <w:p w:rsidR="002420DA" w:rsidRPr="00987F02" w:rsidRDefault="002420DA" w:rsidP="009A2A9C">
            <w:pPr>
              <w:pStyle w:val="ListParagraph"/>
              <w:numPr>
                <w:ilvl w:val="0"/>
                <w:numId w:val="58"/>
              </w:numPr>
              <w:rPr>
                <w:rFonts w:ascii="Tahoma" w:hAnsi="Tahoma" w:cs="Tahoma"/>
                <w:sz w:val="20"/>
                <w:szCs w:val="20"/>
              </w:rPr>
            </w:pPr>
            <w:r w:rsidRPr="00987F02">
              <w:rPr>
                <w:rFonts w:ascii="Tahoma" w:hAnsi="Tahoma" w:cs="Tahoma"/>
                <w:sz w:val="20"/>
                <w:szCs w:val="20"/>
              </w:rPr>
              <w:t>SOP laporan bulanan rekap keadaan perkara pengadilan tingkat pertama (RK-1 S/D RK 7)</w:t>
            </w:r>
          </w:p>
          <w:p w:rsidR="002420DA" w:rsidRPr="00987F02" w:rsidRDefault="002420DA" w:rsidP="009A2A9C">
            <w:pPr>
              <w:pStyle w:val="ListParagraph"/>
              <w:numPr>
                <w:ilvl w:val="0"/>
                <w:numId w:val="58"/>
              </w:numPr>
              <w:rPr>
                <w:rFonts w:ascii="Tahoma" w:hAnsi="Tahoma" w:cs="Tahoma"/>
                <w:sz w:val="20"/>
                <w:szCs w:val="20"/>
              </w:rPr>
            </w:pPr>
            <w:r w:rsidRPr="00987F02">
              <w:rPr>
                <w:rFonts w:ascii="Tahoma" w:hAnsi="Tahoma" w:cs="Tahoma"/>
                <w:sz w:val="20"/>
                <w:szCs w:val="20"/>
              </w:rPr>
              <w:t>SOP laporan bulanan keuangan perkara tingkat pertama (L.II-Pa.3)</w:t>
            </w:r>
          </w:p>
          <w:p w:rsidR="002420DA" w:rsidRPr="00987F02" w:rsidRDefault="002420DA" w:rsidP="009A2A9C">
            <w:pPr>
              <w:pStyle w:val="ListParagraph"/>
              <w:numPr>
                <w:ilvl w:val="0"/>
                <w:numId w:val="58"/>
              </w:numPr>
              <w:rPr>
                <w:rFonts w:ascii="Tahoma" w:hAnsi="Tahoma" w:cs="Tahoma"/>
                <w:sz w:val="20"/>
                <w:szCs w:val="20"/>
              </w:rPr>
            </w:pPr>
            <w:r w:rsidRPr="00987F02">
              <w:rPr>
                <w:rFonts w:ascii="Tahoma" w:hAnsi="Tahoma" w:cs="Tahoma"/>
                <w:sz w:val="20"/>
                <w:szCs w:val="20"/>
              </w:rPr>
              <w:t>SOP laporan kegiatan hakim tingkat pertama (L.II-Pa.6)</w:t>
            </w:r>
          </w:p>
          <w:p w:rsidR="002420DA" w:rsidRPr="00987F02" w:rsidRDefault="002420DA" w:rsidP="009A2A9C">
            <w:pPr>
              <w:pStyle w:val="ListParagraph"/>
              <w:numPr>
                <w:ilvl w:val="0"/>
                <w:numId w:val="58"/>
              </w:numPr>
              <w:rPr>
                <w:rFonts w:ascii="Tahoma" w:hAnsi="Tahoma" w:cs="Tahoma"/>
                <w:sz w:val="20"/>
                <w:szCs w:val="20"/>
              </w:rPr>
            </w:pPr>
            <w:r w:rsidRPr="00987F02">
              <w:rPr>
                <w:rFonts w:ascii="Tahoma" w:hAnsi="Tahoma" w:cs="Tahoma"/>
                <w:sz w:val="20"/>
                <w:szCs w:val="20"/>
              </w:rPr>
              <w:t>SOP laporan tahunan rekap keadaan perkara pengadilan tingkat pertama dan Pertama, kegiatan hakim ,dan keuangan perkara tingkat pertama</w:t>
            </w:r>
          </w:p>
          <w:p w:rsidR="002420DA" w:rsidRPr="00987F02" w:rsidRDefault="002420DA" w:rsidP="009A2A9C">
            <w:pPr>
              <w:pStyle w:val="ListParagraph"/>
              <w:numPr>
                <w:ilvl w:val="0"/>
                <w:numId w:val="58"/>
              </w:numPr>
              <w:rPr>
                <w:rFonts w:ascii="Tahoma" w:hAnsi="Tahoma" w:cs="Tahoma"/>
                <w:sz w:val="20"/>
                <w:szCs w:val="20"/>
              </w:rPr>
            </w:pPr>
            <w:r w:rsidRPr="00987F02">
              <w:rPr>
                <w:rFonts w:ascii="Tahoma" w:hAnsi="Tahoma" w:cs="Tahoma"/>
                <w:sz w:val="20"/>
                <w:szCs w:val="20"/>
              </w:rPr>
              <w:t xml:space="preserve">SOP pengaduan masyarakat </w:t>
            </w:r>
          </w:p>
          <w:p w:rsidR="002420DA" w:rsidRPr="00987F02" w:rsidRDefault="002420DA" w:rsidP="009A2A9C">
            <w:pPr>
              <w:pStyle w:val="ListParagraph"/>
              <w:numPr>
                <w:ilvl w:val="0"/>
                <w:numId w:val="58"/>
              </w:numPr>
              <w:rPr>
                <w:rFonts w:ascii="Tahoma" w:hAnsi="Tahoma" w:cs="Tahoma"/>
                <w:sz w:val="20"/>
                <w:szCs w:val="20"/>
              </w:rPr>
            </w:pPr>
            <w:r w:rsidRPr="00987F02">
              <w:rPr>
                <w:rFonts w:ascii="Tahoma" w:hAnsi="Tahoma" w:cs="Tahoma"/>
                <w:sz w:val="20"/>
                <w:szCs w:val="20"/>
              </w:rPr>
              <w:t>SOP meja informasi.</w:t>
            </w:r>
          </w:p>
          <w:p w:rsidR="002420DA" w:rsidRPr="00987F02" w:rsidRDefault="002420DA" w:rsidP="002420DA">
            <w:pPr>
              <w:pStyle w:val="ListParagraph"/>
              <w:ind w:left="360"/>
              <w:rPr>
                <w:rFonts w:ascii="Tahoma" w:hAnsi="Tahoma" w:cs="Tahoma"/>
                <w:sz w:val="20"/>
                <w:szCs w:val="20"/>
              </w:rPr>
            </w:pPr>
          </w:p>
        </w:tc>
        <w:tc>
          <w:tcPr>
            <w:tcW w:w="1470" w:type="dxa"/>
          </w:tcPr>
          <w:p w:rsidR="002420DA" w:rsidRPr="00987F02" w:rsidRDefault="002420DA" w:rsidP="00142A74">
            <w:pPr>
              <w:pStyle w:val="ListParagraph"/>
              <w:ind w:left="0"/>
              <w:rPr>
                <w:rFonts w:ascii="Tahoma" w:hAnsi="Tahoma" w:cs="Tahoma"/>
                <w:sz w:val="20"/>
                <w:szCs w:val="20"/>
              </w:rPr>
            </w:pPr>
          </w:p>
        </w:tc>
      </w:tr>
      <w:tr w:rsidR="002420DA" w:rsidRPr="00987F02" w:rsidTr="002420DA">
        <w:trPr>
          <w:trHeight w:val="4242"/>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2420DA" w:rsidRPr="00987F02" w:rsidRDefault="002420DA" w:rsidP="00142A74">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40</w:t>
            </w:r>
          </w:p>
        </w:tc>
        <w:tc>
          <w:tcPr>
            <w:tcW w:w="4483" w:type="dxa"/>
          </w:tcPr>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Penanganan Surat Keluar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Penanganan Surat Masuk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Pelaporan Aset BMNKorwil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Pelaporan Aset BMN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Peminjaman Barang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Peminjaman Buku Perpustakaan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Kebersihan Lingkungan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Pelayanan Pengamanan Kantordan Lingkungan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Belanja Persediaan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Pembuatan DBR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Penghapusan BMN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Penetapan Status BMN Satker Tk. Pertama</w:t>
            </w:r>
            <w:r w:rsidRPr="00987F02">
              <w:rPr>
                <w:rFonts w:ascii="Tahoma" w:hAnsi="Tahoma" w:cs="Tahoma"/>
                <w:sz w:val="20"/>
                <w:szCs w:val="20"/>
              </w:rPr>
              <w:tab/>
              <w:t>Dilingkungan PN Kuala Simpang;</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Penetapan Status BMN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Pengadaan Barang Dan Jasa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Perawatan Barang Inventaris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Penghapusan BMN Satker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Pelayanan Petugas Receptionis Kantor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Persiapan Rapat Pada Pengadilan Tingkat Pertama;</w:t>
            </w:r>
          </w:p>
          <w:p w:rsidR="002420DA" w:rsidRPr="00987F02" w:rsidRDefault="002420DA" w:rsidP="009A2A9C">
            <w:pPr>
              <w:pStyle w:val="ListParagraph"/>
              <w:numPr>
                <w:ilvl w:val="0"/>
                <w:numId w:val="59"/>
              </w:numPr>
              <w:rPr>
                <w:rFonts w:ascii="Tahoma" w:hAnsi="Tahoma" w:cs="Tahoma"/>
                <w:sz w:val="20"/>
                <w:szCs w:val="20"/>
              </w:rPr>
            </w:pP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lastRenderedPageBreak/>
              <w:t>SOP Pengelolaan Buku Perpustakaan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Pelaksanaan Proses Lelang Pengadaan Barang dan Jasa;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21.SOP Perawatan Barang Inventaris Berupa Kendaraan Dinas Pada Pengadilan Tingkat Pertama;</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penyusunan laporan Sakpa Satker;</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Penyusunan Laporan Sakpa Uappa-W;</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Penyusunan Laporan Kegiatan PP.39 Tahun 2006 (Triwulanan) Satker E- Monev-EKP;</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Penyusunan Laporan Kegiatan PP.39 Tahun 2006 (Triwulanan) Wilayah E- Monev-EKP;</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Prosedur Akuntansi dan Pelaporan Penyusunan PNBP (Satker);</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Prosedur Akuntansi dan Pelaporan Realisasi Anggaran Manual;</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Pelaksanaan Anggaran (Dana UP/ TUP);</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Penyusunan Laporan Penerimaan Negara Bukan Pajak (PNBP) Wilayah;</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Pelaksanaan Anggaran Belanja Pegawai/ LS;</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Pelaksanaan Anggaran Belanja Modal/ LS;</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Pengelolaan Tunjangan Kinerja MA-RI (Satker);</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Pengelolaan Tunjangan Kinerja MA-RI (Wilayah);</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Pelaksanaan Tugas Bendahara</w:t>
            </w:r>
            <w:r w:rsidRPr="00987F02">
              <w:rPr>
                <w:rFonts w:ascii="Tahoma" w:hAnsi="Tahoma" w:cs="Tahoma"/>
                <w:sz w:val="20"/>
                <w:szCs w:val="20"/>
              </w:rPr>
              <w:tab/>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Penerimaan dan Pengeluaran PNBP;</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Pembuatan SK Pengelola Anggaran;</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Pembuatan SK Pengelola Laporan SAP Wilayah;</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Perencanaan Penyusunan Program dan Anggaran;</w:t>
            </w:r>
          </w:p>
          <w:p w:rsidR="002420DA" w:rsidRPr="00987F02" w:rsidRDefault="002420DA" w:rsidP="009A2A9C">
            <w:pPr>
              <w:pStyle w:val="ListParagraph"/>
              <w:numPr>
                <w:ilvl w:val="0"/>
                <w:numId w:val="59"/>
              </w:numPr>
              <w:rPr>
                <w:rFonts w:ascii="Tahoma" w:hAnsi="Tahoma" w:cs="Tahoma"/>
                <w:sz w:val="20"/>
                <w:szCs w:val="20"/>
              </w:rPr>
            </w:pPr>
            <w:r w:rsidRPr="00987F02">
              <w:rPr>
                <w:rFonts w:ascii="Tahoma" w:hAnsi="Tahoma" w:cs="Tahoma"/>
                <w:sz w:val="20"/>
                <w:szCs w:val="20"/>
              </w:rPr>
              <w:t>SOP Pelaksanaan Anggaran (UP-GUP).</w:t>
            </w:r>
          </w:p>
          <w:p w:rsidR="002420DA" w:rsidRPr="00987F02" w:rsidRDefault="002420DA" w:rsidP="002420DA">
            <w:pPr>
              <w:pStyle w:val="ListParagraph"/>
              <w:ind w:left="360"/>
              <w:rPr>
                <w:rFonts w:ascii="Tahoma" w:hAnsi="Tahoma" w:cs="Tahoma"/>
                <w:sz w:val="20"/>
                <w:szCs w:val="20"/>
              </w:rPr>
            </w:pPr>
          </w:p>
        </w:tc>
        <w:tc>
          <w:tcPr>
            <w:tcW w:w="1470" w:type="dxa"/>
          </w:tcPr>
          <w:p w:rsidR="002420DA" w:rsidRPr="00987F02" w:rsidRDefault="002420DA" w:rsidP="00142A74">
            <w:pPr>
              <w:pStyle w:val="ListParagraph"/>
              <w:ind w:left="0"/>
              <w:rPr>
                <w:rFonts w:ascii="Tahoma" w:hAnsi="Tahoma" w:cs="Tahoma"/>
                <w:sz w:val="20"/>
                <w:szCs w:val="20"/>
              </w:rPr>
            </w:pPr>
          </w:p>
        </w:tc>
      </w:tr>
      <w:tr w:rsidR="002420DA" w:rsidRPr="00987F02" w:rsidTr="002420DA">
        <w:trPr>
          <w:trHeight w:val="2257"/>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2420DA" w:rsidRPr="00987F02" w:rsidRDefault="002420DA" w:rsidP="00142A74">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20</w:t>
            </w:r>
          </w:p>
        </w:tc>
        <w:tc>
          <w:tcPr>
            <w:tcW w:w="4483" w:type="dxa"/>
          </w:tcPr>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Kenaikan Pangkat Non Teknis;</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Kenaikan Pangkat Teknis;</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Menerbitkan Sasaran Kerja Pegawai (SKP);</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Pelaksanaan  Job Description / Uraian Tugas;</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Pemberhentian Dengan Hormat (Pensiun Bup/Janda/Duda);</w:t>
            </w:r>
          </w:p>
          <w:p w:rsidR="002420DA" w:rsidRPr="00987F02" w:rsidRDefault="002420DA" w:rsidP="009A2A9C">
            <w:pPr>
              <w:pStyle w:val="ListParagraph"/>
              <w:numPr>
                <w:ilvl w:val="0"/>
                <w:numId w:val="60"/>
              </w:numPr>
              <w:rPr>
                <w:rFonts w:ascii="Tahoma" w:hAnsi="Tahoma" w:cs="Tahoma"/>
                <w:sz w:val="20"/>
                <w:szCs w:val="20"/>
              </w:rPr>
            </w:pP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Pembuatan Bezetting  Formasi,  Duk,  Dus,  Riwayat   Jabatan,  Statistik Pegawai, Penjagaan Kp, Penjagaan Kgb, Penjagaan Pensiun;</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Pembuatan  Cuti Pegawai;</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Pembuatan  Impassing Gaji;</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Pembuatan Kartu Pegawai (KARPEG), Kartu Suami (KARSU), Kartu Isteri (KARIS);</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lastRenderedPageBreak/>
              <w:t>SOP Pembuatan  Kenaikan Gaji Berkala (KGB);</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Usulan  Satya Lancana Karya Satya;</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Pembuatan SPP-SPMT-STMJ;</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Penataan Arsip dan Dokumen Kepegawaian;</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Pengusulan CPNS Menjadi PNS;</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Diklat Prajabatan;</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Pengusulan Pengangkatan Cakim Menjadi Hakim;</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Permohonan Penerbitan Kartu BPJS;</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Pelaporan Absen / Daftar Hadir Pegawai;</w:t>
            </w:r>
          </w:p>
          <w:p w:rsidR="002420DA" w:rsidRPr="00987F02" w:rsidRDefault="002420DA" w:rsidP="009A2A9C">
            <w:pPr>
              <w:pStyle w:val="ListParagraph"/>
              <w:numPr>
                <w:ilvl w:val="0"/>
                <w:numId w:val="60"/>
              </w:numPr>
              <w:rPr>
                <w:rFonts w:ascii="Tahoma" w:hAnsi="Tahoma" w:cs="Tahoma"/>
                <w:sz w:val="20"/>
                <w:szCs w:val="20"/>
              </w:rPr>
            </w:pPr>
            <w:r w:rsidRPr="00987F02">
              <w:rPr>
                <w:rFonts w:ascii="Tahoma" w:hAnsi="Tahoma" w:cs="Tahoma"/>
                <w:sz w:val="20"/>
                <w:szCs w:val="20"/>
              </w:rPr>
              <w:t>SOP Rapat Baperjakat.</w:t>
            </w:r>
          </w:p>
          <w:p w:rsidR="002420DA" w:rsidRPr="00987F02" w:rsidRDefault="002420DA" w:rsidP="002420DA">
            <w:pPr>
              <w:pStyle w:val="ListParagraph"/>
              <w:ind w:left="360"/>
              <w:rPr>
                <w:rFonts w:ascii="Tahoma" w:hAnsi="Tahoma" w:cs="Tahoma"/>
                <w:sz w:val="20"/>
                <w:szCs w:val="20"/>
              </w:rPr>
            </w:pPr>
          </w:p>
        </w:tc>
        <w:tc>
          <w:tcPr>
            <w:tcW w:w="1470" w:type="dxa"/>
          </w:tcPr>
          <w:p w:rsidR="002420DA" w:rsidRPr="00987F02" w:rsidRDefault="002420DA" w:rsidP="00142A74">
            <w:pPr>
              <w:pStyle w:val="ListParagraph"/>
              <w:ind w:left="0"/>
              <w:rPr>
                <w:rFonts w:ascii="Tahoma" w:hAnsi="Tahoma" w:cs="Tahoma"/>
                <w:sz w:val="20"/>
                <w:szCs w:val="20"/>
              </w:rPr>
            </w:pPr>
          </w:p>
        </w:tc>
      </w:tr>
      <w:tr w:rsidR="002420DA" w:rsidRPr="00987F02" w:rsidTr="00142A74">
        <w:trPr>
          <w:trHeight w:val="4242"/>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2420DA" w:rsidRPr="00987F02" w:rsidRDefault="002420DA" w:rsidP="009A2A9C">
            <w:pPr>
              <w:pStyle w:val="ListParagraph"/>
              <w:ind w:left="0"/>
              <w:rPr>
                <w:rFonts w:ascii="Tahoma" w:hAnsi="Tahoma" w:cs="Tahoma"/>
                <w:sz w:val="20"/>
                <w:szCs w:val="20"/>
              </w:rPr>
            </w:pPr>
            <w:r w:rsidRPr="00987F02">
              <w:rPr>
                <w:rFonts w:ascii="Tahoma" w:hAnsi="Tahoma" w:cs="Tahoma"/>
                <w:sz w:val="20"/>
                <w:szCs w:val="20"/>
              </w:rPr>
              <w:t xml:space="preserve">Kepala Sub Bagian Perencanaan, Informasi Teknologi, dan </w:t>
            </w:r>
            <w:r w:rsidR="009A2A9C">
              <w:rPr>
                <w:rFonts w:ascii="Tahoma" w:hAnsi="Tahoma" w:cs="Tahoma"/>
                <w:sz w:val="20"/>
                <w:szCs w:val="20"/>
              </w:rPr>
              <w:t>Pelaporan</w:t>
            </w:r>
          </w:p>
        </w:tc>
        <w:tc>
          <w:tcPr>
            <w:tcW w:w="993"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2420DA" w:rsidRPr="00987F02" w:rsidRDefault="002420DA" w:rsidP="009A2A9C">
            <w:pPr>
              <w:pStyle w:val="ListParagraph"/>
              <w:numPr>
                <w:ilvl w:val="0"/>
                <w:numId w:val="61"/>
              </w:numPr>
              <w:rPr>
                <w:rFonts w:ascii="Tahoma" w:hAnsi="Tahoma" w:cs="Tahoma"/>
                <w:sz w:val="20"/>
                <w:szCs w:val="20"/>
              </w:rPr>
            </w:pPr>
            <w:r w:rsidRPr="00987F02">
              <w:rPr>
                <w:rFonts w:ascii="Tahoma" w:hAnsi="Tahoma" w:cs="Tahoma"/>
                <w:sz w:val="20"/>
                <w:szCs w:val="20"/>
              </w:rPr>
              <w:t>SOP penyusunan data dan informasi sebagai bahan penyusunan Rencana Kerja</w:t>
            </w:r>
          </w:p>
          <w:p w:rsidR="002420DA" w:rsidRPr="00987F02" w:rsidRDefault="002420DA" w:rsidP="009A2A9C">
            <w:pPr>
              <w:pStyle w:val="ListParagraph"/>
              <w:numPr>
                <w:ilvl w:val="0"/>
                <w:numId w:val="61"/>
              </w:numPr>
              <w:rPr>
                <w:rFonts w:ascii="Tahoma" w:hAnsi="Tahoma" w:cs="Tahoma"/>
                <w:sz w:val="20"/>
                <w:szCs w:val="20"/>
              </w:rPr>
            </w:pPr>
            <w:r w:rsidRPr="00987F02">
              <w:rPr>
                <w:rFonts w:ascii="Tahoma" w:hAnsi="Tahoma" w:cs="Tahoma"/>
                <w:sz w:val="20"/>
                <w:szCs w:val="20"/>
              </w:rPr>
              <w:t>SOP penyusunan data dan informasi sebagai bahan perumusan kebijakan umum dan teknis operasional perencanaan satker</w:t>
            </w:r>
          </w:p>
          <w:p w:rsidR="002420DA" w:rsidRPr="00987F02" w:rsidRDefault="002420DA" w:rsidP="009A2A9C">
            <w:pPr>
              <w:pStyle w:val="ListParagraph"/>
              <w:numPr>
                <w:ilvl w:val="0"/>
                <w:numId w:val="61"/>
              </w:numPr>
              <w:rPr>
                <w:rFonts w:ascii="Tahoma" w:hAnsi="Tahoma" w:cs="Tahoma"/>
                <w:sz w:val="20"/>
                <w:szCs w:val="20"/>
              </w:rPr>
            </w:pPr>
            <w:r w:rsidRPr="00987F02">
              <w:rPr>
                <w:rFonts w:ascii="Tahoma" w:hAnsi="Tahoma" w:cs="Tahoma"/>
                <w:sz w:val="20"/>
                <w:szCs w:val="20"/>
              </w:rPr>
              <w:t xml:space="preserve">SOP pengumpulan dan penelaahan data dan informasi untuk penyiapan bahan perencanaan </w:t>
            </w:r>
          </w:p>
          <w:p w:rsidR="002420DA" w:rsidRPr="00987F02" w:rsidRDefault="002420DA" w:rsidP="009A2A9C">
            <w:pPr>
              <w:pStyle w:val="ListParagraph"/>
              <w:numPr>
                <w:ilvl w:val="0"/>
                <w:numId w:val="61"/>
              </w:numPr>
              <w:rPr>
                <w:rFonts w:ascii="Tahoma" w:hAnsi="Tahoma" w:cs="Tahoma"/>
                <w:sz w:val="20"/>
                <w:szCs w:val="20"/>
              </w:rPr>
            </w:pPr>
            <w:r w:rsidRPr="00987F02">
              <w:rPr>
                <w:rFonts w:ascii="Tahoma" w:hAnsi="Tahoma" w:cs="Tahoma"/>
                <w:sz w:val="20"/>
                <w:szCs w:val="20"/>
              </w:rPr>
              <w:t>SOP pengumpulan dan penelaahan data dan informasi untuk perumusan kebijakan teknologi dan informasi</w:t>
            </w:r>
          </w:p>
          <w:p w:rsidR="002420DA" w:rsidRPr="00987F02" w:rsidRDefault="002420DA" w:rsidP="009A2A9C">
            <w:pPr>
              <w:pStyle w:val="ListParagraph"/>
              <w:numPr>
                <w:ilvl w:val="0"/>
                <w:numId w:val="61"/>
              </w:numPr>
              <w:rPr>
                <w:rFonts w:ascii="Tahoma" w:hAnsi="Tahoma" w:cs="Tahoma"/>
                <w:sz w:val="20"/>
                <w:szCs w:val="20"/>
              </w:rPr>
            </w:pPr>
            <w:r w:rsidRPr="00987F02">
              <w:rPr>
                <w:rFonts w:ascii="Tahoma" w:hAnsi="Tahoma" w:cs="Tahoma"/>
                <w:sz w:val="20"/>
                <w:szCs w:val="20"/>
              </w:rPr>
              <w:t>SOP pengumpulan dan penelaahan data dan informasi bahan pelaporan</w:t>
            </w:r>
          </w:p>
          <w:p w:rsidR="002420DA" w:rsidRPr="00987F02" w:rsidRDefault="002420DA" w:rsidP="009A2A9C">
            <w:pPr>
              <w:pStyle w:val="ListParagraph"/>
              <w:numPr>
                <w:ilvl w:val="0"/>
                <w:numId w:val="61"/>
              </w:numPr>
              <w:rPr>
                <w:rFonts w:ascii="Tahoma" w:hAnsi="Tahoma" w:cs="Tahoma"/>
                <w:sz w:val="20"/>
                <w:szCs w:val="20"/>
              </w:rPr>
            </w:pPr>
            <w:r w:rsidRPr="00987F02">
              <w:rPr>
                <w:rFonts w:ascii="Tahoma" w:hAnsi="Tahoma" w:cs="Tahoma"/>
                <w:sz w:val="20"/>
                <w:szCs w:val="20"/>
              </w:rPr>
              <w:t>SOP pengumpulan dan penelaahan data dan informasi penyiapan rumusan kebijakan monitoring dan evaluasi</w:t>
            </w:r>
          </w:p>
          <w:p w:rsidR="002420DA" w:rsidRPr="00987F02" w:rsidRDefault="002420DA" w:rsidP="009A2A9C">
            <w:pPr>
              <w:pStyle w:val="ListParagraph"/>
              <w:numPr>
                <w:ilvl w:val="0"/>
                <w:numId w:val="61"/>
              </w:numPr>
              <w:rPr>
                <w:rFonts w:ascii="Tahoma" w:hAnsi="Tahoma" w:cs="Tahoma"/>
                <w:sz w:val="20"/>
                <w:szCs w:val="20"/>
              </w:rPr>
            </w:pPr>
            <w:r w:rsidRPr="00987F02">
              <w:rPr>
                <w:rFonts w:ascii="Tahoma" w:hAnsi="Tahoma" w:cs="Tahoma"/>
                <w:sz w:val="20"/>
                <w:szCs w:val="20"/>
              </w:rPr>
              <w:t>SOP pengendalian, evaluasi pelaporan, pelaksanaan tugas sub bagian PPTI.</w:t>
            </w:r>
          </w:p>
          <w:p w:rsidR="002420DA" w:rsidRPr="00987F02" w:rsidRDefault="002420DA" w:rsidP="002420DA">
            <w:pPr>
              <w:pStyle w:val="ListParagraph"/>
              <w:ind w:left="360"/>
              <w:rPr>
                <w:rFonts w:ascii="Tahoma" w:hAnsi="Tahoma" w:cs="Tahoma"/>
                <w:sz w:val="20"/>
                <w:szCs w:val="20"/>
              </w:rPr>
            </w:pPr>
          </w:p>
        </w:tc>
        <w:tc>
          <w:tcPr>
            <w:tcW w:w="1470" w:type="dxa"/>
          </w:tcPr>
          <w:p w:rsidR="002420DA" w:rsidRPr="00987F02" w:rsidRDefault="002420DA" w:rsidP="00142A74">
            <w:pPr>
              <w:pStyle w:val="ListParagraph"/>
              <w:ind w:left="0"/>
              <w:rPr>
                <w:rFonts w:ascii="Tahoma" w:hAnsi="Tahoma" w:cs="Tahoma"/>
                <w:sz w:val="20"/>
                <w:szCs w:val="20"/>
              </w:rPr>
            </w:pPr>
          </w:p>
        </w:tc>
      </w:tr>
    </w:tbl>
    <w:p w:rsidR="002420DA" w:rsidRPr="00987F02" w:rsidRDefault="002420DA" w:rsidP="00A45A10">
      <w:pPr>
        <w:pStyle w:val="ListParagraph"/>
        <w:ind w:left="360"/>
        <w:rPr>
          <w:rFonts w:ascii="Tahoma" w:hAnsi="Tahoma" w:cs="Tahoma"/>
          <w:sz w:val="20"/>
          <w:szCs w:val="20"/>
        </w:rPr>
      </w:pPr>
    </w:p>
    <w:p w:rsidR="009A2A9C" w:rsidRDefault="009A2A9C" w:rsidP="00A45A10">
      <w:pPr>
        <w:pStyle w:val="ListParagraph"/>
        <w:ind w:left="360"/>
        <w:rPr>
          <w:rFonts w:ascii="Tahoma" w:hAnsi="Tahoma" w:cs="Tahoma"/>
          <w:sz w:val="20"/>
          <w:szCs w:val="20"/>
        </w:rPr>
      </w:pPr>
    </w:p>
    <w:p w:rsidR="00313606" w:rsidRPr="00987F02" w:rsidRDefault="00313606"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2420DA" w:rsidRPr="00987F02" w:rsidTr="00142A74">
        <w:trPr>
          <w:trHeight w:val="406"/>
        </w:trPr>
        <w:tc>
          <w:tcPr>
            <w:tcW w:w="599"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2420DA" w:rsidRPr="00987F02" w:rsidRDefault="002420DA" w:rsidP="00142A74">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2420DA" w:rsidRPr="00987F02" w:rsidTr="00142A74">
        <w:trPr>
          <w:trHeight w:val="412"/>
        </w:trPr>
        <w:tc>
          <w:tcPr>
            <w:tcW w:w="9889" w:type="dxa"/>
            <w:gridSpan w:val="5"/>
          </w:tcPr>
          <w:p w:rsidR="002420DA" w:rsidRPr="00313606" w:rsidRDefault="002420DA" w:rsidP="009A2A9C">
            <w:pPr>
              <w:pStyle w:val="ListParagraph"/>
              <w:numPr>
                <w:ilvl w:val="0"/>
                <w:numId w:val="219"/>
              </w:numPr>
              <w:rPr>
                <w:rFonts w:ascii="Tahoma" w:hAnsi="Tahoma" w:cs="Tahoma"/>
                <w:b/>
                <w:sz w:val="20"/>
                <w:szCs w:val="20"/>
              </w:rPr>
            </w:pPr>
            <w:r w:rsidRPr="00313606">
              <w:rPr>
                <w:rFonts w:ascii="Tahoma" w:hAnsi="Tahoma" w:cs="Tahoma"/>
                <w:b/>
                <w:sz w:val="20"/>
                <w:szCs w:val="20"/>
              </w:rPr>
              <w:t xml:space="preserve">Pengadilan Negeri </w:t>
            </w:r>
            <w:r w:rsidR="008F6179" w:rsidRPr="00313606">
              <w:rPr>
                <w:rFonts w:ascii="Tahoma" w:hAnsi="Tahoma" w:cs="Tahoma"/>
                <w:b/>
                <w:sz w:val="20"/>
                <w:szCs w:val="20"/>
              </w:rPr>
              <w:t>Langsa</w:t>
            </w:r>
          </w:p>
        </w:tc>
      </w:tr>
      <w:tr w:rsidR="002420DA" w:rsidRPr="00987F02" w:rsidTr="00142A74">
        <w:trPr>
          <w:trHeight w:val="1184"/>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2420DA" w:rsidRPr="00987F02" w:rsidRDefault="002420DA" w:rsidP="00142A74">
            <w:pPr>
              <w:rPr>
                <w:rFonts w:ascii="Tahoma" w:hAnsi="Tahoma" w:cs="Tahoma"/>
                <w:sz w:val="20"/>
                <w:szCs w:val="20"/>
              </w:rPr>
            </w:pPr>
            <w:r w:rsidRPr="00987F02">
              <w:rPr>
                <w:rFonts w:ascii="Tahoma" w:hAnsi="Tahoma" w:cs="Tahoma"/>
                <w:sz w:val="20"/>
                <w:szCs w:val="20"/>
              </w:rPr>
              <w:t>Ketua</w:t>
            </w:r>
          </w:p>
        </w:tc>
        <w:tc>
          <w:tcPr>
            <w:tcW w:w="993" w:type="dxa"/>
          </w:tcPr>
          <w:p w:rsidR="002420DA" w:rsidRPr="00987F02" w:rsidRDefault="002420DA" w:rsidP="00142A74">
            <w:pPr>
              <w:jc w:val="center"/>
              <w:rPr>
                <w:rFonts w:ascii="Tahoma" w:hAnsi="Tahoma" w:cs="Tahoma"/>
                <w:sz w:val="20"/>
                <w:szCs w:val="20"/>
              </w:rPr>
            </w:pPr>
            <w:r w:rsidRPr="00987F02">
              <w:rPr>
                <w:rFonts w:ascii="Tahoma" w:hAnsi="Tahoma" w:cs="Tahoma"/>
                <w:sz w:val="20"/>
                <w:szCs w:val="20"/>
              </w:rPr>
              <w:t>3</w:t>
            </w:r>
          </w:p>
        </w:tc>
        <w:tc>
          <w:tcPr>
            <w:tcW w:w="4483" w:type="dxa"/>
          </w:tcPr>
          <w:p w:rsidR="002420DA" w:rsidRPr="00987F02" w:rsidRDefault="002420DA" w:rsidP="009A2A9C">
            <w:pPr>
              <w:pStyle w:val="ListParagraph"/>
              <w:numPr>
                <w:ilvl w:val="0"/>
                <w:numId w:val="62"/>
              </w:numPr>
              <w:rPr>
                <w:rFonts w:ascii="Tahoma" w:hAnsi="Tahoma" w:cs="Tahoma"/>
                <w:sz w:val="20"/>
                <w:szCs w:val="20"/>
              </w:rPr>
            </w:pPr>
            <w:r w:rsidRPr="00987F02">
              <w:rPr>
                <w:rFonts w:ascii="Tahoma" w:hAnsi="Tahoma" w:cs="Tahoma"/>
                <w:sz w:val="20"/>
                <w:szCs w:val="20"/>
              </w:rPr>
              <w:t>Sop Menetapkan Majelis Hakim</w:t>
            </w:r>
          </w:p>
          <w:p w:rsidR="002420DA" w:rsidRPr="00987F02" w:rsidRDefault="002420DA" w:rsidP="009A2A9C">
            <w:pPr>
              <w:pStyle w:val="ListParagraph"/>
              <w:numPr>
                <w:ilvl w:val="0"/>
                <w:numId w:val="62"/>
              </w:numPr>
              <w:rPr>
                <w:rFonts w:ascii="Tahoma" w:hAnsi="Tahoma" w:cs="Tahoma"/>
                <w:sz w:val="20"/>
                <w:szCs w:val="20"/>
              </w:rPr>
            </w:pPr>
            <w:r w:rsidRPr="00987F02">
              <w:rPr>
                <w:rFonts w:ascii="Tahoma" w:hAnsi="Tahoma" w:cs="Tahoma"/>
                <w:sz w:val="20"/>
                <w:szCs w:val="20"/>
              </w:rPr>
              <w:t>Sop Eksekusi Riil</w:t>
            </w:r>
          </w:p>
          <w:p w:rsidR="002420DA" w:rsidRPr="00987F02" w:rsidRDefault="002420DA" w:rsidP="009A2A9C">
            <w:pPr>
              <w:pStyle w:val="ListParagraph"/>
              <w:numPr>
                <w:ilvl w:val="0"/>
                <w:numId w:val="62"/>
              </w:numPr>
              <w:rPr>
                <w:rFonts w:ascii="Tahoma" w:hAnsi="Tahoma" w:cs="Tahoma"/>
                <w:sz w:val="20"/>
                <w:szCs w:val="20"/>
              </w:rPr>
            </w:pPr>
            <w:r w:rsidRPr="00987F02">
              <w:rPr>
                <w:rFonts w:ascii="Tahoma" w:hAnsi="Tahoma" w:cs="Tahoma"/>
                <w:sz w:val="20"/>
                <w:szCs w:val="20"/>
              </w:rPr>
              <w:t xml:space="preserve">Sop Eksekusi Lelang / Pembayaran Sejumlah Uang </w:t>
            </w:r>
          </w:p>
        </w:tc>
        <w:tc>
          <w:tcPr>
            <w:tcW w:w="1470" w:type="dxa"/>
          </w:tcPr>
          <w:p w:rsidR="002420DA" w:rsidRPr="00987F02" w:rsidRDefault="002420DA" w:rsidP="00142A74">
            <w:pPr>
              <w:rPr>
                <w:rFonts w:ascii="Tahoma" w:hAnsi="Tahoma" w:cs="Tahoma"/>
                <w:sz w:val="20"/>
                <w:szCs w:val="20"/>
              </w:rPr>
            </w:pPr>
            <w:r w:rsidRPr="00987F02">
              <w:rPr>
                <w:rFonts w:ascii="Tahoma" w:hAnsi="Tahoma" w:cs="Tahoma"/>
                <w:sz w:val="20"/>
                <w:szCs w:val="20"/>
              </w:rPr>
              <w:t>Sudah di evaluasi tanggal 18-12-2017</w:t>
            </w:r>
          </w:p>
        </w:tc>
      </w:tr>
      <w:tr w:rsidR="002420DA" w:rsidRPr="00987F02" w:rsidTr="00142A74">
        <w:trPr>
          <w:trHeight w:val="2107"/>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2420DA" w:rsidRPr="00987F02" w:rsidRDefault="002420DA" w:rsidP="00142A74">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2420DA"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8F6179" w:rsidRPr="00987F02" w:rsidRDefault="008F6179" w:rsidP="009A2A9C">
            <w:pPr>
              <w:pStyle w:val="ListParagraph"/>
              <w:numPr>
                <w:ilvl w:val="0"/>
                <w:numId w:val="63"/>
              </w:numPr>
              <w:rPr>
                <w:rFonts w:ascii="Tahoma" w:hAnsi="Tahoma" w:cs="Tahoma"/>
                <w:sz w:val="20"/>
                <w:szCs w:val="20"/>
              </w:rPr>
            </w:pPr>
            <w:r w:rsidRPr="00987F02">
              <w:rPr>
                <w:rFonts w:ascii="Tahoma" w:hAnsi="Tahoma" w:cs="Tahoma"/>
                <w:sz w:val="20"/>
                <w:szCs w:val="20"/>
              </w:rPr>
              <w:t>Sop Penetapan Hakim dalam Perkara Permohonan</w:t>
            </w:r>
          </w:p>
          <w:p w:rsidR="008F6179" w:rsidRPr="00987F02" w:rsidRDefault="008F6179" w:rsidP="009A2A9C">
            <w:pPr>
              <w:pStyle w:val="ListParagraph"/>
              <w:numPr>
                <w:ilvl w:val="0"/>
                <w:numId w:val="63"/>
              </w:numPr>
              <w:rPr>
                <w:rFonts w:ascii="Tahoma" w:hAnsi="Tahoma" w:cs="Tahoma"/>
                <w:sz w:val="20"/>
                <w:szCs w:val="20"/>
              </w:rPr>
            </w:pPr>
            <w:r w:rsidRPr="00987F02">
              <w:rPr>
                <w:rFonts w:ascii="Tahoma" w:hAnsi="Tahoma" w:cs="Tahoma"/>
                <w:sz w:val="20"/>
                <w:szCs w:val="20"/>
              </w:rPr>
              <w:t>Sop Penetapan Hakim dalam Perkara Tipiring</w:t>
            </w:r>
          </w:p>
          <w:p w:rsidR="008F6179" w:rsidRPr="00987F02" w:rsidRDefault="008F6179" w:rsidP="009A2A9C">
            <w:pPr>
              <w:pStyle w:val="ListParagraph"/>
              <w:numPr>
                <w:ilvl w:val="0"/>
                <w:numId w:val="63"/>
              </w:numPr>
              <w:rPr>
                <w:rFonts w:ascii="Tahoma" w:hAnsi="Tahoma" w:cs="Tahoma"/>
                <w:sz w:val="20"/>
                <w:szCs w:val="20"/>
              </w:rPr>
            </w:pPr>
            <w:r w:rsidRPr="00987F02">
              <w:rPr>
                <w:rFonts w:ascii="Tahoma" w:hAnsi="Tahoma" w:cs="Tahoma"/>
                <w:sz w:val="20"/>
                <w:szCs w:val="20"/>
              </w:rPr>
              <w:t>Sop Penetapan Hakim dalam Perkara Lalu Lintas</w:t>
            </w:r>
          </w:p>
          <w:p w:rsidR="008F6179" w:rsidRPr="00987F02" w:rsidRDefault="008F6179" w:rsidP="009A2A9C">
            <w:pPr>
              <w:pStyle w:val="ListParagraph"/>
              <w:numPr>
                <w:ilvl w:val="0"/>
                <w:numId w:val="63"/>
              </w:numPr>
              <w:rPr>
                <w:rFonts w:ascii="Tahoma" w:hAnsi="Tahoma" w:cs="Tahoma"/>
                <w:sz w:val="20"/>
                <w:szCs w:val="20"/>
              </w:rPr>
            </w:pPr>
            <w:r w:rsidRPr="00987F02">
              <w:rPr>
                <w:rFonts w:ascii="Tahoma" w:hAnsi="Tahoma" w:cs="Tahoma"/>
                <w:sz w:val="20"/>
                <w:szCs w:val="20"/>
              </w:rPr>
              <w:t>Sop Perpanjangan Penahanan</w:t>
            </w:r>
          </w:p>
          <w:p w:rsidR="002420DA" w:rsidRPr="00987F02" w:rsidRDefault="008F6179" w:rsidP="009A2A9C">
            <w:pPr>
              <w:pStyle w:val="ListParagraph"/>
              <w:numPr>
                <w:ilvl w:val="0"/>
                <w:numId w:val="63"/>
              </w:numPr>
              <w:rPr>
                <w:rFonts w:ascii="Tahoma" w:hAnsi="Tahoma" w:cs="Tahoma"/>
                <w:sz w:val="20"/>
                <w:szCs w:val="20"/>
              </w:rPr>
            </w:pPr>
            <w:r w:rsidRPr="00987F02">
              <w:rPr>
                <w:rFonts w:ascii="Tahoma" w:hAnsi="Tahoma" w:cs="Tahoma"/>
                <w:sz w:val="20"/>
                <w:szCs w:val="20"/>
              </w:rPr>
              <w:t xml:space="preserve">Sop Izin Sita dan Penggeledahan </w:t>
            </w:r>
          </w:p>
        </w:tc>
        <w:tc>
          <w:tcPr>
            <w:tcW w:w="1470" w:type="dxa"/>
          </w:tcPr>
          <w:p w:rsidR="002420DA" w:rsidRPr="00987F02" w:rsidRDefault="002420DA" w:rsidP="00142A74">
            <w:pPr>
              <w:rPr>
                <w:rFonts w:ascii="Tahoma" w:hAnsi="Tahoma" w:cs="Tahoma"/>
                <w:sz w:val="20"/>
                <w:szCs w:val="20"/>
              </w:rPr>
            </w:pPr>
            <w:r w:rsidRPr="00987F02">
              <w:rPr>
                <w:rFonts w:ascii="Tahoma" w:hAnsi="Tahoma" w:cs="Tahoma"/>
                <w:sz w:val="20"/>
                <w:szCs w:val="20"/>
              </w:rPr>
              <w:t>Sudah di evaluasi tanggal 18-12-2017</w:t>
            </w:r>
          </w:p>
        </w:tc>
      </w:tr>
      <w:tr w:rsidR="002420DA" w:rsidRPr="00987F02" w:rsidTr="00142A74">
        <w:trPr>
          <w:trHeight w:val="3108"/>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3.</w:t>
            </w:r>
          </w:p>
        </w:tc>
        <w:tc>
          <w:tcPr>
            <w:tcW w:w="2344" w:type="dxa"/>
          </w:tcPr>
          <w:p w:rsidR="002420DA" w:rsidRPr="00987F02" w:rsidRDefault="002420DA" w:rsidP="00142A74">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2420DA" w:rsidRPr="00987F02" w:rsidRDefault="002420DA" w:rsidP="008F6179">
            <w:pPr>
              <w:pStyle w:val="ListParagraph"/>
              <w:ind w:left="0"/>
              <w:jc w:val="center"/>
              <w:rPr>
                <w:rFonts w:ascii="Tahoma" w:hAnsi="Tahoma" w:cs="Tahoma"/>
                <w:sz w:val="20"/>
                <w:szCs w:val="20"/>
              </w:rPr>
            </w:pPr>
            <w:r w:rsidRPr="00987F02">
              <w:rPr>
                <w:rFonts w:ascii="Tahoma" w:hAnsi="Tahoma" w:cs="Tahoma"/>
                <w:sz w:val="20"/>
                <w:szCs w:val="20"/>
              </w:rPr>
              <w:t>1</w:t>
            </w:r>
            <w:r w:rsidR="008F6179" w:rsidRPr="00987F02">
              <w:rPr>
                <w:rFonts w:ascii="Tahoma" w:hAnsi="Tahoma" w:cs="Tahoma"/>
                <w:sz w:val="20"/>
                <w:szCs w:val="20"/>
              </w:rPr>
              <w:t>1</w:t>
            </w:r>
          </w:p>
        </w:tc>
        <w:tc>
          <w:tcPr>
            <w:tcW w:w="4483" w:type="dxa"/>
          </w:tcPr>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Perkara Perdata Gugatan</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Prkara Perdata Permohonan</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Perkara Pidana Cepat</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Perkara Pidana Singkat</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Perkara Pidana Biasa</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Persidangan Pra Peradilan</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Perkara Persidangan Anak</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Perkara Perdata Gugatan Sederhana</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Perkara Pidana Peninjauan Kembali</w:t>
            </w:r>
          </w:p>
          <w:p w:rsidR="008F6179"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Mediator dalam Proses Mediasi</w:t>
            </w:r>
          </w:p>
          <w:p w:rsidR="002420DA" w:rsidRPr="00987F02" w:rsidRDefault="008F6179" w:rsidP="009A2A9C">
            <w:pPr>
              <w:pStyle w:val="ListParagraph"/>
              <w:numPr>
                <w:ilvl w:val="0"/>
                <w:numId w:val="64"/>
              </w:numPr>
              <w:rPr>
                <w:rFonts w:ascii="Tahoma" w:hAnsi="Tahoma" w:cs="Tahoma"/>
                <w:sz w:val="20"/>
                <w:szCs w:val="20"/>
              </w:rPr>
            </w:pPr>
            <w:r w:rsidRPr="00987F02">
              <w:rPr>
                <w:rFonts w:ascii="Tahoma" w:hAnsi="Tahoma" w:cs="Tahoma"/>
                <w:sz w:val="20"/>
                <w:szCs w:val="20"/>
              </w:rPr>
              <w:t>SOP Hakim dalam Perkara Pidana Lalu Lintas</w:t>
            </w:r>
          </w:p>
        </w:tc>
        <w:tc>
          <w:tcPr>
            <w:tcW w:w="1470" w:type="dxa"/>
          </w:tcPr>
          <w:p w:rsidR="002420DA" w:rsidRPr="00987F02" w:rsidRDefault="002420DA"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8F6179">
        <w:trPr>
          <w:trHeight w:val="3108"/>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8F6179" w:rsidRPr="00987F02" w:rsidRDefault="008F6179" w:rsidP="009A2A9C">
            <w:pPr>
              <w:pStyle w:val="ListParagraph"/>
              <w:numPr>
                <w:ilvl w:val="0"/>
                <w:numId w:val="65"/>
              </w:numPr>
              <w:rPr>
                <w:rFonts w:ascii="Tahoma" w:hAnsi="Tahoma" w:cs="Tahoma"/>
                <w:sz w:val="20"/>
                <w:szCs w:val="20"/>
              </w:rPr>
            </w:pPr>
            <w:r w:rsidRPr="00987F02">
              <w:rPr>
                <w:rFonts w:ascii="Tahoma" w:hAnsi="Tahoma" w:cs="Tahoma"/>
                <w:sz w:val="20"/>
                <w:szCs w:val="20"/>
              </w:rPr>
              <w:t>Sop Panitera Penunjukan PP (pidana)</w:t>
            </w:r>
          </w:p>
          <w:p w:rsidR="008F6179" w:rsidRPr="00987F02" w:rsidRDefault="008F6179" w:rsidP="009A2A9C">
            <w:pPr>
              <w:pStyle w:val="ListParagraph"/>
              <w:numPr>
                <w:ilvl w:val="0"/>
                <w:numId w:val="65"/>
              </w:numPr>
              <w:rPr>
                <w:rFonts w:ascii="Tahoma" w:hAnsi="Tahoma" w:cs="Tahoma"/>
                <w:sz w:val="20"/>
                <w:szCs w:val="20"/>
              </w:rPr>
            </w:pPr>
            <w:r w:rsidRPr="00987F02">
              <w:rPr>
                <w:rFonts w:ascii="Tahoma" w:hAnsi="Tahoma" w:cs="Tahoma"/>
                <w:sz w:val="20"/>
                <w:szCs w:val="20"/>
              </w:rPr>
              <w:t>Sop Panitera Penunjukan PP dan Jurusita (Perdata)</w:t>
            </w:r>
          </w:p>
          <w:p w:rsidR="008F6179" w:rsidRPr="00987F02" w:rsidRDefault="008F6179" w:rsidP="009A2A9C">
            <w:pPr>
              <w:pStyle w:val="ListParagraph"/>
              <w:numPr>
                <w:ilvl w:val="0"/>
                <w:numId w:val="65"/>
              </w:numPr>
              <w:rPr>
                <w:rFonts w:ascii="Tahoma" w:hAnsi="Tahoma" w:cs="Tahoma"/>
                <w:sz w:val="20"/>
                <w:szCs w:val="20"/>
              </w:rPr>
            </w:pPr>
            <w:r w:rsidRPr="00987F02">
              <w:rPr>
                <w:rFonts w:ascii="Tahoma" w:hAnsi="Tahoma" w:cs="Tahoma"/>
                <w:sz w:val="20"/>
                <w:szCs w:val="20"/>
              </w:rPr>
              <w:t>Sop Panitera Disposisi Surat Masuk</w:t>
            </w:r>
          </w:p>
          <w:p w:rsidR="008F6179" w:rsidRPr="00987F02" w:rsidRDefault="008F6179" w:rsidP="009A2A9C">
            <w:pPr>
              <w:pStyle w:val="ListParagraph"/>
              <w:numPr>
                <w:ilvl w:val="0"/>
                <w:numId w:val="65"/>
              </w:numPr>
              <w:rPr>
                <w:rFonts w:ascii="Tahoma" w:hAnsi="Tahoma" w:cs="Tahoma"/>
                <w:sz w:val="20"/>
                <w:szCs w:val="20"/>
              </w:rPr>
            </w:pPr>
            <w:r w:rsidRPr="00987F02">
              <w:rPr>
                <w:rFonts w:ascii="Tahoma" w:hAnsi="Tahoma" w:cs="Tahoma"/>
                <w:sz w:val="20"/>
                <w:szCs w:val="20"/>
              </w:rPr>
              <w:t>Sop Panitera Disposisi Surat Masuk Penyitaan</w:t>
            </w:r>
          </w:p>
          <w:p w:rsidR="008F6179" w:rsidRPr="00987F02" w:rsidRDefault="008F6179" w:rsidP="009A2A9C">
            <w:pPr>
              <w:pStyle w:val="ListParagraph"/>
              <w:numPr>
                <w:ilvl w:val="0"/>
                <w:numId w:val="65"/>
              </w:numPr>
              <w:rPr>
                <w:rFonts w:ascii="Tahoma" w:hAnsi="Tahoma" w:cs="Tahoma"/>
                <w:sz w:val="20"/>
                <w:szCs w:val="20"/>
              </w:rPr>
            </w:pPr>
            <w:r w:rsidRPr="00987F02">
              <w:rPr>
                <w:rFonts w:ascii="Tahoma" w:hAnsi="Tahoma" w:cs="Tahoma"/>
                <w:sz w:val="20"/>
                <w:szCs w:val="20"/>
              </w:rPr>
              <w:t>Sop Panitera Disposisi Surat Masuk Penggeledahan</w:t>
            </w:r>
          </w:p>
          <w:p w:rsidR="008F6179" w:rsidRPr="00987F02" w:rsidRDefault="008F6179" w:rsidP="009A2A9C">
            <w:pPr>
              <w:pStyle w:val="ListParagraph"/>
              <w:numPr>
                <w:ilvl w:val="0"/>
                <w:numId w:val="65"/>
              </w:numPr>
              <w:rPr>
                <w:rFonts w:ascii="Tahoma" w:hAnsi="Tahoma" w:cs="Tahoma"/>
                <w:sz w:val="20"/>
                <w:szCs w:val="20"/>
              </w:rPr>
            </w:pPr>
            <w:r w:rsidRPr="00987F02">
              <w:rPr>
                <w:rFonts w:ascii="Tahoma" w:hAnsi="Tahoma" w:cs="Tahoma"/>
                <w:sz w:val="20"/>
                <w:szCs w:val="20"/>
              </w:rPr>
              <w:t>Sop Panitera Disposisi Surat Masuk Tahanan</w:t>
            </w:r>
          </w:p>
          <w:p w:rsidR="008F6179" w:rsidRPr="00987F02" w:rsidRDefault="008F6179" w:rsidP="009A2A9C">
            <w:pPr>
              <w:pStyle w:val="ListParagraph"/>
              <w:numPr>
                <w:ilvl w:val="0"/>
                <w:numId w:val="65"/>
              </w:numPr>
              <w:rPr>
                <w:rFonts w:ascii="Tahoma" w:hAnsi="Tahoma" w:cs="Tahoma"/>
                <w:sz w:val="20"/>
                <w:szCs w:val="20"/>
              </w:rPr>
            </w:pPr>
            <w:r w:rsidRPr="00987F02">
              <w:rPr>
                <w:rFonts w:ascii="Tahoma" w:hAnsi="Tahoma" w:cs="Tahoma"/>
                <w:sz w:val="20"/>
                <w:szCs w:val="20"/>
              </w:rPr>
              <w:t>Sop Panitera Memeriksa dan Menandatangani Laporan Bulanan</w:t>
            </w: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142A74">
        <w:trPr>
          <w:trHeight w:val="4242"/>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5.</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34</w:t>
            </w:r>
          </w:p>
        </w:tc>
        <w:tc>
          <w:tcPr>
            <w:tcW w:w="4483" w:type="dxa"/>
          </w:tcPr>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Pendaftaran dan Penerimaan Berkas Perkara Pidana Biasa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Penanganan Register Pidana Biasa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Pendaftaran dan Penerimaan Berkas Perkara Pidana Singkat</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Penanganan Register Perkara Pidana Singkat</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Pendaftaran Berkas Perkara Pidana Cepat (Tipiring dan Lalu Lintas)</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Penanganan Register Perkara Pidana Cepat (Tipiring)</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Pendaftaran Permohonan Pra Peradilan</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Penanganan Register Permohonan Pra Peradilan</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Permohonan Banding Perkara Pidana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Pendaftaran Permohonan Banding Perkara Pidana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Memori Banding/Kontra Memori Banding Perkara Pidana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Pencabutan Perkara Pidana Banding</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Pengiriman Berkas Perkara Pidana Banding</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Permohonan Kasasi Perkara Pidana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Pendaftaran Permohonan Kasasi Perkara Pidana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 xml:space="preserve">Sop Penerimaan Memori Kasasi/Kontra </w:t>
            </w:r>
            <w:r w:rsidRPr="00987F02">
              <w:rPr>
                <w:rFonts w:ascii="Tahoma" w:hAnsi="Tahoma" w:cs="Tahoma"/>
                <w:sz w:val="20"/>
                <w:szCs w:val="20"/>
              </w:rPr>
              <w:lastRenderedPageBreak/>
              <w:t>Memori Kasasi</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Pencabutan Perkara Pidana Kasasi</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Pengiriman Berkas Perkara Pidana Kasasi</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Pendaftaran dan Penerimaan Permohonan PK Perkara Pidana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Pengiriman Berkas Perkara Pidana PK</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Perhononan Grasi Perkara Pidana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Pengiriman Permohonan Grasi Perkara Pidana</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Penanganan Permohonan Izin/Persetujuan Penyitaan</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Penanganan Permohonan Izin/Persetujuan Penggeledahan</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Permohonan Perpanjangan Penahanan Pasal 29 KUHAP</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Permohonan Perpanjangan Penahanan Pasal 25 Ayat (2) KUHAP</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Permohonan Perpanjangan Penahanan Pasal 29 Ayat (2) KUHAP dan Ayat (3) KUHAP</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Permohonan Perpanjangan Penahanan Pasal 29 Ayat (2) dan Ayat (3) KUHAP ke Pengadilan Tinggi</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Penerimaan Barang Bukti</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Pendaftaran dan Penanganan Barang Bukti</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Pemberitahuan Putusan Perkara Pidana Biasa/Singkat</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Pemberitahuan Putusan Perkara Pidana Banding/Kasasi/PK</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Perkara Pidana Khusus Anak</w:t>
            </w:r>
          </w:p>
          <w:p w:rsidR="008F6179" w:rsidRPr="00987F02" w:rsidRDefault="008F6179" w:rsidP="009A2A9C">
            <w:pPr>
              <w:pStyle w:val="ListParagraph"/>
              <w:numPr>
                <w:ilvl w:val="0"/>
                <w:numId w:val="66"/>
              </w:numPr>
              <w:rPr>
                <w:rFonts w:ascii="Tahoma" w:hAnsi="Tahoma" w:cs="Tahoma"/>
                <w:sz w:val="20"/>
                <w:szCs w:val="20"/>
              </w:rPr>
            </w:pPr>
            <w:r w:rsidRPr="00987F02">
              <w:rPr>
                <w:rFonts w:ascii="Tahoma" w:hAnsi="Tahoma" w:cs="Tahoma"/>
                <w:sz w:val="20"/>
                <w:szCs w:val="20"/>
              </w:rPr>
              <w:t>Sop Penanganan Perkara Pidana Lalu Lintas</w:t>
            </w: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lastRenderedPageBreak/>
              <w:t>Sudah di evaluasi tanggal 18-12-2017</w:t>
            </w:r>
          </w:p>
        </w:tc>
      </w:tr>
      <w:tr w:rsidR="008F6179" w:rsidRPr="00987F02" w:rsidTr="008F6179">
        <w:trPr>
          <w:trHeight w:val="3817"/>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13</w:t>
            </w:r>
          </w:p>
        </w:tc>
        <w:tc>
          <w:tcPr>
            <w:tcW w:w="4483" w:type="dxa"/>
          </w:tcPr>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Permohonan</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Gugatan</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Gugatan Sederhana</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Banding</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Kasasi</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Peninjauan Kembali</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Delegasi</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Pemeriksaan Setempat</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Eksekusi Riil</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Sita Eksekusi</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Sita Jaminan</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Perkara Perdata Pengembalian Sisa Panjar Perkara</w:t>
            </w:r>
          </w:p>
          <w:p w:rsidR="008F6179" w:rsidRPr="00987F02" w:rsidRDefault="008F6179" w:rsidP="009A2A9C">
            <w:pPr>
              <w:pStyle w:val="ListParagraph"/>
              <w:numPr>
                <w:ilvl w:val="0"/>
                <w:numId w:val="67"/>
              </w:numPr>
              <w:rPr>
                <w:rFonts w:ascii="Tahoma" w:hAnsi="Tahoma" w:cs="Tahoma"/>
                <w:sz w:val="20"/>
                <w:szCs w:val="20"/>
              </w:rPr>
            </w:pPr>
            <w:r w:rsidRPr="00987F02">
              <w:rPr>
                <w:rFonts w:ascii="Tahoma" w:hAnsi="Tahoma" w:cs="Tahoma"/>
                <w:sz w:val="20"/>
                <w:szCs w:val="20"/>
              </w:rPr>
              <w:t>Sop Pengisian Buku Register Hak-hak Kepaniteraan</w:t>
            </w: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2420DA" w:rsidRPr="00987F02" w:rsidTr="00142A74">
        <w:trPr>
          <w:trHeight w:val="1693"/>
        </w:trPr>
        <w:tc>
          <w:tcPr>
            <w:tcW w:w="599" w:type="dxa"/>
          </w:tcPr>
          <w:p w:rsidR="002420DA" w:rsidRPr="00987F02" w:rsidRDefault="002420DA" w:rsidP="00142A74">
            <w:pPr>
              <w:pStyle w:val="ListParagraph"/>
              <w:ind w:left="0"/>
              <w:jc w:val="center"/>
              <w:rPr>
                <w:rFonts w:ascii="Tahoma" w:hAnsi="Tahoma" w:cs="Tahoma"/>
                <w:sz w:val="20"/>
                <w:szCs w:val="20"/>
              </w:rPr>
            </w:pPr>
            <w:r w:rsidRPr="00987F02">
              <w:rPr>
                <w:rFonts w:ascii="Tahoma" w:hAnsi="Tahoma" w:cs="Tahoma"/>
                <w:sz w:val="20"/>
                <w:szCs w:val="20"/>
              </w:rPr>
              <w:t>7.</w:t>
            </w:r>
          </w:p>
        </w:tc>
        <w:tc>
          <w:tcPr>
            <w:tcW w:w="2344" w:type="dxa"/>
          </w:tcPr>
          <w:p w:rsidR="002420DA" w:rsidRPr="00987F02" w:rsidRDefault="002420DA" w:rsidP="00142A74">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2420DA"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20</w:t>
            </w:r>
          </w:p>
        </w:tc>
        <w:tc>
          <w:tcPr>
            <w:tcW w:w="4483" w:type="dxa"/>
          </w:tcPr>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Pembuatan Laporan Bulanan</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Pembuatan Laporan Catur Wulan</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Pembuatan Laporan Semester</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Penyajian Statistik Perkara Tahunan</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Penyajian Statistik Perkara Bulanan</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Penerimaan Arsip Berkas Perkara</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Penataan Arsip Berkas Perkara</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Pelayanan Informasi Prosedur Biasa</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lastRenderedPageBreak/>
              <w:t>Sop Pelayanan Informasi Prosedur Khusus</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Penanganan Meja Pengaduan</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Pendaftaran Surat Kuasa</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Permohonan Surat Kuasa Insedentil</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Pendaftaran CV</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Pelayanan Surat Keterangan Penelitian</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Penanganan Surat Keterangan Tidak Dijatuhi Pidana Penjara dan Tidak Dicabut Hak Pilih</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Penanganan Surat Keterangan Tidak Sedang Memiliki Tanggungan Hutang yang Merugikan Keuangan Negara</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Survei Indeks Kepuasan Pengguna Pengadilan</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Kerjasama Kelembagaan dengan Pemberi Layanan Posbakum Pengadilan</w:t>
            </w:r>
          </w:p>
          <w:p w:rsidR="008F6179"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 xml:space="preserve">Sop Surat Masuk </w:t>
            </w:r>
          </w:p>
          <w:p w:rsidR="002420DA" w:rsidRPr="00987F02" w:rsidRDefault="008F6179" w:rsidP="009A2A9C">
            <w:pPr>
              <w:pStyle w:val="ListParagraph"/>
              <w:numPr>
                <w:ilvl w:val="0"/>
                <w:numId w:val="68"/>
              </w:numPr>
              <w:rPr>
                <w:rFonts w:ascii="Tahoma" w:hAnsi="Tahoma" w:cs="Tahoma"/>
                <w:sz w:val="20"/>
                <w:szCs w:val="20"/>
              </w:rPr>
            </w:pPr>
            <w:r w:rsidRPr="00987F02">
              <w:rPr>
                <w:rFonts w:ascii="Tahoma" w:hAnsi="Tahoma" w:cs="Tahoma"/>
                <w:sz w:val="20"/>
                <w:szCs w:val="20"/>
              </w:rPr>
              <w:t>Sop Surat Keluar</w:t>
            </w:r>
          </w:p>
          <w:p w:rsidR="008F6179" w:rsidRPr="00987F02" w:rsidRDefault="008F6179" w:rsidP="008F6179">
            <w:pPr>
              <w:pStyle w:val="ListParagraph"/>
              <w:ind w:left="360"/>
              <w:rPr>
                <w:rFonts w:ascii="Tahoma" w:hAnsi="Tahoma" w:cs="Tahoma"/>
                <w:sz w:val="20"/>
                <w:szCs w:val="20"/>
              </w:rPr>
            </w:pPr>
          </w:p>
        </w:tc>
        <w:tc>
          <w:tcPr>
            <w:tcW w:w="1470" w:type="dxa"/>
          </w:tcPr>
          <w:p w:rsidR="002420DA"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lastRenderedPageBreak/>
              <w:t>Sudah di evaluasi tanggal 18-12-2017</w:t>
            </w:r>
          </w:p>
        </w:tc>
      </w:tr>
      <w:tr w:rsidR="008F6179" w:rsidRPr="00987F02" w:rsidTr="00142A74">
        <w:trPr>
          <w:trHeight w:val="1561"/>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8.</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8F6179" w:rsidRPr="00987F02" w:rsidRDefault="008F6179" w:rsidP="009A2A9C">
            <w:pPr>
              <w:pStyle w:val="ListParagraph"/>
              <w:numPr>
                <w:ilvl w:val="0"/>
                <w:numId w:val="69"/>
              </w:numPr>
              <w:rPr>
                <w:rFonts w:ascii="Tahoma" w:hAnsi="Tahoma" w:cs="Tahoma"/>
                <w:sz w:val="20"/>
                <w:szCs w:val="20"/>
              </w:rPr>
            </w:pPr>
            <w:r w:rsidRPr="00987F02">
              <w:rPr>
                <w:rFonts w:ascii="Tahoma" w:hAnsi="Tahoma" w:cs="Tahoma"/>
                <w:sz w:val="20"/>
                <w:szCs w:val="20"/>
              </w:rPr>
              <w:t>Sop Persidangan Perkara Pidana Anak</w:t>
            </w:r>
          </w:p>
          <w:p w:rsidR="008F6179" w:rsidRPr="00987F02" w:rsidRDefault="008F6179" w:rsidP="009A2A9C">
            <w:pPr>
              <w:pStyle w:val="ListParagraph"/>
              <w:numPr>
                <w:ilvl w:val="0"/>
                <w:numId w:val="69"/>
              </w:numPr>
              <w:rPr>
                <w:rFonts w:ascii="Tahoma" w:hAnsi="Tahoma" w:cs="Tahoma"/>
                <w:sz w:val="20"/>
                <w:szCs w:val="20"/>
              </w:rPr>
            </w:pPr>
            <w:r w:rsidRPr="00987F02">
              <w:rPr>
                <w:rFonts w:ascii="Tahoma" w:hAnsi="Tahoma" w:cs="Tahoma"/>
                <w:sz w:val="20"/>
                <w:szCs w:val="20"/>
              </w:rPr>
              <w:t>Sop Persidangan Perkara Pidana Cepat (Ringan)</w:t>
            </w:r>
          </w:p>
          <w:p w:rsidR="008F6179" w:rsidRPr="00987F02" w:rsidRDefault="008F6179" w:rsidP="009A2A9C">
            <w:pPr>
              <w:pStyle w:val="ListParagraph"/>
              <w:numPr>
                <w:ilvl w:val="0"/>
                <w:numId w:val="69"/>
              </w:numPr>
              <w:rPr>
                <w:rFonts w:ascii="Tahoma" w:hAnsi="Tahoma" w:cs="Tahoma"/>
                <w:sz w:val="20"/>
                <w:szCs w:val="20"/>
              </w:rPr>
            </w:pPr>
            <w:r w:rsidRPr="00987F02">
              <w:rPr>
                <w:rFonts w:ascii="Tahoma" w:hAnsi="Tahoma" w:cs="Tahoma"/>
                <w:sz w:val="20"/>
                <w:szCs w:val="20"/>
              </w:rPr>
              <w:t>Sop Persidangan Perkara Pidana Cepat (Pelanggaran Lalu Lintas)</w:t>
            </w:r>
          </w:p>
          <w:p w:rsidR="008F6179" w:rsidRPr="00987F02" w:rsidRDefault="008F6179" w:rsidP="009A2A9C">
            <w:pPr>
              <w:pStyle w:val="ListParagraph"/>
              <w:numPr>
                <w:ilvl w:val="0"/>
                <w:numId w:val="69"/>
              </w:numPr>
              <w:rPr>
                <w:rFonts w:ascii="Tahoma" w:hAnsi="Tahoma" w:cs="Tahoma"/>
                <w:sz w:val="20"/>
                <w:szCs w:val="20"/>
              </w:rPr>
            </w:pPr>
            <w:r w:rsidRPr="00987F02">
              <w:rPr>
                <w:rFonts w:ascii="Tahoma" w:hAnsi="Tahoma" w:cs="Tahoma"/>
                <w:sz w:val="20"/>
                <w:szCs w:val="20"/>
              </w:rPr>
              <w:t>Sop Persidangan Perkara Pidana Pra Peradilan</w:t>
            </w:r>
          </w:p>
          <w:p w:rsidR="008F6179" w:rsidRPr="00987F02" w:rsidRDefault="008F6179" w:rsidP="009A2A9C">
            <w:pPr>
              <w:pStyle w:val="ListParagraph"/>
              <w:numPr>
                <w:ilvl w:val="0"/>
                <w:numId w:val="69"/>
              </w:numPr>
              <w:rPr>
                <w:rFonts w:ascii="Tahoma" w:hAnsi="Tahoma" w:cs="Tahoma"/>
                <w:sz w:val="20"/>
                <w:szCs w:val="20"/>
              </w:rPr>
            </w:pPr>
            <w:r w:rsidRPr="00987F02">
              <w:rPr>
                <w:rFonts w:ascii="Tahoma" w:hAnsi="Tahoma" w:cs="Tahoma"/>
                <w:sz w:val="20"/>
                <w:szCs w:val="20"/>
              </w:rPr>
              <w:t>Sop Persidangan Perkara Pidana Biasa</w:t>
            </w:r>
          </w:p>
          <w:p w:rsidR="008F6179" w:rsidRPr="00987F02" w:rsidRDefault="008F6179" w:rsidP="009A2A9C">
            <w:pPr>
              <w:pStyle w:val="ListParagraph"/>
              <w:numPr>
                <w:ilvl w:val="0"/>
                <w:numId w:val="69"/>
              </w:numPr>
              <w:rPr>
                <w:rFonts w:ascii="Tahoma" w:hAnsi="Tahoma" w:cs="Tahoma"/>
                <w:sz w:val="20"/>
                <w:szCs w:val="20"/>
              </w:rPr>
            </w:pPr>
            <w:r w:rsidRPr="00987F02">
              <w:rPr>
                <w:rFonts w:ascii="Tahoma" w:hAnsi="Tahoma" w:cs="Tahoma"/>
                <w:sz w:val="20"/>
                <w:szCs w:val="20"/>
              </w:rPr>
              <w:t>Sop Persidangan Perkara Perdata Gugatan</w:t>
            </w:r>
          </w:p>
          <w:p w:rsidR="008F6179" w:rsidRPr="00987F02" w:rsidRDefault="008F6179" w:rsidP="009A2A9C">
            <w:pPr>
              <w:pStyle w:val="ListParagraph"/>
              <w:numPr>
                <w:ilvl w:val="0"/>
                <w:numId w:val="69"/>
              </w:numPr>
              <w:rPr>
                <w:rFonts w:ascii="Tahoma" w:hAnsi="Tahoma" w:cs="Tahoma"/>
                <w:sz w:val="20"/>
                <w:szCs w:val="20"/>
              </w:rPr>
            </w:pPr>
            <w:r w:rsidRPr="00987F02">
              <w:rPr>
                <w:rFonts w:ascii="Tahoma" w:hAnsi="Tahoma" w:cs="Tahoma"/>
                <w:sz w:val="20"/>
                <w:szCs w:val="20"/>
              </w:rPr>
              <w:t>Sop Persidangan Perkara Perdata Permohonan</w:t>
            </w:r>
          </w:p>
          <w:p w:rsidR="008F6179" w:rsidRPr="00987F02" w:rsidRDefault="008F6179" w:rsidP="009A2A9C">
            <w:pPr>
              <w:pStyle w:val="ListParagraph"/>
              <w:numPr>
                <w:ilvl w:val="0"/>
                <w:numId w:val="69"/>
              </w:numPr>
              <w:rPr>
                <w:rFonts w:ascii="Tahoma" w:hAnsi="Tahoma" w:cs="Tahoma"/>
                <w:sz w:val="20"/>
                <w:szCs w:val="20"/>
              </w:rPr>
            </w:pPr>
            <w:r w:rsidRPr="00987F02">
              <w:rPr>
                <w:rFonts w:ascii="Tahoma" w:hAnsi="Tahoma" w:cs="Tahoma"/>
                <w:sz w:val="20"/>
                <w:szCs w:val="20"/>
              </w:rPr>
              <w:t>Sop Minutasi dan Pemberkasan Perkara</w:t>
            </w:r>
          </w:p>
          <w:p w:rsidR="008F6179" w:rsidRPr="00987F02" w:rsidRDefault="008F6179" w:rsidP="008F6179">
            <w:pPr>
              <w:pStyle w:val="ListParagraph"/>
              <w:ind w:left="360"/>
              <w:rPr>
                <w:rFonts w:ascii="Tahoma" w:hAnsi="Tahoma" w:cs="Tahoma"/>
                <w:sz w:val="20"/>
                <w:szCs w:val="20"/>
              </w:rPr>
            </w:pP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8F6179">
        <w:trPr>
          <w:trHeight w:val="3646"/>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8F6179" w:rsidRPr="00987F02" w:rsidRDefault="008F6179" w:rsidP="009A2A9C">
            <w:pPr>
              <w:pStyle w:val="ListParagraph"/>
              <w:numPr>
                <w:ilvl w:val="0"/>
                <w:numId w:val="70"/>
              </w:numPr>
              <w:rPr>
                <w:rFonts w:ascii="Tahoma" w:hAnsi="Tahoma" w:cs="Tahoma"/>
                <w:sz w:val="20"/>
                <w:szCs w:val="20"/>
              </w:rPr>
            </w:pPr>
            <w:r w:rsidRPr="00987F02">
              <w:rPr>
                <w:rFonts w:ascii="Tahoma" w:hAnsi="Tahoma" w:cs="Tahoma"/>
                <w:sz w:val="20"/>
                <w:szCs w:val="20"/>
              </w:rPr>
              <w:t>Sop Panggilan Sidang</w:t>
            </w:r>
          </w:p>
          <w:p w:rsidR="008F6179" w:rsidRPr="00987F02" w:rsidRDefault="008F6179" w:rsidP="009A2A9C">
            <w:pPr>
              <w:pStyle w:val="ListParagraph"/>
              <w:numPr>
                <w:ilvl w:val="0"/>
                <w:numId w:val="70"/>
              </w:numPr>
              <w:rPr>
                <w:rFonts w:ascii="Tahoma" w:hAnsi="Tahoma" w:cs="Tahoma"/>
                <w:sz w:val="20"/>
                <w:szCs w:val="20"/>
              </w:rPr>
            </w:pPr>
            <w:r w:rsidRPr="00987F02">
              <w:rPr>
                <w:rFonts w:ascii="Tahoma" w:hAnsi="Tahoma" w:cs="Tahoma"/>
                <w:sz w:val="20"/>
                <w:szCs w:val="20"/>
              </w:rPr>
              <w:t>Sop Pemberitahuan Isi Penetapan / Putusan</w:t>
            </w:r>
          </w:p>
          <w:p w:rsidR="008F6179" w:rsidRPr="00987F02" w:rsidRDefault="008F6179" w:rsidP="009A2A9C">
            <w:pPr>
              <w:pStyle w:val="ListParagraph"/>
              <w:numPr>
                <w:ilvl w:val="0"/>
                <w:numId w:val="70"/>
              </w:numPr>
              <w:rPr>
                <w:rFonts w:ascii="Tahoma" w:hAnsi="Tahoma" w:cs="Tahoma"/>
                <w:sz w:val="20"/>
                <w:szCs w:val="20"/>
              </w:rPr>
            </w:pPr>
            <w:r w:rsidRPr="00987F02">
              <w:rPr>
                <w:rFonts w:ascii="Tahoma" w:hAnsi="Tahoma" w:cs="Tahoma"/>
                <w:sz w:val="20"/>
                <w:szCs w:val="20"/>
              </w:rPr>
              <w:t>Sop Pemberitahuan Tentang Pernyataan Banding / Kasasi / PK</w:t>
            </w:r>
          </w:p>
          <w:p w:rsidR="008F6179" w:rsidRPr="00987F02" w:rsidRDefault="008F6179" w:rsidP="009A2A9C">
            <w:pPr>
              <w:pStyle w:val="ListParagraph"/>
              <w:numPr>
                <w:ilvl w:val="0"/>
                <w:numId w:val="70"/>
              </w:numPr>
              <w:rPr>
                <w:rFonts w:ascii="Tahoma" w:hAnsi="Tahoma" w:cs="Tahoma"/>
                <w:sz w:val="20"/>
                <w:szCs w:val="20"/>
              </w:rPr>
            </w:pPr>
            <w:r w:rsidRPr="00987F02">
              <w:rPr>
                <w:rFonts w:ascii="Tahoma" w:hAnsi="Tahoma" w:cs="Tahoma"/>
                <w:sz w:val="20"/>
                <w:szCs w:val="20"/>
              </w:rPr>
              <w:t>Sop Pemberitahuan Tentang Penyerahan Kontra Memori / Banding / Kasasi / PK</w:t>
            </w:r>
          </w:p>
          <w:p w:rsidR="008F6179" w:rsidRPr="00987F02" w:rsidRDefault="008F6179" w:rsidP="009A2A9C">
            <w:pPr>
              <w:pStyle w:val="ListParagraph"/>
              <w:numPr>
                <w:ilvl w:val="0"/>
                <w:numId w:val="70"/>
              </w:numPr>
              <w:rPr>
                <w:rFonts w:ascii="Tahoma" w:hAnsi="Tahoma" w:cs="Tahoma"/>
                <w:sz w:val="20"/>
                <w:szCs w:val="20"/>
              </w:rPr>
            </w:pPr>
            <w:r w:rsidRPr="00987F02">
              <w:rPr>
                <w:rFonts w:ascii="Tahoma" w:hAnsi="Tahoma" w:cs="Tahoma"/>
                <w:sz w:val="20"/>
                <w:szCs w:val="20"/>
              </w:rPr>
              <w:t>Sop Pemberitahuan Tentang Penyerahan Kontra Memori / Banding / Kasasi / PK</w:t>
            </w:r>
          </w:p>
          <w:p w:rsidR="008F6179" w:rsidRPr="00987F02" w:rsidRDefault="008F6179" w:rsidP="009A2A9C">
            <w:pPr>
              <w:pStyle w:val="ListParagraph"/>
              <w:numPr>
                <w:ilvl w:val="0"/>
                <w:numId w:val="70"/>
              </w:numPr>
              <w:rPr>
                <w:rFonts w:ascii="Tahoma" w:hAnsi="Tahoma" w:cs="Tahoma"/>
                <w:sz w:val="20"/>
                <w:szCs w:val="20"/>
              </w:rPr>
            </w:pPr>
            <w:r w:rsidRPr="00987F02">
              <w:rPr>
                <w:rFonts w:ascii="Tahoma" w:hAnsi="Tahoma" w:cs="Tahoma"/>
                <w:sz w:val="20"/>
                <w:szCs w:val="20"/>
              </w:rPr>
              <w:t>Sop Pemberitahuan Tentang Pemberitahuan Inzage</w:t>
            </w:r>
          </w:p>
          <w:p w:rsidR="008F6179" w:rsidRPr="00987F02" w:rsidRDefault="008F6179" w:rsidP="009A2A9C">
            <w:pPr>
              <w:pStyle w:val="ListParagraph"/>
              <w:numPr>
                <w:ilvl w:val="0"/>
                <w:numId w:val="70"/>
              </w:numPr>
              <w:rPr>
                <w:rFonts w:ascii="Tahoma" w:hAnsi="Tahoma" w:cs="Tahoma"/>
                <w:sz w:val="20"/>
                <w:szCs w:val="20"/>
              </w:rPr>
            </w:pPr>
            <w:r w:rsidRPr="00987F02">
              <w:rPr>
                <w:rFonts w:ascii="Tahoma" w:hAnsi="Tahoma" w:cs="Tahoma"/>
                <w:sz w:val="20"/>
                <w:szCs w:val="20"/>
              </w:rPr>
              <w:t>Sop Delegasi Penggilan / Pemberitahuan dari Pengadilan Negeri Lain</w:t>
            </w:r>
          </w:p>
          <w:p w:rsidR="008F6179" w:rsidRPr="00987F02" w:rsidRDefault="008F6179" w:rsidP="009A2A9C">
            <w:pPr>
              <w:pStyle w:val="ListParagraph"/>
              <w:numPr>
                <w:ilvl w:val="0"/>
                <w:numId w:val="70"/>
              </w:numPr>
              <w:rPr>
                <w:rFonts w:ascii="Tahoma" w:hAnsi="Tahoma" w:cs="Tahoma"/>
                <w:sz w:val="20"/>
                <w:szCs w:val="20"/>
              </w:rPr>
            </w:pPr>
            <w:r w:rsidRPr="00987F02">
              <w:rPr>
                <w:rFonts w:ascii="Tahoma" w:hAnsi="Tahoma" w:cs="Tahoma"/>
                <w:sz w:val="20"/>
                <w:szCs w:val="20"/>
              </w:rPr>
              <w:t>Sop Permohonan Eksekusi Perkara Perdata</w:t>
            </w:r>
          </w:p>
          <w:p w:rsidR="008F6179" w:rsidRPr="00987F02" w:rsidRDefault="008F6179" w:rsidP="009A2A9C">
            <w:pPr>
              <w:numPr>
                <w:ilvl w:val="0"/>
                <w:numId w:val="70"/>
              </w:numPr>
              <w:rPr>
                <w:rFonts w:ascii="Tahoma" w:hAnsi="Tahoma" w:cs="Tahoma"/>
                <w:sz w:val="20"/>
                <w:szCs w:val="20"/>
              </w:rPr>
            </w:pPr>
            <w:r w:rsidRPr="00987F02">
              <w:rPr>
                <w:rFonts w:ascii="Tahoma" w:hAnsi="Tahoma" w:cs="Tahoma"/>
                <w:sz w:val="20"/>
                <w:szCs w:val="20"/>
              </w:rPr>
              <w:t>Sop Panggilan Teguran</w:t>
            </w:r>
          </w:p>
          <w:p w:rsidR="008F6179" w:rsidRPr="00987F02" w:rsidRDefault="008F6179" w:rsidP="00142A74">
            <w:pPr>
              <w:rPr>
                <w:rFonts w:ascii="Tahoma" w:hAnsi="Tahoma" w:cs="Tahoma"/>
                <w:sz w:val="20"/>
                <w:szCs w:val="20"/>
              </w:rPr>
            </w:pP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313606">
        <w:trPr>
          <w:trHeight w:val="3959"/>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10.</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Sekretaris</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8F6179" w:rsidRPr="00987F02" w:rsidRDefault="008F6179" w:rsidP="009A2A9C">
            <w:pPr>
              <w:pStyle w:val="ListParagraph"/>
              <w:numPr>
                <w:ilvl w:val="0"/>
                <w:numId w:val="71"/>
              </w:numPr>
              <w:rPr>
                <w:rFonts w:ascii="Tahoma" w:hAnsi="Tahoma" w:cs="Tahoma"/>
                <w:sz w:val="20"/>
                <w:szCs w:val="20"/>
              </w:rPr>
            </w:pPr>
            <w:r w:rsidRPr="00987F02">
              <w:rPr>
                <w:rFonts w:ascii="Tahoma" w:hAnsi="Tahoma" w:cs="Tahoma"/>
                <w:sz w:val="20"/>
                <w:szCs w:val="20"/>
              </w:rPr>
              <w:t>Sop Penyiapan Bahan Pelaksanaan Urusan Perencanaan Program dan Anggaran</w:t>
            </w:r>
          </w:p>
          <w:p w:rsidR="008F6179" w:rsidRPr="00987F02" w:rsidRDefault="008F6179" w:rsidP="009A2A9C">
            <w:pPr>
              <w:pStyle w:val="ListParagraph"/>
              <w:numPr>
                <w:ilvl w:val="0"/>
                <w:numId w:val="71"/>
              </w:numPr>
              <w:rPr>
                <w:rFonts w:ascii="Tahoma" w:hAnsi="Tahoma" w:cs="Tahoma"/>
                <w:sz w:val="20"/>
                <w:szCs w:val="20"/>
              </w:rPr>
            </w:pPr>
            <w:r w:rsidRPr="00987F02">
              <w:rPr>
                <w:rFonts w:ascii="Tahoma" w:hAnsi="Tahoma" w:cs="Tahoma"/>
                <w:sz w:val="20"/>
                <w:szCs w:val="20"/>
              </w:rPr>
              <w:t>Sop Pelaksanaan Urusan Kepegawaian</w:t>
            </w:r>
          </w:p>
          <w:p w:rsidR="008F6179" w:rsidRPr="00987F02" w:rsidRDefault="008F6179" w:rsidP="009A2A9C">
            <w:pPr>
              <w:pStyle w:val="ListParagraph"/>
              <w:numPr>
                <w:ilvl w:val="0"/>
                <w:numId w:val="71"/>
              </w:numPr>
              <w:rPr>
                <w:rFonts w:ascii="Tahoma" w:hAnsi="Tahoma" w:cs="Tahoma"/>
                <w:sz w:val="20"/>
                <w:szCs w:val="20"/>
              </w:rPr>
            </w:pPr>
            <w:r w:rsidRPr="00987F02">
              <w:rPr>
                <w:rFonts w:ascii="Tahoma" w:hAnsi="Tahoma" w:cs="Tahoma"/>
                <w:sz w:val="20"/>
                <w:szCs w:val="20"/>
              </w:rPr>
              <w:t>Sop Pelaksanaan Urusan Keuangan</w:t>
            </w:r>
          </w:p>
          <w:p w:rsidR="008F6179" w:rsidRPr="00987F02" w:rsidRDefault="008F6179" w:rsidP="009A2A9C">
            <w:pPr>
              <w:pStyle w:val="ListParagraph"/>
              <w:numPr>
                <w:ilvl w:val="0"/>
                <w:numId w:val="71"/>
              </w:numPr>
              <w:rPr>
                <w:rFonts w:ascii="Tahoma" w:hAnsi="Tahoma" w:cs="Tahoma"/>
                <w:sz w:val="20"/>
                <w:szCs w:val="20"/>
              </w:rPr>
            </w:pPr>
            <w:r w:rsidRPr="00987F02">
              <w:rPr>
                <w:rFonts w:ascii="Tahoma" w:hAnsi="Tahoma" w:cs="Tahoma"/>
                <w:sz w:val="20"/>
                <w:szCs w:val="20"/>
              </w:rPr>
              <w:t>Sop Penyiapan Bahan Pelaksanaan Penataan Organisasi dan Tata Laksana</w:t>
            </w:r>
          </w:p>
          <w:p w:rsidR="008F6179" w:rsidRPr="00987F02" w:rsidRDefault="008F6179" w:rsidP="009A2A9C">
            <w:pPr>
              <w:pStyle w:val="ListParagraph"/>
              <w:numPr>
                <w:ilvl w:val="0"/>
                <w:numId w:val="71"/>
              </w:numPr>
              <w:rPr>
                <w:rFonts w:ascii="Tahoma" w:hAnsi="Tahoma" w:cs="Tahoma"/>
                <w:sz w:val="20"/>
                <w:szCs w:val="20"/>
              </w:rPr>
            </w:pPr>
            <w:r w:rsidRPr="00987F02">
              <w:rPr>
                <w:rFonts w:ascii="Tahoma" w:hAnsi="Tahoma" w:cs="Tahoma"/>
                <w:sz w:val="20"/>
                <w:szCs w:val="20"/>
              </w:rPr>
              <w:t>Sop Pelaksanaan Pengelolaan Teknologi Informasi dan Statistik</w:t>
            </w:r>
          </w:p>
          <w:p w:rsidR="008F6179" w:rsidRPr="00987F02" w:rsidRDefault="008F6179" w:rsidP="009A2A9C">
            <w:pPr>
              <w:pStyle w:val="ListParagraph"/>
              <w:numPr>
                <w:ilvl w:val="0"/>
                <w:numId w:val="71"/>
              </w:numPr>
              <w:rPr>
                <w:rFonts w:ascii="Tahoma" w:hAnsi="Tahoma" w:cs="Tahoma"/>
                <w:sz w:val="20"/>
                <w:szCs w:val="20"/>
              </w:rPr>
            </w:pPr>
            <w:r w:rsidRPr="00987F02">
              <w:rPr>
                <w:rFonts w:ascii="Tahoma" w:hAnsi="Tahoma" w:cs="Tahoma"/>
                <w:sz w:val="20"/>
                <w:szCs w:val="20"/>
              </w:rPr>
              <w:t>Sop Pelaksanaan Urusan Surat Menyurat, Arsip, Perlengkapan, Rumah Tangga, Keamanan, Keprotokolan, Hubungan Masyarakat, dan Perpustakaan</w:t>
            </w:r>
          </w:p>
          <w:p w:rsidR="008F6179" w:rsidRPr="00987F02" w:rsidRDefault="008F6179" w:rsidP="009A2A9C">
            <w:pPr>
              <w:pStyle w:val="ListParagraph"/>
              <w:numPr>
                <w:ilvl w:val="0"/>
                <w:numId w:val="71"/>
              </w:numPr>
              <w:rPr>
                <w:rFonts w:ascii="Tahoma" w:hAnsi="Tahoma" w:cs="Tahoma"/>
                <w:sz w:val="20"/>
                <w:szCs w:val="20"/>
              </w:rPr>
            </w:pPr>
            <w:r w:rsidRPr="00987F02">
              <w:rPr>
                <w:rFonts w:ascii="Tahoma" w:hAnsi="Tahoma" w:cs="Tahoma"/>
                <w:sz w:val="20"/>
                <w:szCs w:val="20"/>
              </w:rPr>
              <w:t>Sop Penyiapan Bahan Pelaksanaan Pemantauan, Evaluasi dan Dokumentasi serta Pelaporan di Lingkungan Kesekretariatan</w:t>
            </w: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8F6179">
        <w:trPr>
          <w:trHeight w:val="9757"/>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26</w:t>
            </w:r>
          </w:p>
        </w:tc>
        <w:tc>
          <w:tcPr>
            <w:tcW w:w="4483" w:type="dxa"/>
          </w:tcPr>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Surat Masuk</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Surat Keluar</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Arsip surat Masuk</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Arsip surat Keluar</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Kehumasan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Keamanan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Keprotokolan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Laporan Barang Milik Negara (BMN) Semester I</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Laporan Barang Milik Negara (BMN) Semester II / Tahunan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Catatan Atas Laporan BMN Semester I</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Catatan Atas Laporan BMN Semester II / Tahunan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Kerumah Tanggaan dan Kebersihan Kantor</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Perpustakaan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Permintaan Barang Persediaan oleh Unit Pengelola</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Pemeliharaan Peralatan dan Mesin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Permintaan Barang-Barang Persediaan / Jasa</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Pembuatan Laporan Bulanan (Manual Laporan Realisasi Anggaran)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Pembuatan Laporan Pertanggungjawaban Tunjangan Kinerja (Remunerasi)</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Pengelolaan Administrasi Keuangan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Penertiban SPP-LS untuk Belanja Pegawai (Gaji Induk)</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Penertiban SPP-LS untuk Belanja Pegawai (Gaji Susulan)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Penertiban SPP-LS untuk Belanja Pegawai (Pembayaran Kekurangan Gaji)</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Penertiban SPP-LS untuk Belanja Pegawai (Pembayaran Uang Lembur)</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Penertiban SPP-LS untuk Belanja Pegawai (Pembayaran Uang Makan)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Pengelolaan Aplikasi Persediaan</w:t>
            </w:r>
          </w:p>
          <w:p w:rsidR="008F6179" w:rsidRPr="00987F02" w:rsidRDefault="008F6179" w:rsidP="009A2A9C">
            <w:pPr>
              <w:pStyle w:val="ListParagraph"/>
              <w:numPr>
                <w:ilvl w:val="0"/>
                <w:numId w:val="72"/>
              </w:numPr>
              <w:rPr>
                <w:rFonts w:ascii="Tahoma" w:hAnsi="Tahoma" w:cs="Tahoma"/>
                <w:sz w:val="20"/>
                <w:szCs w:val="20"/>
              </w:rPr>
            </w:pPr>
            <w:r w:rsidRPr="00987F02">
              <w:rPr>
                <w:rFonts w:ascii="Tahoma" w:hAnsi="Tahoma" w:cs="Tahoma"/>
                <w:sz w:val="20"/>
                <w:szCs w:val="20"/>
              </w:rPr>
              <w:t>Sop Pengelolaan Aplikasi SIMAK BMN</w:t>
            </w:r>
          </w:p>
          <w:p w:rsidR="008F6179" w:rsidRPr="00987F02" w:rsidRDefault="008F6179" w:rsidP="008F6179">
            <w:pPr>
              <w:pStyle w:val="ListParagraph"/>
              <w:ind w:left="360"/>
              <w:rPr>
                <w:rFonts w:ascii="Tahoma" w:hAnsi="Tahoma" w:cs="Tahoma"/>
                <w:sz w:val="20"/>
                <w:szCs w:val="20"/>
              </w:rPr>
            </w:pP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8F6179">
        <w:trPr>
          <w:trHeight w:val="8353"/>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21</w:t>
            </w:r>
          </w:p>
        </w:tc>
        <w:tc>
          <w:tcPr>
            <w:tcW w:w="4483" w:type="dxa"/>
          </w:tcPr>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Pengelolaan Surat Dinas</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Investarisasi Pegawai (Bezetting Pegawai)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Daftar Urut Senioritas (DUS) Hakim</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Daftar Urut Kepangkatan (DUK) Pegawai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Rekapitulasi Daftar Hadir Hakim dan Pegawai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Pembautan Surat Keputusan Ketua Pengadilan Negeri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Pengusulan Kenaikan Pangkat</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Kenaikan Gaji Berkala (KGB)</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Mutasi Hakim dan Pegawai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Usulan Promosi Jabatan</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Usulan Pensiun Hakim dan Pegawai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Usulan Kepegawaian, Organisasi dan Tata Laksana</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Pembuatan Sasaran kerja Pegawai (SKP)</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Penyelesaian Surat Tugas</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Penyelesaian Permohonan Serta Cuti Hakim dan Pegawai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Penyelesaian Pembuatan Pengantar Hukuman Disiplin Bagi Hakim dan Pegawai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Penyelesaian Pembuatan Kartu Pemohon Penambahan Penghasilan Pegawai (KP4)</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Penyelesaian Dokumen Pelantikan / Penyumpahan dan Menduduki Jabatan</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Pengusulan Taspen, Karpeg, Karis / Karsu</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Pelaksanaan Rapat Pegawai</w:t>
            </w:r>
          </w:p>
          <w:p w:rsidR="008F6179" w:rsidRPr="00987F02" w:rsidRDefault="008F6179" w:rsidP="009A2A9C">
            <w:pPr>
              <w:pStyle w:val="ListParagraph"/>
              <w:numPr>
                <w:ilvl w:val="0"/>
                <w:numId w:val="74"/>
              </w:numPr>
              <w:rPr>
                <w:rFonts w:ascii="Tahoma" w:hAnsi="Tahoma" w:cs="Tahoma"/>
                <w:sz w:val="20"/>
                <w:szCs w:val="20"/>
              </w:rPr>
            </w:pPr>
            <w:r w:rsidRPr="00987F02">
              <w:rPr>
                <w:rFonts w:ascii="Tahoma" w:hAnsi="Tahoma" w:cs="Tahoma"/>
                <w:sz w:val="20"/>
                <w:szCs w:val="20"/>
              </w:rPr>
              <w:t>Sop Pengusulan Pengangkatan CPNS menjadi PNS</w:t>
            </w: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8F6179">
        <w:trPr>
          <w:trHeight w:val="3108"/>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8F6179" w:rsidRPr="00987F02" w:rsidRDefault="008F6179" w:rsidP="009A2A9C">
            <w:pPr>
              <w:pStyle w:val="ListParagraph"/>
              <w:ind w:left="0"/>
              <w:rPr>
                <w:rFonts w:ascii="Tahoma" w:hAnsi="Tahoma" w:cs="Tahoma"/>
                <w:sz w:val="20"/>
                <w:szCs w:val="20"/>
              </w:rPr>
            </w:pPr>
            <w:r w:rsidRPr="00987F02">
              <w:rPr>
                <w:rFonts w:ascii="Tahoma" w:hAnsi="Tahoma" w:cs="Tahoma"/>
                <w:sz w:val="20"/>
                <w:szCs w:val="20"/>
              </w:rPr>
              <w:t xml:space="preserve">Kepala Sub Bagian Perencanaan, Informasi Teknologi, dan </w:t>
            </w:r>
            <w:r w:rsidR="009A2A9C">
              <w:rPr>
                <w:rFonts w:ascii="Tahoma" w:hAnsi="Tahoma" w:cs="Tahoma"/>
                <w:sz w:val="20"/>
                <w:szCs w:val="20"/>
              </w:rPr>
              <w:t>Pelaporan</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Perawatan Aplikasi SIPP</w:t>
            </w:r>
          </w:p>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Pemeliharaan Jaringan Website</w:t>
            </w:r>
          </w:p>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Perawatan dan Mengatasi Permasalahan Jaringan</w:t>
            </w:r>
          </w:p>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Perencanaan Daftar Isian Pelaksanaan Anggaran (DIPA)</w:t>
            </w:r>
          </w:p>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Pengajuan Revisi POK (DIPA)</w:t>
            </w:r>
          </w:p>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Pembuatan Laporan Tahunan</w:t>
            </w:r>
          </w:p>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Peliputan dan Pengimputan Website</w:t>
            </w:r>
          </w:p>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Penyusunan RKT, IKU, PKT dan Renstra</w:t>
            </w:r>
          </w:p>
          <w:p w:rsidR="008F6179" w:rsidRPr="00987F02" w:rsidRDefault="008F6179" w:rsidP="009A2A9C">
            <w:pPr>
              <w:pStyle w:val="ListParagraph"/>
              <w:numPr>
                <w:ilvl w:val="0"/>
                <w:numId w:val="73"/>
              </w:numPr>
              <w:rPr>
                <w:rFonts w:ascii="Tahoma" w:hAnsi="Tahoma" w:cs="Tahoma"/>
                <w:sz w:val="20"/>
                <w:szCs w:val="20"/>
              </w:rPr>
            </w:pPr>
            <w:r w:rsidRPr="00987F02">
              <w:rPr>
                <w:rFonts w:ascii="Tahoma" w:hAnsi="Tahoma" w:cs="Tahoma"/>
                <w:sz w:val="20"/>
                <w:szCs w:val="20"/>
              </w:rPr>
              <w:t>Sop Penyusunan LKjIP</w:t>
            </w: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8F6179">
        <w:trPr>
          <w:trHeight w:val="1585"/>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14.</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hAnsi="Tahoma" w:cs="Tahoma"/>
                <w:sz w:val="20"/>
                <w:szCs w:val="20"/>
              </w:rPr>
              <w:t>Staf IT</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8F6179" w:rsidRPr="00987F02" w:rsidRDefault="008F6179" w:rsidP="009A2A9C">
            <w:pPr>
              <w:pStyle w:val="ListParagraph"/>
              <w:numPr>
                <w:ilvl w:val="0"/>
                <w:numId w:val="75"/>
              </w:numPr>
              <w:rPr>
                <w:rFonts w:ascii="Tahoma" w:hAnsi="Tahoma" w:cs="Tahoma"/>
                <w:sz w:val="20"/>
                <w:szCs w:val="20"/>
              </w:rPr>
            </w:pPr>
            <w:r w:rsidRPr="00987F02">
              <w:rPr>
                <w:rFonts w:ascii="Tahoma" w:hAnsi="Tahoma" w:cs="Tahoma"/>
                <w:sz w:val="20"/>
                <w:szCs w:val="20"/>
              </w:rPr>
              <w:t>Sop Upload Artikel / Berita / Foto ke Website</w:t>
            </w:r>
          </w:p>
          <w:p w:rsidR="008F6179" w:rsidRPr="00987F02" w:rsidRDefault="008F6179" w:rsidP="009A2A9C">
            <w:pPr>
              <w:pStyle w:val="ListParagraph"/>
              <w:numPr>
                <w:ilvl w:val="0"/>
                <w:numId w:val="75"/>
              </w:numPr>
              <w:rPr>
                <w:rFonts w:ascii="Tahoma" w:hAnsi="Tahoma" w:cs="Tahoma"/>
                <w:sz w:val="20"/>
                <w:szCs w:val="20"/>
              </w:rPr>
            </w:pPr>
            <w:r w:rsidRPr="00987F02">
              <w:rPr>
                <w:rFonts w:ascii="Tahoma" w:hAnsi="Tahoma" w:cs="Tahoma"/>
                <w:sz w:val="20"/>
                <w:szCs w:val="20"/>
              </w:rPr>
              <w:t xml:space="preserve">Sop Pelaporan Aplikasi Perkara </w:t>
            </w:r>
          </w:p>
          <w:p w:rsidR="008F6179" w:rsidRPr="00987F02" w:rsidRDefault="008F6179" w:rsidP="009A2A9C">
            <w:pPr>
              <w:pStyle w:val="ListParagraph"/>
              <w:numPr>
                <w:ilvl w:val="0"/>
                <w:numId w:val="75"/>
              </w:numPr>
              <w:rPr>
                <w:rFonts w:ascii="Tahoma" w:hAnsi="Tahoma" w:cs="Tahoma"/>
                <w:sz w:val="20"/>
                <w:szCs w:val="20"/>
              </w:rPr>
            </w:pPr>
            <w:r w:rsidRPr="00987F02">
              <w:rPr>
                <w:rFonts w:ascii="Tahoma" w:hAnsi="Tahoma" w:cs="Tahoma"/>
                <w:sz w:val="20"/>
                <w:szCs w:val="20"/>
              </w:rPr>
              <w:t>Sop Pemeliharaan SIPP / Server</w:t>
            </w:r>
          </w:p>
          <w:p w:rsidR="008F6179" w:rsidRPr="00987F02" w:rsidRDefault="008F6179" w:rsidP="009A2A9C">
            <w:pPr>
              <w:pStyle w:val="ListParagraph"/>
              <w:numPr>
                <w:ilvl w:val="0"/>
                <w:numId w:val="75"/>
              </w:numPr>
              <w:rPr>
                <w:rFonts w:ascii="Tahoma" w:hAnsi="Tahoma" w:cs="Tahoma"/>
                <w:sz w:val="20"/>
                <w:szCs w:val="20"/>
              </w:rPr>
            </w:pPr>
            <w:r w:rsidRPr="00987F02">
              <w:rPr>
                <w:rFonts w:ascii="Tahoma" w:hAnsi="Tahoma" w:cs="Tahoma"/>
                <w:sz w:val="20"/>
                <w:szCs w:val="20"/>
              </w:rPr>
              <w:t>Sop Pemeliharaan Jaringan</w:t>
            </w:r>
          </w:p>
          <w:p w:rsidR="008F6179" w:rsidRPr="00987F02" w:rsidRDefault="008F6179" w:rsidP="009A2A9C">
            <w:pPr>
              <w:pStyle w:val="ListParagraph"/>
              <w:numPr>
                <w:ilvl w:val="0"/>
                <w:numId w:val="75"/>
              </w:numPr>
              <w:rPr>
                <w:rFonts w:ascii="Tahoma" w:hAnsi="Tahoma" w:cs="Tahoma"/>
                <w:sz w:val="20"/>
                <w:szCs w:val="20"/>
              </w:rPr>
            </w:pPr>
            <w:r w:rsidRPr="00987F02">
              <w:rPr>
                <w:rFonts w:ascii="Tahoma" w:hAnsi="Tahoma" w:cs="Tahoma"/>
                <w:sz w:val="20"/>
                <w:szCs w:val="20"/>
              </w:rPr>
              <w:t xml:space="preserve">Sop Pemeliharaan Website </w:t>
            </w: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t>Sudah di evaluasi tanggal 18-12-2017</w:t>
            </w:r>
          </w:p>
        </w:tc>
      </w:tr>
      <w:tr w:rsidR="008F6179" w:rsidRPr="00987F02" w:rsidTr="00EB762A">
        <w:trPr>
          <w:trHeight w:val="415"/>
        </w:trPr>
        <w:tc>
          <w:tcPr>
            <w:tcW w:w="599"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15.</w:t>
            </w:r>
          </w:p>
        </w:tc>
        <w:tc>
          <w:tcPr>
            <w:tcW w:w="2344" w:type="dxa"/>
          </w:tcPr>
          <w:p w:rsidR="008F6179" w:rsidRPr="00987F02" w:rsidRDefault="008F6179" w:rsidP="00142A74">
            <w:pPr>
              <w:pStyle w:val="ListParagraph"/>
              <w:ind w:left="0"/>
              <w:rPr>
                <w:rFonts w:ascii="Tahoma" w:hAnsi="Tahoma" w:cs="Tahoma"/>
                <w:sz w:val="20"/>
                <w:szCs w:val="20"/>
              </w:rPr>
            </w:pPr>
            <w:r w:rsidRPr="00987F02">
              <w:rPr>
                <w:rFonts w:ascii="Tahoma" w:eastAsia="Times New Roman" w:hAnsi="Tahoma" w:cs="Tahoma"/>
                <w:sz w:val="20"/>
                <w:szCs w:val="20"/>
              </w:rPr>
              <w:t>Staf Keuangan</w:t>
            </w:r>
          </w:p>
        </w:tc>
        <w:tc>
          <w:tcPr>
            <w:tcW w:w="993" w:type="dxa"/>
          </w:tcPr>
          <w:p w:rsidR="008F6179" w:rsidRPr="00987F02" w:rsidRDefault="008F6179" w:rsidP="00142A74">
            <w:pPr>
              <w:pStyle w:val="ListParagraph"/>
              <w:ind w:left="0"/>
              <w:jc w:val="center"/>
              <w:rPr>
                <w:rFonts w:ascii="Tahoma" w:hAnsi="Tahoma" w:cs="Tahoma"/>
                <w:sz w:val="20"/>
                <w:szCs w:val="20"/>
              </w:rPr>
            </w:pPr>
            <w:r w:rsidRPr="00987F02">
              <w:rPr>
                <w:rFonts w:ascii="Tahoma" w:hAnsi="Tahoma" w:cs="Tahoma"/>
                <w:sz w:val="20"/>
                <w:szCs w:val="20"/>
              </w:rPr>
              <w:t>13</w:t>
            </w:r>
          </w:p>
        </w:tc>
        <w:tc>
          <w:tcPr>
            <w:tcW w:w="4483" w:type="dxa"/>
          </w:tcPr>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Laporan Pertanggung Jawaban (LPJ) Dipa 01</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 xml:space="preserve">Sop Laporan Pertanggung Jawaban (LPJ) </w:t>
            </w:r>
            <w:r w:rsidRPr="00987F02">
              <w:rPr>
                <w:rFonts w:ascii="Tahoma" w:hAnsi="Tahoma" w:cs="Tahoma"/>
                <w:sz w:val="20"/>
                <w:szCs w:val="20"/>
              </w:rPr>
              <w:lastRenderedPageBreak/>
              <w:t>Dipa 03</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Pengelolaan Aplikasi Persediaan</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Pengelolaan Aplikasi SIMAK-BMN</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Pengelolaan Aplikasi SAIBA</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Penertiban Pengajuan Uang Persediaan Dipa 01</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Penertiban Pengajuan Uang Persediaan Dipa 03</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Pengajuan Penggantian Uang Persediaan Dipa 01</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Pengajuan Penggantian Uang Persediaan Dipa 03</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Laporan Pajak</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Pertanggung Jawaban (LPJ) Bendahara Penerimaan Dipa 01 dan Dipa 03</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Penertiban Administrasi Pengelolaan Keuangan (Mengantar SPM ke KPPN)</w:t>
            </w:r>
          </w:p>
          <w:p w:rsidR="008F6179" w:rsidRPr="00987F02" w:rsidRDefault="008F6179" w:rsidP="009A2A9C">
            <w:pPr>
              <w:pStyle w:val="ListParagraph"/>
              <w:numPr>
                <w:ilvl w:val="0"/>
                <w:numId w:val="76"/>
              </w:numPr>
              <w:rPr>
                <w:rFonts w:ascii="Tahoma" w:hAnsi="Tahoma" w:cs="Tahoma"/>
                <w:sz w:val="20"/>
                <w:szCs w:val="20"/>
              </w:rPr>
            </w:pPr>
            <w:r w:rsidRPr="00987F02">
              <w:rPr>
                <w:rFonts w:ascii="Tahoma" w:hAnsi="Tahoma" w:cs="Tahoma"/>
                <w:sz w:val="20"/>
                <w:szCs w:val="20"/>
              </w:rPr>
              <w:t>Sop Penertiban Rekonsiliasi Laporan Keuangan ke KPPN</w:t>
            </w:r>
          </w:p>
        </w:tc>
        <w:tc>
          <w:tcPr>
            <w:tcW w:w="1470" w:type="dxa"/>
          </w:tcPr>
          <w:p w:rsidR="008F6179" w:rsidRPr="00987F02" w:rsidRDefault="008F6179" w:rsidP="00142A74">
            <w:pPr>
              <w:rPr>
                <w:rFonts w:ascii="Tahoma" w:hAnsi="Tahoma" w:cs="Tahoma"/>
                <w:sz w:val="20"/>
                <w:szCs w:val="20"/>
              </w:rPr>
            </w:pPr>
            <w:r w:rsidRPr="00987F02">
              <w:rPr>
                <w:rFonts w:ascii="Tahoma" w:hAnsi="Tahoma" w:cs="Tahoma"/>
                <w:sz w:val="20"/>
                <w:szCs w:val="20"/>
              </w:rPr>
              <w:lastRenderedPageBreak/>
              <w:t>Sudah di evaluasi tanggal 18-</w:t>
            </w:r>
            <w:r w:rsidRPr="00987F02">
              <w:rPr>
                <w:rFonts w:ascii="Tahoma" w:hAnsi="Tahoma" w:cs="Tahoma"/>
                <w:sz w:val="20"/>
                <w:szCs w:val="20"/>
              </w:rPr>
              <w:lastRenderedPageBreak/>
              <w:t>12-2017</w:t>
            </w:r>
          </w:p>
        </w:tc>
      </w:tr>
    </w:tbl>
    <w:p w:rsidR="002420DA" w:rsidRPr="00987F02" w:rsidRDefault="002420DA" w:rsidP="00A45A10">
      <w:pPr>
        <w:pStyle w:val="ListParagraph"/>
        <w:ind w:left="360"/>
        <w:rPr>
          <w:rFonts w:ascii="Tahoma" w:hAnsi="Tahoma" w:cs="Tahoma"/>
          <w:sz w:val="20"/>
          <w:szCs w:val="20"/>
        </w:rPr>
      </w:pPr>
    </w:p>
    <w:p w:rsidR="00EB762A" w:rsidRDefault="00EB762A" w:rsidP="00A45A10">
      <w:pPr>
        <w:pStyle w:val="ListParagraph"/>
        <w:ind w:left="360"/>
        <w:rPr>
          <w:rFonts w:ascii="Tahoma" w:hAnsi="Tahoma" w:cs="Tahoma"/>
          <w:sz w:val="20"/>
          <w:szCs w:val="20"/>
        </w:rPr>
      </w:pPr>
    </w:p>
    <w:p w:rsidR="00313606" w:rsidRPr="00987F02" w:rsidRDefault="00313606"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4B0787" w:rsidRPr="00987F02" w:rsidTr="00142A74">
        <w:trPr>
          <w:trHeight w:val="406"/>
        </w:trPr>
        <w:tc>
          <w:tcPr>
            <w:tcW w:w="599" w:type="dxa"/>
            <w:vAlign w:val="center"/>
          </w:tcPr>
          <w:p w:rsidR="004B0787" w:rsidRPr="00987F02" w:rsidRDefault="004B0787" w:rsidP="00142A74">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4B0787" w:rsidRPr="00987F02" w:rsidRDefault="004B0787" w:rsidP="00142A74">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4B0787" w:rsidRPr="00987F02" w:rsidRDefault="004B0787" w:rsidP="00142A74">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4B0787" w:rsidRPr="00987F02" w:rsidRDefault="004B0787" w:rsidP="00142A74">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4B0787" w:rsidRPr="00987F02" w:rsidRDefault="004B0787" w:rsidP="00142A74">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4B0787" w:rsidRPr="00987F02" w:rsidTr="00142A74">
        <w:trPr>
          <w:trHeight w:val="412"/>
        </w:trPr>
        <w:tc>
          <w:tcPr>
            <w:tcW w:w="9889" w:type="dxa"/>
            <w:gridSpan w:val="5"/>
          </w:tcPr>
          <w:p w:rsidR="004B0787" w:rsidRPr="00313606" w:rsidRDefault="004B0787" w:rsidP="009A2A9C">
            <w:pPr>
              <w:pStyle w:val="ListParagraph"/>
              <w:numPr>
                <w:ilvl w:val="0"/>
                <w:numId w:val="71"/>
              </w:numPr>
              <w:rPr>
                <w:rFonts w:ascii="Tahoma" w:hAnsi="Tahoma" w:cs="Tahoma"/>
                <w:b/>
                <w:sz w:val="20"/>
                <w:szCs w:val="20"/>
              </w:rPr>
            </w:pPr>
            <w:r w:rsidRPr="00313606">
              <w:rPr>
                <w:rFonts w:ascii="Tahoma" w:hAnsi="Tahoma" w:cs="Tahoma"/>
                <w:b/>
                <w:sz w:val="20"/>
                <w:szCs w:val="20"/>
              </w:rPr>
              <w:t>Pengadilan Negeri Bireuen</w:t>
            </w:r>
          </w:p>
        </w:tc>
      </w:tr>
      <w:tr w:rsidR="00C50007" w:rsidRPr="00987F02" w:rsidTr="004B0787">
        <w:trPr>
          <w:trHeight w:val="1432"/>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1.</w:t>
            </w:r>
          </w:p>
        </w:tc>
        <w:tc>
          <w:tcPr>
            <w:tcW w:w="2344" w:type="dxa"/>
          </w:tcPr>
          <w:p w:rsidR="00C50007" w:rsidRPr="00C50007" w:rsidRDefault="00C50007" w:rsidP="00C50007">
            <w:pPr>
              <w:rPr>
                <w:rFonts w:ascii="Tahoma" w:hAnsi="Tahoma" w:cs="Tahoma"/>
                <w:sz w:val="20"/>
                <w:szCs w:val="20"/>
              </w:rPr>
            </w:pPr>
            <w:r w:rsidRPr="00C50007">
              <w:rPr>
                <w:rFonts w:ascii="Tahoma" w:hAnsi="Tahoma" w:cs="Tahoma"/>
                <w:sz w:val="20"/>
                <w:szCs w:val="20"/>
              </w:rPr>
              <w:t>Ketua</w:t>
            </w:r>
          </w:p>
        </w:tc>
        <w:tc>
          <w:tcPr>
            <w:tcW w:w="993" w:type="dxa"/>
          </w:tcPr>
          <w:p w:rsidR="00C50007" w:rsidRPr="00C50007" w:rsidRDefault="00C50007" w:rsidP="00C50007">
            <w:pPr>
              <w:jc w:val="center"/>
              <w:rPr>
                <w:rFonts w:ascii="Tahoma" w:hAnsi="Tahoma" w:cs="Tahoma"/>
                <w:sz w:val="20"/>
                <w:szCs w:val="20"/>
              </w:rPr>
            </w:pPr>
            <w:r w:rsidRPr="00C50007">
              <w:rPr>
                <w:rFonts w:ascii="Tahoma" w:hAnsi="Tahoma" w:cs="Tahoma"/>
                <w:sz w:val="20"/>
                <w:szCs w:val="20"/>
              </w:rPr>
              <w:t>3</w:t>
            </w:r>
          </w:p>
        </w:tc>
        <w:tc>
          <w:tcPr>
            <w:tcW w:w="4483" w:type="dxa"/>
          </w:tcPr>
          <w:p w:rsidR="00C50007" w:rsidRPr="00C50007" w:rsidRDefault="00C50007" w:rsidP="009A2A9C">
            <w:pPr>
              <w:pStyle w:val="ListParagraph"/>
              <w:numPr>
                <w:ilvl w:val="0"/>
                <w:numId w:val="255"/>
              </w:numPr>
              <w:rPr>
                <w:rFonts w:ascii="Tahoma" w:hAnsi="Tahoma" w:cs="Tahoma"/>
                <w:sz w:val="20"/>
                <w:szCs w:val="20"/>
              </w:rPr>
            </w:pPr>
            <w:r w:rsidRPr="00C50007">
              <w:rPr>
                <w:rFonts w:ascii="Tahoma" w:hAnsi="Tahoma" w:cs="Tahoma"/>
                <w:sz w:val="20"/>
                <w:szCs w:val="20"/>
              </w:rPr>
              <w:t>SOP Menetapkan Majelis Hakim</w:t>
            </w:r>
          </w:p>
          <w:p w:rsidR="00C50007" w:rsidRPr="00C50007" w:rsidRDefault="00C50007" w:rsidP="009A2A9C">
            <w:pPr>
              <w:pStyle w:val="ListParagraph"/>
              <w:numPr>
                <w:ilvl w:val="0"/>
                <w:numId w:val="255"/>
              </w:numPr>
              <w:rPr>
                <w:rFonts w:ascii="Tahoma" w:hAnsi="Tahoma" w:cs="Tahoma"/>
                <w:sz w:val="20"/>
                <w:szCs w:val="20"/>
              </w:rPr>
            </w:pPr>
            <w:r w:rsidRPr="00C50007">
              <w:rPr>
                <w:rFonts w:ascii="Tahoma" w:hAnsi="Tahoma" w:cs="Tahoma"/>
                <w:sz w:val="20"/>
                <w:szCs w:val="20"/>
              </w:rPr>
              <w:t>SOP Eksekusi Riil</w:t>
            </w:r>
          </w:p>
          <w:p w:rsidR="00C50007" w:rsidRPr="00327782" w:rsidRDefault="00C50007" w:rsidP="009A2A9C">
            <w:pPr>
              <w:pStyle w:val="ListParagraph"/>
              <w:numPr>
                <w:ilvl w:val="0"/>
                <w:numId w:val="255"/>
              </w:numPr>
            </w:pPr>
            <w:r w:rsidRPr="00C50007">
              <w:rPr>
                <w:rFonts w:ascii="Tahoma" w:hAnsi="Tahoma" w:cs="Tahoma"/>
                <w:sz w:val="20"/>
                <w:szCs w:val="20"/>
              </w:rPr>
              <w:t>SOP Eksekusi Lelang / Pembayaran Sejumlah Uang</w:t>
            </w:r>
          </w:p>
        </w:tc>
        <w:tc>
          <w:tcPr>
            <w:tcW w:w="1470" w:type="dxa"/>
          </w:tcPr>
          <w:p w:rsidR="00C50007" w:rsidRPr="00987F02" w:rsidRDefault="00C50007" w:rsidP="00142A74">
            <w:pPr>
              <w:pStyle w:val="ListParagraph"/>
              <w:ind w:left="0"/>
              <w:rPr>
                <w:rFonts w:ascii="Tahoma" w:hAnsi="Tahoma" w:cs="Tahoma"/>
                <w:sz w:val="20"/>
                <w:szCs w:val="20"/>
              </w:rPr>
            </w:pPr>
          </w:p>
        </w:tc>
      </w:tr>
      <w:tr w:rsidR="00C91F43" w:rsidRPr="00987F02" w:rsidTr="004B0787">
        <w:trPr>
          <w:trHeight w:val="1432"/>
        </w:trPr>
        <w:tc>
          <w:tcPr>
            <w:tcW w:w="599" w:type="dxa"/>
          </w:tcPr>
          <w:p w:rsidR="00C91F43" w:rsidRPr="00987F02" w:rsidRDefault="00C91F43" w:rsidP="00142A74">
            <w:pPr>
              <w:pStyle w:val="ListParagraph"/>
              <w:ind w:left="0"/>
              <w:jc w:val="center"/>
              <w:rPr>
                <w:rFonts w:ascii="Tahoma" w:hAnsi="Tahoma" w:cs="Tahoma"/>
                <w:sz w:val="20"/>
                <w:szCs w:val="20"/>
              </w:rPr>
            </w:pPr>
            <w:r>
              <w:rPr>
                <w:rFonts w:ascii="Tahoma" w:hAnsi="Tahoma" w:cs="Tahoma"/>
                <w:sz w:val="20"/>
                <w:szCs w:val="20"/>
              </w:rPr>
              <w:t>2.</w:t>
            </w:r>
          </w:p>
        </w:tc>
        <w:tc>
          <w:tcPr>
            <w:tcW w:w="2344" w:type="dxa"/>
          </w:tcPr>
          <w:p w:rsidR="00C91F43" w:rsidRPr="00987F02" w:rsidRDefault="00C50007" w:rsidP="00142A74">
            <w:pPr>
              <w:pStyle w:val="ListParagraph"/>
              <w:ind w:left="0"/>
              <w:rPr>
                <w:rFonts w:ascii="Tahoma" w:hAnsi="Tahoma" w:cs="Tahoma"/>
                <w:sz w:val="20"/>
                <w:szCs w:val="20"/>
              </w:rPr>
            </w:pPr>
            <w:r>
              <w:rPr>
                <w:rFonts w:ascii="Tahoma" w:hAnsi="Tahoma" w:cs="Tahoma"/>
                <w:sz w:val="20"/>
                <w:szCs w:val="20"/>
              </w:rPr>
              <w:t>Wakil Ketua</w:t>
            </w:r>
          </w:p>
        </w:tc>
        <w:tc>
          <w:tcPr>
            <w:tcW w:w="993" w:type="dxa"/>
          </w:tcPr>
          <w:p w:rsidR="00C91F43" w:rsidRPr="00987F02" w:rsidRDefault="00C50007" w:rsidP="004B0787">
            <w:pPr>
              <w:pStyle w:val="ListParagraph"/>
              <w:ind w:left="0"/>
              <w:jc w:val="center"/>
              <w:rPr>
                <w:rFonts w:ascii="Tahoma" w:hAnsi="Tahoma" w:cs="Tahoma"/>
                <w:sz w:val="20"/>
                <w:szCs w:val="20"/>
              </w:rPr>
            </w:pPr>
            <w:r>
              <w:rPr>
                <w:rFonts w:ascii="Tahoma" w:hAnsi="Tahoma" w:cs="Tahoma"/>
                <w:sz w:val="20"/>
                <w:szCs w:val="20"/>
              </w:rPr>
              <w:t>5</w:t>
            </w:r>
          </w:p>
        </w:tc>
        <w:tc>
          <w:tcPr>
            <w:tcW w:w="4483" w:type="dxa"/>
          </w:tcPr>
          <w:p w:rsidR="00C50007" w:rsidRPr="00C50007" w:rsidRDefault="00C50007" w:rsidP="009A2A9C">
            <w:pPr>
              <w:pStyle w:val="ListParagraph"/>
              <w:numPr>
                <w:ilvl w:val="0"/>
                <w:numId w:val="78"/>
              </w:numPr>
              <w:rPr>
                <w:rFonts w:ascii="Tahoma" w:hAnsi="Tahoma" w:cs="Tahoma"/>
                <w:sz w:val="20"/>
                <w:szCs w:val="20"/>
              </w:rPr>
            </w:pPr>
            <w:r w:rsidRPr="00C50007">
              <w:rPr>
                <w:rFonts w:ascii="Tahoma" w:hAnsi="Tahoma" w:cs="Tahoma"/>
                <w:sz w:val="20"/>
                <w:szCs w:val="20"/>
              </w:rPr>
              <w:t>SOP Perpanjangan Penahanan</w:t>
            </w:r>
          </w:p>
          <w:p w:rsidR="00C50007" w:rsidRPr="00C50007" w:rsidRDefault="00C50007" w:rsidP="009A2A9C">
            <w:pPr>
              <w:pStyle w:val="ListParagraph"/>
              <w:numPr>
                <w:ilvl w:val="0"/>
                <w:numId w:val="78"/>
              </w:numPr>
              <w:rPr>
                <w:rFonts w:ascii="Tahoma" w:hAnsi="Tahoma" w:cs="Tahoma"/>
                <w:sz w:val="20"/>
                <w:szCs w:val="20"/>
              </w:rPr>
            </w:pPr>
            <w:r w:rsidRPr="00C50007">
              <w:rPr>
                <w:rFonts w:ascii="Tahoma" w:hAnsi="Tahoma" w:cs="Tahoma"/>
                <w:sz w:val="20"/>
                <w:szCs w:val="20"/>
              </w:rPr>
              <w:t>SOP Ijin Sita Dan Penggeledahan</w:t>
            </w:r>
          </w:p>
          <w:p w:rsidR="00C50007" w:rsidRPr="00C50007" w:rsidRDefault="00C50007" w:rsidP="009A2A9C">
            <w:pPr>
              <w:pStyle w:val="ListParagraph"/>
              <w:numPr>
                <w:ilvl w:val="0"/>
                <w:numId w:val="78"/>
              </w:numPr>
              <w:rPr>
                <w:rFonts w:ascii="Tahoma" w:hAnsi="Tahoma" w:cs="Tahoma"/>
                <w:sz w:val="20"/>
                <w:szCs w:val="20"/>
              </w:rPr>
            </w:pPr>
            <w:r w:rsidRPr="00C50007">
              <w:rPr>
                <w:rFonts w:ascii="Tahoma" w:hAnsi="Tahoma" w:cs="Tahoma"/>
                <w:sz w:val="20"/>
                <w:szCs w:val="20"/>
              </w:rPr>
              <w:t>SOP Penetapan Hakim Dalam Perkara Permohonan</w:t>
            </w:r>
          </w:p>
          <w:p w:rsidR="00C50007" w:rsidRPr="00C50007" w:rsidRDefault="00C50007" w:rsidP="009A2A9C">
            <w:pPr>
              <w:pStyle w:val="ListParagraph"/>
              <w:numPr>
                <w:ilvl w:val="0"/>
                <w:numId w:val="78"/>
              </w:numPr>
              <w:rPr>
                <w:rFonts w:ascii="Tahoma" w:hAnsi="Tahoma" w:cs="Tahoma"/>
                <w:sz w:val="20"/>
                <w:szCs w:val="20"/>
              </w:rPr>
            </w:pPr>
            <w:r w:rsidRPr="00C50007">
              <w:rPr>
                <w:rFonts w:ascii="Tahoma" w:hAnsi="Tahoma" w:cs="Tahoma"/>
                <w:sz w:val="20"/>
                <w:szCs w:val="20"/>
              </w:rPr>
              <w:t>SOP Penetapan Hakim Dalam Perkara Tipiring</w:t>
            </w:r>
          </w:p>
          <w:p w:rsidR="00C91F43" w:rsidRDefault="00C50007" w:rsidP="009A2A9C">
            <w:pPr>
              <w:pStyle w:val="ListParagraph"/>
              <w:numPr>
                <w:ilvl w:val="0"/>
                <w:numId w:val="78"/>
              </w:numPr>
              <w:rPr>
                <w:rFonts w:ascii="Tahoma" w:hAnsi="Tahoma" w:cs="Tahoma"/>
                <w:sz w:val="20"/>
                <w:szCs w:val="20"/>
              </w:rPr>
            </w:pPr>
            <w:r w:rsidRPr="00C50007">
              <w:rPr>
                <w:rFonts w:ascii="Tahoma" w:hAnsi="Tahoma" w:cs="Tahoma"/>
                <w:sz w:val="20"/>
                <w:szCs w:val="20"/>
              </w:rPr>
              <w:t>SOP Penetapan Hakim Dalam Perkara Lalu Lintas</w:t>
            </w:r>
          </w:p>
          <w:p w:rsidR="00C50007" w:rsidRPr="00987F02" w:rsidRDefault="00C50007" w:rsidP="00C50007">
            <w:pPr>
              <w:pStyle w:val="ListParagraph"/>
              <w:ind w:left="360"/>
              <w:rPr>
                <w:rFonts w:ascii="Tahoma" w:hAnsi="Tahoma" w:cs="Tahoma"/>
                <w:sz w:val="20"/>
                <w:szCs w:val="20"/>
              </w:rPr>
            </w:pPr>
          </w:p>
        </w:tc>
        <w:tc>
          <w:tcPr>
            <w:tcW w:w="1470" w:type="dxa"/>
          </w:tcPr>
          <w:p w:rsidR="00C91F43" w:rsidRPr="00987F02" w:rsidRDefault="00C91F43" w:rsidP="00142A74">
            <w:pPr>
              <w:pStyle w:val="ListParagraph"/>
              <w:ind w:left="0"/>
              <w:rPr>
                <w:rFonts w:ascii="Tahoma" w:hAnsi="Tahoma" w:cs="Tahoma"/>
                <w:sz w:val="20"/>
                <w:szCs w:val="20"/>
              </w:rPr>
            </w:pPr>
          </w:p>
        </w:tc>
      </w:tr>
      <w:tr w:rsidR="00C91F43" w:rsidRPr="00987F02" w:rsidTr="004B0787">
        <w:trPr>
          <w:trHeight w:val="1432"/>
        </w:trPr>
        <w:tc>
          <w:tcPr>
            <w:tcW w:w="599" w:type="dxa"/>
          </w:tcPr>
          <w:p w:rsidR="00C91F43" w:rsidRPr="00987F02" w:rsidRDefault="00C91F43" w:rsidP="00142A74">
            <w:pPr>
              <w:pStyle w:val="ListParagraph"/>
              <w:ind w:left="0"/>
              <w:jc w:val="center"/>
              <w:rPr>
                <w:rFonts w:ascii="Tahoma" w:hAnsi="Tahoma" w:cs="Tahoma"/>
                <w:sz w:val="20"/>
                <w:szCs w:val="20"/>
              </w:rPr>
            </w:pPr>
            <w:r>
              <w:rPr>
                <w:rFonts w:ascii="Tahoma" w:hAnsi="Tahoma" w:cs="Tahoma"/>
                <w:sz w:val="20"/>
                <w:szCs w:val="20"/>
              </w:rPr>
              <w:t>3.</w:t>
            </w:r>
          </w:p>
        </w:tc>
        <w:tc>
          <w:tcPr>
            <w:tcW w:w="2344" w:type="dxa"/>
          </w:tcPr>
          <w:p w:rsidR="00C91F43" w:rsidRPr="00987F02" w:rsidRDefault="00C50007" w:rsidP="00142A74">
            <w:pPr>
              <w:pStyle w:val="ListParagraph"/>
              <w:ind w:left="0"/>
              <w:rPr>
                <w:rFonts w:ascii="Tahoma" w:hAnsi="Tahoma" w:cs="Tahoma"/>
                <w:sz w:val="20"/>
                <w:szCs w:val="20"/>
              </w:rPr>
            </w:pPr>
            <w:r>
              <w:rPr>
                <w:rFonts w:ascii="Tahoma" w:hAnsi="Tahoma" w:cs="Tahoma"/>
                <w:sz w:val="20"/>
                <w:szCs w:val="20"/>
              </w:rPr>
              <w:t>Hakim</w:t>
            </w:r>
          </w:p>
        </w:tc>
        <w:tc>
          <w:tcPr>
            <w:tcW w:w="993" w:type="dxa"/>
          </w:tcPr>
          <w:p w:rsidR="00C91F43" w:rsidRPr="00987F02" w:rsidRDefault="00C50007" w:rsidP="004B0787">
            <w:pPr>
              <w:pStyle w:val="ListParagraph"/>
              <w:ind w:left="0"/>
              <w:jc w:val="center"/>
              <w:rPr>
                <w:rFonts w:ascii="Tahoma" w:hAnsi="Tahoma" w:cs="Tahoma"/>
                <w:sz w:val="20"/>
                <w:szCs w:val="20"/>
              </w:rPr>
            </w:pPr>
            <w:r>
              <w:rPr>
                <w:rFonts w:ascii="Tahoma" w:hAnsi="Tahoma" w:cs="Tahoma"/>
                <w:sz w:val="20"/>
                <w:szCs w:val="20"/>
              </w:rPr>
              <w:t>8</w:t>
            </w:r>
          </w:p>
        </w:tc>
        <w:tc>
          <w:tcPr>
            <w:tcW w:w="4483" w:type="dxa"/>
          </w:tcPr>
          <w:p w:rsidR="00C50007" w:rsidRPr="00C50007" w:rsidRDefault="00C50007" w:rsidP="009A2A9C">
            <w:pPr>
              <w:pStyle w:val="ListParagraph"/>
              <w:numPr>
                <w:ilvl w:val="0"/>
                <w:numId w:val="254"/>
              </w:numPr>
              <w:rPr>
                <w:rFonts w:ascii="Tahoma" w:hAnsi="Tahoma" w:cs="Tahoma"/>
                <w:sz w:val="20"/>
                <w:szCs w:val="20"/>
              </w:rPr>
            </w:pPr>
            <w:r w:rsidRPr="00C50007">
              <w:rPr>
                <w:rFonts w:ascii="Tahoma" w:hAnsi="Tahoma" w:cs="Tahoma"/>
                <w:sz w:val="20"/>
                <w:szCs w:val="20"/>
              </w:rPr>
              <w:t>SOP Perkara Pidana Biasa</w:t>
            </w:r>
          </w:p>
          <w:p w:rsidR="00C50007" w:rsidRPr="00C50007" w:rsidRDefault="00C50007" w:rsidP="009A2A9C">
            <w:pPr>
              <w:pStyle w:val="ListParagraph"/>
              <w:numPr>
                <w:ilvl w:val="0"/>
                <w:numId w:val="254"/>
              </w:numPr>
              <w:rPr>
                <w:rFonts w:ascii="Tahoma" w:hAnsi="Tahoma" w:cs="Tahoma"/>
                <w:sz w:val="20"/>
                <w:szCs w:val="20"/>
              </w:rPr>
            </w:pPr>
            <w:r w:rsidRPr="00C50007">
              <w:rPr>
                <w:rFonts w:ascii="Tahoma" w:hAnsi="Tahoma" w:cs="Tahoma"/>
                <w:sz w:val="20"/>
                <w:szCs w:val="20"/>
              </w:rPr>
              <w:t>SOP Perkara Pidana Singkat</w:t>
            </w:r>
          </w:p>
          <w:p w:rsidR="00C50007" w:rsidRPr="00C50007" w:rsidRDefault="00C50007" w:rsidP="009A2A9C">
            <w:pPr>
              <w:pStyle w:val="ListParagraph"/>
              <w:numPr>
                <w:ilvl w:val="0"/>
                <w:numId w:val="254"/>
              </w:numPr>
              <w:rPr>
                <w:rFonts w:ascii="Tahoma" w:hAnsi="Tahoma" w:cs="Tahoma"/>
                <w:sz w:val="20"/>
                <w:szCs w:val="20"/>
              </w:rPr>
            </w:pPr>
            <w:r w:rsidRPr="00C50007">
              <w:rPr>
                <w:rFonts w:ascii="Tahoma" w:hAnsi="Tahoma" w:cs="Tahoma"/>
                <w:sz w:val="20"/>
                <w:szCs w:val="20"/>
              </w:rPr>
              <w:t>SOP Perkara Pidana Cepat (Lalu Lintas)</w:t>
            </w:r>
          </w:p>
          <w:p w:rsidR="00C50007" w:rsidRPr="00C50007" w:rsidRDefault="00C50007" w:rsidP="009A2A9C">
            <w:pPr>
              <w:pStyle w:val="ListParagraph"/>
              <w:numPr>
                <w:ilvl w:val="0"/>
                <w:numId w:val="254"/>
              </w:numPr>
              <w:rPr>
                <w:rFonts w:ascii="Tahoma" w:hAnsi="Tahoma" w:cs="Tahoma"/>
                <w:sz w:val="20"/>
                <w:szCs w:val="20"/>
              </w:rPr>
            </w:pPr>
            <w:r w:rsidRPr="00C50007">
              <w:rPr>
                <w:rFonts w:ascii="Tahoma" w:hAnsi="Tahoma" w:cs="Tahoma"/>
                <w:sz w:val="20"/>
                <w:szCs w:val="20"/>
              </w:rPr>
              <w:t>SOP Perkara Pidana Cepat (Tipiring)</w:t>
            </w:r>
          </w:p>
          <w:p w:rsidR="00C50007" w:rsidRPr="00C50007" w:rsidRDefault="00C50007" w:rsidP="009A2A9C">
            <w:pPr>
              <w:pStyle w:val="ListParagraph"/>
              <w:numPr>
                <w:ilvl w:val="0"/>
                <w:numId w:val="254"/>
              </w:numPr>
              <w:rPr>
                <w:rFonts w:ascii="Tahoma" w:hAnsi="Tahoma" w:cs="Tahoma"/>
                <w:sz w:val="20"/>
                <w:szCs w:val="20"/>
              </w:rPr>
            </w:pPr>
            <w:r w:rsidRPr="00C50007">
              <w:rPr>
                <w:rFonts w:ascii="Tahoma" w:hAnsi="Tahoma" w:cs="Tahoma"/>
                <w:sz w:val="20"/>
                <w:szCs w:val="20"/>
              </w:rPr>
              <w:t>SOP Perkara Pidana Pra Peradilan</w:t>
            </w:r>
          </w:p>
          <w:p w:rsidR="00C50007" w:rsidRPr="00C50007" w:rsidRDefault="00C50007" w:rsidP="009A2A9C">
            <w:pPr>
              <w:pStyle w:val="ListParagraph"/>
              <w:numPr>
                <w:ilvl w:val="0"/>
                <w:numId w:val="254"/>
              </w:numPr>
              <w:rPr>
                <w:rFonts w:ascii="Tahoma" w:hAnsi="Tahoma" w:cs="Tahoma"/>
                <w:sz w:val="20"/>
                <w:szCs w:val="20"/>
              </w:rPr>
            </w:pPr>
            <w:r w:rsidRPr="00C50007">
              <w:rPr>
                <w:rFonts w:ascii="Tahoma" w:hAnsi="Tahoma" w:cs="Tahoma"/>
                <w:sz w:val="20"/>
                <w:szCs w:val="20"/>
              </w:rPr>
              <w:t>SOP Perkara Pidana Anak</w:t>
            </w:r>
          </w:p>
          <w:p w:rsidR="00C50007" w:rsidRPr="00C50007" w:rsidRDefault="00C50007" w:rsidP="009A2A9C">
            <w:pPr>
              <w:pStyle w:val="ListParagraph"/>
              <w:numPr>
                <w:ilvl w:val="0"/>
                <w:numId w:val="254"/>
              </w:numPr>
              <w:rPr>
                <w:rFonts w:ascii="Tahoma" w:hAnsi="Tahoma" w:cs="Tahoma"/>
                <w:sz w:val="20"/>
                <w:szCs w:val="20"/>
              </w:rPr>
            </w:pPr>
            <w:r w:rsidRPr="00C50007">
              <w:rPr>
                <w:rFonts w:ascii="Tahoma" w:hAnsi="Tahoma" w:cs="Tahoma"/>
                <w:sz w:val="20"/>
                <w:szCs w:val="20"/>
              </w:rPr>
              <w:t>SOP Perkara Perdata Gugatan</w:t>
            </w:r>
          </w:p>
          <w:p w:rsidR="00C91F43" w:rsidRDefault="00C50007" w:rsidP="009A2A9C">
            <w:pPr>
              <w:pStyle w:val="ListParagraph"/>
              <w:numPr>
                <w:ilvl w:val="0"/>
                <w:numId w:val="254"/>
              </w:numPr>
              <w:rPr>
                <w:rFonts w:ascii="Tahoma" w:hAnsi="Tahoma" w:cs="Tahoma"/>
                <w:sz w:val="20"/>
                <w:szCs w:val="20"/>
              </w:rPr>
            </w:pPr>
            <w:r w:rsidRPr="00C50007">
              <w:rPr>
                <w:rFonts w:ascii="Tahoma" w:hAnsi="Tahoma" w:cs="Tahoma"/>
                <w:sz w:val="20"/>
                <w:szCs w:val="20"/>
              </w:rPr>
              <w:t>SOP Perkara Permohonan</w:t>
            </w:r>
          </w:p>
          <w:p w:rsidR="00C50007" w:rsidRPr="00987F02" w:rsidRDefault="00C50007" w:rsidP="00C50007">
            <w:pPr>
              <w:pStyle w:val="ListParagraph"/>
              <w:ind w:left="360"/>
              <w:rPr>
                <w:rFonts w:ascii="Tahoma" w:hAnsi="Tahoma" w:cs="Tahoma"/>
                <w:sz w:val="20"/>
                <w:szCs w:val="20"/>
              </w:rPr>
            </w:pPr>
          </w:p>
        </w:tc>
        <w:tc>
          <w:tcPr>
            <w:tcW w:w="1470" w:type="dxa"/>
          </w:tcPr>
          <w:p w:rsidR="00C91F43" w:rsidRPr="00987F02" w:rsidRDefault="00C91F43" w:rsidP="00142A74">
            <w:pPr>
              <w:pStyle w:val="ListParagraph"/>
              <w:ind w:left="0"/>
              <w:rPr>
                <w:rFonts w:ascii="Tahoma" w:hAnsi="Tahoma" w:cs="Tahoma"/>
                <w:sz w:val="20"/>
                <w:szCs w:val="20"/>
              </w:rPr>
            </w:pPr>
          </w:p>
        </w:tc>
      </w:tr>
      <w:tr w:rsidR="00C50007" w:rsidRPr="00987F02" w:rsidTr="00C50007">
        <w:trPr>
          <w:trHeight w:val="473"/>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4.</w:t>
            </w:r>
          </w:p>
        </w:tc>
        <w:tc>
          <w:tcPr>
            <w:tcW w:w="2344" w:type="dxa"/>
          </w:tcPr>
          <w:p w:rsidR="00C50007" w:rsidRPr="00987F02" w:rsidRDefault="00C50007" w:rsidP="00471A8F">
            <w:pPr>
              <w:pStyle w:val="ListParagraph"/>
              <w:ind w:left="0"/>
              <w:rPr>
                <w:rFonts w:ascii="Tahoma" w:hAnsi="Tahoma" w:cs="Tahoma"/>
                <w:sz w:val="20"/>
                <w:szCs w:val="20"/>
              </w:rPr>
            </w:pPr>
            <w:r>
              <w:rPr>
                <w:rFonts w:ascii="Tahoma" w:hAnsi="Tahoma" w:cs="Tahoma"/>
                <w:sz w:val="20"/>
                <w:szCs w:val="20"/>
              </w:rPr>
              <w:t>Panitera</w:t>
            </w:r>
          </w:p>
        </w:tc>
        <w:tc>
          <w:tcPr>
            <w:tcW w:w="993" w:type="dxa"/>
          </w:tcPr>
          <w:p w:rsidR="00C50007" w:rsidRPr="00987F02" w:rsidRDefault="00C50007" w:rsidP="004B0787">
            <w:pPr>
              <w:pStyle w:val="ListParagraph"/>
              <w:ind w:left="0"/>
              <w:jc w:val="center"/>
              <w:rPr>
                <w:rFonts w:ascii="Tahoma" w:hAnsi="Tahoma" w:cs="Tahoma"/>
                <w:sz w:val="20"/>
                <w:szCs w:val="20"/>
              </w:rPr>
            </w:pPr>
            <w:r>
              <w:rPr>
                <w:rFonts w:ascii="Tahoma" w:hAnsi="Tahoma" w:cs="Tahoma"/>
                <w:sz w:val="20"/>
                <w:szCs w:val="20"/>
              </w:rPr>
              <w:t>1</w:t>
            </w:r>
          </w:p>
        </w:tc>
        <w:tc>
          <w:tcPr>
            <w:tcW w:w="4483" w:type="dxa"/>
          </w:tcPr>
          <w:p w:rsidR="00C50007" w:rsidRPr="00987F02" w:rsidRDefault="00C50007" w:rsidP="009A2A9C">
            <w:pPr>
              <w:pStyle w:val="ListParagraph"/>
              <w:numPr>
                <w:ilvl w:val="0"/>
                <w:numId w:val="253"/>
              </w:numPr>
              <w:rPr>
                <w:rFonts w:ascii="Tahoma" w:hAnsi="Tahoma" w:cs="Tahoma"/>
                <w:sz w:val="20"/>
                <w:szCs w:val="20"/>
              </w:rPr>
            </w:pPr>
            <w:r w:rsidRPr="00C50007">
              <w:rPr>
                <w:rFonts w:ascii="Tahoma" w:hAnsi="Tahoma" w:cs="Tahoma"/>
                <w:sz w:val="20"/>
                <w:szCs w:val="20"/>
              </w:rPr>
              <w:t>1.</w:t>
            </w:r>
            <w:r w:rsidRPr="00C50007">
              <w:rPr>
                <w:rFonts w:ascii="Tahoma" w:hAnsi="Tahoma" w:cs="Tahoma"/>
                <w:sz w:val="20"/>
                <w:szCs w:val="20"/>
              </w:rPr>
              <w:tab/>
              <w:t>SOP Pelaksanaan Tugas Panitera</w:t>
            </w: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4B0787">
        <w:trPr>
          <w:trHeight w:val="1432"/>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lastRenderedPageBreak/>
              <w:t>5.</w:t>
            </w:r>
          </w:p>
        </w:tc>
        <w:tc>
          <w:tcPr>
            <w:tcW w:w="2344" w:type="dxa"/>
          </w:tcPr>
          <w:p w:rsidR="00C50007" w:rsidRPr="00987F02" w:rsidRDefault="00C50007" w:rsidP="00471A8F">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C50007" w:rsidRPr="00987F02" w:rsidRDefault="00C50007" w:rsidP="004B0787">
            <w:pPr>
              <w:pStyle w:val="ListParagraph"/>
              <w:ind w:left="0"/>
              <w:jc w:val="center"/>
              <w:rPr>
                <w:rFonts w:ascii="Tahoma" w:hAnsi="Tahoma" w:cs="Tahoma"/>
                <w:sz w:val="20"/>
                <w:szCs w:val="20"/>
              </w:rPr>
            </w:pPr>
            <w:r>
              <w:rPr>
                <w:rFonts w:ascii="Tahoma" w:hAnsi="Tahoma" w:cs="Tahoma"/>
                <w:sz w:val="20"/>
                <w:szCs w:val="20"/>
              </w:rPr>
              <w:t>20</w:t>
            </w:r>
          </w:p>
        </w:tc>
        <w:tc>
          <w:tcPr>
            <w:tcW w:w="4483" w:type="dxa"/>
          </w:tcPr>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Penerimaan Perkara</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Penerimaan Perkara Pidana Anak</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Minutasi</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Perkara Tipiring dan Tilang</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Pendaftaran Permohonan Peradilan</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Penanganan Register Permohonan Pra Peradilan</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Perkara Pidana Banding</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Perkara Pidana Kasasi</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Perkara Pidana PK</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Perkara Pidana Grasi</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Penangguhan Penahanan</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Penetapan Penahanan Hakim Majelis Hakim</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Penetapan Penahanan Hakim Pengadilan Tinggi</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Penetapan Penahanan Hakim Agung MA RI</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Perpanjangan Penahanan Ketua Pengadilan Negeri</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Perpanjangan Penahanan Ketuanpengadilan Tinggi</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Perpanjangan Penahanan Ketua Mahkamah Agung RI</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Surat Menyurat</w:t>
            </w:r>
          </w:p>
          <w:p w:rsidR="00C50007" w:rsidRP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Diversi</w:t>
            </w:r>
          </w:p>
          <w:p w:rsidR="00C50007" w:rsidRDefault="00C50007" w:rsidP="009A2A9C">
            <w:pPr>
              <w:pStyle w:val="ListParagraph"/>
              <w:numPr>
                <w:ilvl w:val="0"/>
                <w:numId w:val="252"/>
              </w:numPr>
              <w:rPr>
                <w:rFonts w:ascii="Tahoma" w:hAnsi="Tahoma" w:cs="Tahoma"/>
                <w:sz w:val="20"/>
                <w:szCs w:val="20"/>
              </w:rPr>
            </w:pPr>
            <w:r w:rsidRPr="00C50007">
              <w:rPr>
                <w:rFonts w:ascii="Tahoma" w:hAnsi="Tahoma" w:cs="Tahoma"/>
                <w:sz w:val="20"/>
                <w:szCs w:val="20"/>
              </w:rPr>
              <w:t>SOP Pelayanan Ijin Sita dan Ijin Penggeledahan</w:t>
            </w:r>
          </w:p>
          <w:p w:rsidR="00C50007" w:rsidRPr="00987F02" w:rsidRDefault="00C50007" w:rsidP="00C50007">
            <w:pPr>
              <w:pStyle w:val="ListParagraph"/>
              <w:ind w:left="360"/>
              <w:rPr>
                <w:rFonts w:ascii="Tahoma" w:hAnsi="Tahoma" w:cs="Tahoma"/>
                <w:sz w:val="20"/>
                <w:szCs w:val="20"/>
              </w:rPr>
            </w:pP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4B0787">
        <w:trPr>
          <w:trHeight w:val="1432"/>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6.</w:t>
            </w:r>
          </w:p>
        </w:tc>
        <w:tc>
          <w:tcPr>
            <w:tcW w:w="2344" w:type="dxa"/>
          </w:tcPr>
          <w:p w:rsidR="00C50007" w:rsidRPr="00987F02" w:rsidRDefault="00C50007" w:rsidP="00471A8F">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C50007" w:rsidRPr="00987F02" w:rsidRDefault="00C50007" w:rsidP="004B0787">
            <w:pPr>
              <w:pStyle w:val="ListParagraph"/>
              <w:ind w:left="0"/>
              <w:jc w:val="center"/>
              <w:rPr>
                <w:rFonts w:ascii="Tahoma" w:hAnsi="Tahoma" w:cs="Tahoma"/>
                <w:sz w:val="20"/>
                <w:szCs w:val="20"/>
              </w:rPr>
            </w:pPr>
            <w:r>
              <w:rPr>
                <w:rFonts w:ascii="Tahoma" w:hAnsi="Tahoma" w:cs="Tahoma"/>
                <w:sz w:val="20"/>
                <w:szCs w:val="20"/>
              </w:rPr>
              <w:t>16</w:t>
            </w:r>
          </w:p>
        </w:tc>
        <w:tc>
          <w:tcPr>
            <w:tcW w:w="4483" w:type="dxa"/>
          </w:tcPr>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Biaya Perkara</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Penyelesaian Gugatan</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Penyelesaian Gugatan Sederhana</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Penyelesaian Permohonan</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Mediasi</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Permohonan Banding</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Permohonan Kasasi</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Permohonan Pernyataan Peninjauan Kembali</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Permohonan Eksekusi</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Sita</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Pelayanan Konsinyasi</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Delegasi Panggilan Pemberitahuan Ke Pengadilan Lain</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Pengembalian Sisa Panjar Perkara</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Penyelesaian Minutasi</w:t>
            </w:r>
          </w:p>
          <w:p w:rsidR="00C50007" w:rsidRP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Pemberitahuan Putusan</w:t>
            </w:r>
          </w:p>
          <w:p w:rsidR="00C50007" w:rsidRDefault="00C50007" w:rsidP="009A2A9C">
            <w:pPr>
              <w:pStyle w:val="ListParagraph"/>
              <w:numPr>
                <w:ilvl w:val="0"/>
                <w:numId w:val="251"/>
              </w:numPr>
              <w:rPr>
                <w:rFonts w:ascii="Tahoma" w:hAnsi="Tahoma" w:cs="Tahoma"/>
                <w:sz w:val="20"/>
                <w:szCs w:val="20"/>
              </w:rPr>
            </w:pPr>
            <w:r w:rsidRPr="00C50007">
              <w:rPr>
                <w:rFonts w:ascii="Tahoma" w:hAnsi="Tahoma" w:cs="Tahoma"/>
                <w:sz w:val="20"/>
                <w:szCs w:val="20"/>
              </w:rPr>
              <w:t>SOP Penerimaan Berkas Perkara Upaya Hukum</w:t>
            </w:r>
          </w:p>
          <w:p w:rsidR="00C50007" w:rsidRPr="00987F02" w:rsidRDefault="00C50007" w:rsidP="00C50007">
            <w:pPr>
              <w:pStyle w:val="ListParagraph"/>
              <w:ind w:left="360"/>
              <w:rPr>
                <w:rFonts w:ascii="Tahoma" w:hAnsi="Tahoma" w:cs="Tahoma"/>
                <w:sz w:val="20"/>
                <w:szCs w:val="20"/>
              </w:rPr>
            </w:pP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C50007">
        <w:trPr>
          <w:trHeight w:val="3982"/>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lastRenderedPageBreak/>
              <w:t>7.</w:t>
            </w:r>
          </w:p>
        </w:tc>
        <w:tc>
          <w:tcPr>
            <w:tcW w:w="2344" w:type="dxa"/>
          </w:tcPr>
          <w:p w:rsidR="00C50007" w:rsidRPr="00987F02" w:rsidRDefault="00C50007" w:rsidP="00471A8F">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C50007" w:rsidRPr="00987F02" w:rsidRDefault="00C50007" w:rsidP="004B0787">
            <w:pPr>
              <w:pStyle w:val="ListParagraph"/>
              <w:ind w:left="0"/>
              <w:jc w:val="center"/>
              <w:rPr>
                <w:rFonts w:ascii="Tahoma" w:hAnsi="Tahoma" w:cs="Tahoma"/>
                <w:sz w:val="20"/>
                <w:szCs w:val="20"/>
              </w:rPr>
            </w:pPr>
            <w:r>
              <w:rPr>
                <w:rFonts w:ascii="Tahoma" w:hAnsi="Tahoma" w:cs="Tahoma"/>
                <w:sz w:val="20"/>
                <w:szCs w:val="20"/>
              </w:rPr>
              <w:t>12</w:t>
            </w:r>
          </w:p>
        </w:tc>
        <w:tc>
          <w:tcPr>
            <w:tcW w:w="4483" w:type="dxa"/>
          </w:tcPr>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Peningkatan Pengelolaan Data Dan Informasi</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Pelayanan Pengaduan</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Pengarsipan</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Pelayanan  Bantuan Hukum Perkara Pidana</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Pembuatan Laporan Bulanan</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Pembuatan Laporan Catur Wulan</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Surat Kuasa</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Pendaftaran Pendirian Perubahan Non Badan Hukum</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Pendaftaran Pendirian Perubahan Badan Hukum</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Surat Keterangan</w:t>
            </w:r>
          </w:p>
          <w:p w:rsidR="00C50007" w:rsidRPr="00C50007"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Pembuatan Laporan Semester</w:t>
            </w:r>
          </w:p>
          <w:p w:rsidR="00C50007" w:rsidRPr="00987F02" w:rsidRDefault="00C50007" w:rsidP="009A2A9C">
            <w:pPr>
              <w:pStyle w:val="ListParagraph"/>
              <w:numPr>
                <w:ilvl w:val="0"/>
                <w:numId w:val="250"/>
              </w:numPr>
              <w:rPr>
                <w:rFonts w:ascii="Tahoma" w:hAnsi="Tahoma" w:cs="Tahoma"/>
                <w:sz w:val="20"/>
                <w:szCs w:val="20"/>
              </w:rPr>
            </w:pPr>
            <w:r w:rsidRPr="00C50007">
              <w:rPr>
                <w:rFonts w:ascii="Tahoma" w:hAnsi="Tahoma" w:cs="Tahoma"/>
                <w:sz w:val="20"/>
                <w:szCs w:val="20"/>
              </w:rPr>
              <w:t>SOP Pembuatan Laporan Tahunan</w:t>
            </w: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4B0787">
        <w:trPr>
          <w:trHeight w:val="1523"/>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8</w:t>
            </w:r>
            <w:r w:rsidRPr="00987F02">
              <w:rPr>
                <w:rFonts w:ascii="Tahoma" w:hAnsi="Tahoma" w:cs="Tahoma"/>
                <w:sz w:val="20"/>
                <w:szCs w:val="20"/>
              </w:rPr>
              <w:t>.</w:t>
            </w:r>
          </w:p>
        </w:tc>
        <w:tc>
          <w:tcPr>
            <w:tcW w:w="2344" w:type="dxa"/>
          </w:tcPr>
          <w:p w:rsidR="00C50007" w:rsidRPr="00987F02" w:rsidRDefault="00C50007" w:rsidP="00471A8F">
            <w:pPr>
              <w:pStyle w:val="ListParagraph"/>
              <w:ind w:left="0"/>
              <w:rPr>
                <w:rFonts w:ascii="Tahoma" w:hAnsi="Tahoma" w:cs="Tahoma"/>
                <w:sz w:val="20"/>
                <w:szCs w:val="20"/>
              </w:rPr>
            </w:pPr>
            <w:r>
              <w:rPr>
                <w:rFonts w:ascii="Tahoma" w:hAnsi="Tahoma" w:cs="Tahoma"/>
                <w:sz w:val="20"/>
                <w:szCs w:val="20"/>
              </w:rPr>
              <w:t>Panitera Pengganti</w:t>
            </w:r>
          </w:p>
        </w:tc>
        <w:tc>
          <w:tcPr>
            <w:tcW w:w="993"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6</w:t>
            </w:r>
          </w:p>
        </w:tc>
        <w:tc>
          <w:tcPr>
            <w:tcW w:w="4483" w:type="dxa"/>
          </w:tcPr>
          <w:p w:rsidR="00C50007" w:rsidRPr="00C50007" w:rsidRDefault="00C50007" w:rsidP="009A2A9C">
            <w:pPr>
              <w:pStyle w:val="ListParagraph"/>
              <w:numPr>
                <w:ilvl w:val="0"/>
                <w:numId w:val="77"/>
              </w:numPr>
              <w:rPr>
                <w:rFonts w:ascii="Tahoma" w:hAnsi="Tahoma" w:cs="Tahoma"/>
                <w:sz w:val="20"/>
                <w:szCs w:val="20"/>
              </w:rPr>
            </w:pPr>
            <w:r w:rsidRPr="00C50007">
              <w:rPr>
                <w:rFonts w:ascii="Tahoma" w:hAnsi="Tahoma" w:cs="Tahoma"/>
                <w:sz w:val="20"/>
                <w:szCs w:val="20"/>
              </w:rPr>
              <w:t>SOP Panitera Pengganti Perdata Gugatan</w:t>
            </w:r>
          </w:p>
          <w:p w:rsidR="00C50007" w:rsidRPr="00C50007" w:rsidRDefault="00C50007" w:rsidP="009A2A9C">
            <w:pPr>
              <w:pStyle w:val="ListParagraph"/>
              <w:numPr>
                <w:ilvl w:val="0"/>
                <w:numId w:val="77"/>
              </w:numPr>
              <w:rPr>
                <w:rFonts w:ascii="Tahoma" w:hAnsi="Tahoma" w:cs="Tahoma"/>
                <w:sz w:val="20"/>
                <w:szCs w:val="20"/>
              </w:rPr>
            </w:pPr>
            <w:r w:rsidRPr="00C50007">
              <w:rPr>
                <w:rFonts w:ascii="Tahoma" w:hAnsi="Tahoma" w:cs="Tahoma"/>
                <w:sz w:val="20"/>
                <w:szCs w:val="20"/>
              </w:rPr>
              <w:t>SOP Panitera Pengganti Perdata Permohonan</w:t>
            </w:r>
          </w:p>
          <w:p w:rsidR="00C50007" w:rsidRPr="00C50007" w:rsidRDefault="00C50007" w:rsidP="009A2A9C">
            <w:pPr>
              <w:pStyle w:val="ListParagraph"/>
              <w:numPr>
                <w:ilvl w:val="0"/>
                <w:numId w:val="77"/>
              </w:numPr>
              <w:rPr>
                <w:rFonts w:ascii="Tahoma" w:hAnsi="Tahoma" w:cs="Tahoma"/>
                <w:sz w:val="20"/>
                <w:szCs w:val="20"/>
              </w:rPr>
            </w:pPr>
            <w:r w:rsidRPr="00C50007">
              <w:rPr>
                <w:rFonts w:ascii="Tahoma" w:hAnsi="Tahoma" w:cs="Tahoma"/>
                <w:sz w:val="20"/>
                <w:szCs w:val="20"/>
              </w:rPr>
              <w:t>SOP Panitera Pengganti Pidana Biasa</w:t>
            </w:r>
          </w:p>
          <w:p w:rsidR="00C50007" w:rsidRPr="00C50007" w:rsidRDefault="00C50007" w:rsidP="009A2A9C">
            <w:pPr>
              <w:pStyle w:val="ListParagraph"/>
              <w:numPr>
                <w:ilvl w:val="0"/>
                <w:numId w:val="77"/>
              </w:numPr>
              <w:rPr>
                <w:rFonts w:ascii="Tahoma" w:hAnsi="Tahoma" w:cs="Tahoma"/>
                <w:sz w:val="20"/>
                <w:szCs w:val="20"/>
              </w:rPr>
            </w:pPr>
            <w:r w:rsidRPr="00C50007">
              <w:rPr>
                <w:rFonts w:ascii="Tahoma" w:hAnsi="Tahoma" w:cs="Tahoma"/>
                <w:sz w:val="20"/>
                <w:szCs w:val="20"/>
              </w:rPr>
              <w:t>SOP Panitera Pengganti Pidana Singkat</w:t>
            </w:r>
          </w:p>
          <w:p w:rsidR="00C50007" w:rsidRPr="00C50007" w:rsidRDefault="00C50007" w:rsidP="009A2A9C">
            <w:pPr>
              <w:pStyle w:val="ListParagraph"/>
              <w:numPr>
                <w:ilvl w:val="0"/>
                <w:numId w:val="77"/>
              </w:numPr>
              <w:rPr>
                <w:rFonts w:ascii="Tahoma" w:hAnsi="Tahoma" w:cs="Tahoma"/>
                <w:sz w:val="20"/>
                <w:szCs w:val="20"/>
              </w:rPr>
            </w:pPr>
            <w:r w:rsidRPr="00C50007">
              <w:rPr>
                <w:rFonts w:ascii="Tahoma" w:hAnsi="Tahoma" w:cs="Tahoma"/>
                <w:sz w:val="20"/>
                <w:szCs w:val="20"/>
              </w:rPr>
              <w:t>SOP Panitera Pengganti Ringan</w:t>
            </w:r>
          </w:p>
          <w:p w:rsidR="00C50007" w:rsidRDefault="00C50007" w:rsidP="009A2A9C">
            <w:pPr>
              <w:pStyle w:val="ListParagraph"/>
              <w:numPr>
                <w:ilvl w:val="0"/>
                <w:numId w:val="77"/>
              </w:numPr>
              <w:rPr>
                <w:rFonts w:ascii="Tahoma" w:hAnsi="Tahoma" w:cs="Tahoma"/>
                <w:sz w:val="20"/>
                <w:szCs w:val="20"/>
              </w:rPr>
            </w:pPr>
            <w:r w:rsidRPr="00C50007">
              <w:rPr>
                <w:rFonts w:ascii="Tahoma" w:hAnsi="Tahoma" w:cs="Tahoma"/>
                <w:sz w:val="20"/>
                <w:szCs w:val="20"/>
              </w:rPr>
              <w:t>SOP Panitera Pengganti Pidana Lalu Lintas</w:t>
            </w:r>
          </w:p>
          <w:p w:rsidR="00C50007" w:rsidRPr="00987F02" w:rsidRDefault="00C50007" w:rsidP="00C50007">
            <w:pPr>
              <w:pStyle w:val="ListParagraph"/>
              <w:ind w:left="360"/>
              <w:rPr>
                <w:rFonts w:ascii="Tahoma" w:hAnsi="Tahoma" w:cs="Tahoma"/>
                <w:sz w:val="20"/>
                <w:szCs w:val="20"/>
              </w:rPr>
            </w:pP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4B0787">
        <w:trPr>
          <w:trHeight w:val="1148"/>
        </w:trPr>
        <w:tc>
          <w:tcPr>
            <w:tcW w:w="599" w:type="dxa"/>
          </w:tcPr>
          <w:p w:rsidR="00C50007" w:rsidRPr="00987F02" w:rsidRDefault="00C50007" w:rsidP="00C91F43">
            <w:pPr>
              <w:pStyle w:val="ListParagraph"/>
              <w:ind w:left="0"/>
              <w:rPr>
                <w:rFonts w:ascii="Tahoma" w:hAnsi="Tahoma" w:cs="Tahoma"/>
                <w:sz w:val="20"/>
                <w:szCs w:val="20"/>
              </w:rPr>
            </w:pPr>
            <w:r>
              <w:rPr>
                <w:rFonts w:ascii="Tahoma" w:hAnsi="Tahoma" w:cs="Tahoma"/>
                <w:sz w:val="20"/>
                <w:szCs w:val="20"/>
              </w:rPr>
              <w:t>9</w:t>
            </w:r>
            <w:r w:rsidRPr="00987F02">
              <w:rPr>
                <w:rFonts w:ascii="Tahoma" w:hAnsi="Tahoma" w:cs="Tahoma"/>
                <w:sz w:val="20"/>
                <w:szCs w:val="20"/>
              </w:rPr>
              <w:t>.</w:t>
            </w:r>
          </w:p>
        </w:tc>
        <w:tc>
          <w:tcPr>
            <w:tcW w:w="2344" w:type="dxa"/>
          </w:tcPr>
          <w:p w:rsidR="00C50007" w:rsidRPr="00987F02" w:rsidRDefault="00C50007" w:rsidP="00471A8F">
            <w:pPr>
              <w:pStyle w:val="ListParagraph"/>
              <w:ind w:left="0"/>
              <w:rPr>
                <w:rFonts w:ascii="Tahoma" w:hAnsi="Tahoma" w:cs="Tahoma"/>
                <w:sz w:val="20"/>
                <w:szCs w:val="20"/>
              </w:rPr>
            </w:pPr>
            <w:r>
              <w:rPr>
                <w:rFonts w:ascii="Tahoma" w:hAnsi="Tahoma" w:cs="Tahoma"/>
                <w:sz w:val="20"/>
                <w:szCs w:val="20"/>
              </w:rPr>
              <w:t>Jurusita/ JSP</w:t>
            </w:r>
          </w:p>
        </w:tc>
        <w:tc>
          <w:tcPr>
            <w:tcW w:w="993"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4</w:t>
            </w:r>
          </w:p>
        </w:tc>
        <w:tc>
          <w:tcPr>
            <w:tcW w:w="4483" w:type="dxa"/>
          </w:tcPr>
          <w:p w:rsidR="00C50007" w:rsidRPr="00C50007" w:rsidRDefault="00C50007" w:rsidP="009A2A9C">
            <w:pPr>
              <w:pStyle w:val="ListParagraph"/>
              <w:numPr>
                <w:ilvl w:val="0"/>
                <w:numId w:val="79"/>
              </w:numPr>
              <w:rPr>
                <w:rFonts w:ascii="Tahoma" w:hAnsi="Tahoma" w:cs="Tahoma"/>
                <w:sz w:val="20"/>
                <w:szCs w:val="20"/>
              </w:rPr>
            </w:pPr>
            <w:r w:rsidRPr="00C50007">
              <w:rPr>
                <w:rFonts w:ascii="Tahoma" w:hAnsi="Tahoma" w:cs="Tahoma"/>
                <w:sz w:val="20"/>
                <w:szCs w:val="20"/>
              </w:rPr>
              <w:t>SOP Administrasi JS / JSP</w:t>
            </w:r>
          </w:p>
          <w:p w:rsidR="00C50007" w:rsidRPr="00C50007" w:rsidRDefault="00C50007" w:rsidP="009A2A9C">
            <w:pPr>
              <w:pStyle w:val="ListParagraph"/>
              <w:numPr>
                <w:ilvl w:val="0"/>
                <w:numId w:val="79"/>
              </w:numPr>
              <w:rPr>
                <w:rFonts w:ascii="Tahoma" w:hAnsi="Tahoma" w:cs="Tahoma"/>
                <w:sz w:val="20"/>
                <w:szCs w:val="20"/>
              </w:rPr>
            </w:pPr>
            <w:r w:rsidRPr="00C50007">
              <w:rPr>
                <w:rFonts w:ascii="Tahoma" w:hAnsi="Tahoma" w:cs="Tahoma"/>
                <w:sz w:val="20"/>
                <w:szCs w:val="20"/>
              </w:rPr>
              <w:t xml:space="preserve">SOP Delegasi Masuk </w:t>
            </w:r>
          </w:p>
          <w:p w:rsidR="00C50007" w:rsidRPr="00C50007" w:rsidRDefault="00C50007" w:rsidP="009A2A9C">
            <w:pPr>
              <w:pStyle w:val="ListParagraph"/>
              <w:numPr>
                <w:ilvl w:val="0"/>
                <w:numId w:val="79"/>
              </w:numPr>
              <w:rPr>
                <w:rFonts w:ascii="Tahoma" w:hAnsi="Tahoma" w:cs="Tahoma"/>
                <w:sz w:val="20"/>
                <w:szCs w:val="20"/>
              </w:rPr>
            </w:pPr>
            <w:r w:rsidRPr="00C50007">
              <w:rPr>
                <w:rFonts w:ascii="Tahoma" w:hAnsi="Tahoma" w:cs="Tahoma"/>
                <w:sz w:val="20"/>
                <w:szCs w:val="20"/>
              </w:rPr>
              <w:t>SOP Delegasi Keluar</w:t>
            </w:r>
          </w:p>
          <w:p w:rsidR="00C50007" w:rsidRPr="00987F02" w:rsidRDefault="00C50007" w:rsidP="009A2A9C">
            <w:pPr>
              <w:pStyle w:val="ListParagraph"/>
              <w:numPr>
                <w:ilvl w:val="0"/>
                <w:numId w:val="79"/>
              </w:numPr>
              <w:rPr>
                <w:rFonts w:ascii="Tahoma" w:hAnsi="Tahoma" w:cs="Tahoma"/>
                <w:sz w:val="20"/>
                <w:szCs w:val="20"/>
              </w:rPr>
            </w:pPr>
            <w:r w:rsidRPr="00C50007">
              <w:rPr>
                <w:rFonts w:ascii="Tahoma" w:hAnsi="Tahoma" w:cs="Tahoma"/>
                <w:sz w:val="20"/>
                <w:szCs w:val="20"/>
              </w:rPr>
              <w:t>SOP penyerahan berkas</w:t>
            </w: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3538FA">
        <w:trPr>
          <w:trHeight w:val="1242"/>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10</w:t>
            </w:r>
            <w:r w:rsidRPr="00987F02">
              <w:rPr>
                <w:rFonts w:ascii="Tahoma" w:hAnsi="Tahoma" w:cs="Tahoma"/>
                <w:sz w:val="20"/>
                <w:szCs w:val="20"/>
              </w:rPr>
              <w:t>.</w:t>
            </w:r>
          </w:p>
        </w:tc>
        <w:tc>
          <w:tcPr>
            <w:tcW w:w="2344" w:type="dxa"/>
          </w:tcPr>
          <w:p w:rsidR="00C50007" w:rsidRPr="00987F02" w:rsidRDefault="00C50007" w:rsidP="00142A74">
            <w:pPr>
              <w:pStyle w:val="ListParagraph"/>
              <w:ind w:left="0"/>
              <w:rPr>
                <w:rFonts w:ascii="Tahoma" w:hAnsi="Tahoma" w:cs="Tahoma"/>
                <w:sz w:val="20"/>
                <w:szCs w:val="20"/>
              </w:rPr>
            </w:pPr>
            <w:r>
              <w:rPr>
                <w:rFonts w:ascii="Tahoma" w:hAnsi="Tahoma" w:cs="Tahoma"/>
                <w:sz w:val="20"/>
                <w:szCs w:val="20"/>
              </w:rPr>
              <w:t>Sekretaris</w:t>
            </w:r>
          </w:p>
        </w:tc>
        <w:tc>
          <w:tcPr>
            <w:tcW w:w="993"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2</w:t>
            </w:r>
          </w:p>
        </w:tc>
        <w:tc>
          <w:tcPr>
            <w:tcW w:w="4483" w:type="dxa"/>
          </w:tcPr>
          <w:p w:rsidR="00C50007" w:rsidRPr="00C50007" w:rsidRDefault="00C50007" w:rsidP="009A2A9C">
            <w:pPr>
              <w:pStyle w:val="ListParagraph"/>
              <w:numPr>
                <w:ilvl w:val="0"/>
                <w:numId w:val="80"/>
              </w:numPr>
              <w:rPr>
                <w:rFonts w:ascii="Tahoma" w:hAnsi="Tahoma" w:cs="Tahoma"/>
                <w:sz w:val="20"/>
                <w:szCs w:val="20"/>
              </w:rPr>
            </w:pPr>
            <w:r w:rsidRPr="00C50007">
              <w:rPr>
                <w:rFonts w:ascii="Tahoma" w:hAnsi="Tahoma" w:cs="Tahoma"/>
                <w:sz w:val="20"/>
                <w:szCs w:val="20"/>
              </w:rPr>
              <w:t>SOP Administrasi Kesekretariatan</w:t>
            </w:r>
          </w:p>
          <w:p w:rsidR="00C50007" w:rsidRPr="00987F02" w:rsidRDefault="00C50007" w:rsidP="009A2A9C">
            <w:pPr>
              <w:pStyle w:val="ListParagraph"/>
              <w:numPr>
                <w:ilvl w:val="0"/>
                <w:numId w:val="80"/>
              </w:numPr>
              <w:rPr>
                <w:rFonts w:ascii="Tahoma" w:hAnsi="Tahoma" w:cs="Tahoma"/>
                <w:sz w:val="20"/>
                <w:szCs w:val="20"/>
              </w:rPr>
            </w:pPr>
            <w:r w:rsidRPr="00C50007">
              <w:rPr>
                <w:rFonts w:ascii="Tahoma" w:hAnsi="Tahoma" w:cs="Tahoma"/>
                <w:sz w:val="20"/>
                <w:szCs w:val="20"/>
              </w:rPr>
              <w:t xml:space="preserve">SOP Persetujuan Bahan Pelaksanaan Urusan Perencanaan Program dan Anggaran </w:t>
            </w: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4B0787">
        <w:trPr>
          <w:trHeight w:val="1116"/>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11</w:t>
            </w:r>
            <w:r w:rsidRPr="00987F02">
              <w:rPr>
                <w:rFonts w:ascii="Tahoma" w:hAnsi="Tahoma" w:cs="Tahoma"/>
                <w:sz w:val="20"/>
                <w:szCs w:val="20"/>
              </w:rPr>
              <w:t>.</w:t>
            </w:r>
          </w:p>
        </w:tc>
        <w:tc>
          <w:tcPr>
            <w:tcW w:w="2344" w:type="dxa"/>
          </w:tcPr>
          <w:p w:rsidR="00C50007" w:rsidRPr="00987F02" w:rsidRDefault="00C50007" w:rsidP="00471A8F">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14</w:t>
            </w:r>
          </w:p>
        </w:tc>
        <w:tc>
          <w:tcPr>
            <w:tcW w:w="4483" w:type="dxa"/>
          </w:tcPr>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Administrasi Tata Persurataan</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Pengelolaan Administrasi Perlengkapan</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Pengelolaan Kerumah Tanggaan</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Perencanaan Anggaran &amp; Administrasi Keuangan</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Pelaksanaan Anggaran Pengajuan Gaji</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Pelaksanaan Anggaran Pengajuan Dana Lainnya</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Pengajuan Remunerasi</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Pelaksanaan Anggaran Uang Persediaan</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Pertanggungjawaban Laporan Keuangan</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Perencanaan Anggaran Serta Administrasi Keuangan</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Pelaksanaan Anggaran Pengajuan Gaji</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Pelaksanaan Anggaran Ls Rekanan</w:t>
            </w:r>
          </w:p>
          <w:p w:rsidR="00C50007" w:rsidRP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Persediaan</w:t>
            </w:r>
          </w:p>
          <w:p w:rsidR="00C50007" w:rsidRDefault="00C50007" w:rsidP="009A2A9C">
            <w:pPr>
              <w:pStyle w:val="ListParagraph"/>
              <w:numPr>
                <w:ilvl w:val="0"/>
                <w:numId w:val="82"/>
              </w:numPr>
              <w:rPr>
                <w:rFonts w:ascii="Tahoma" w:hAnsi="Tahoma" w:cs="Tahoma"/>
                <w:sz w:val="20"/>
                <w:szCs w:val="20"/>
              </w:rPr>
            </w:pPr>
            <w:r w:rsidRPr="00C50007">
              <w:rPr>
                <w:rFonts w:ascii="Tahoma" w:hAnsi="Tahoma" w:cs="Tahoma"/>
                <w:sz w:val="20"/>
                <w:szCs w:val="20"/>
              </w:rPr>
              <w:t>SOP Penanganan Kebakaran</w:t>
            </w:r>
          </w:p>
          <w:p w:rsidR="00C50007" w:rsidRPr="00987F02" w:rsidRDefault="00C50007" w:rsidP="00C50007">
            <w:pPr>
              <w:pStyle w:val="ListParagraph"/>
              <w:ind w:left="360"/>
              <w:rPr>
                <w:rFonts w:ascii="Tahoma" w:hAnsi="Tahoma" w:cs="Tahoma"/>
                <w:sz w:val="20"/>
                <w:szCs w:val="20"/>
              </w:rPr>
            </w:pP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4B0787">
        <w:trPr>
          <w:trHeight w:val="1402"/>
        </w:trPr>
        <w:tc>
          <w:tcPr>
            <w:tcW w:w="599"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lastRenderedPageBreak/>
              <w:t>12</w:t>
            </w:r>
            <w:r w:rsidRPr="00987F02">
              <w:rPr>
                <w:rFonts w:ascii="Tahoma" w:hAnsi="Tahoma" w:cs="Tahoma"/>
                <w:sz w:val="20"/>
                <w:szCs w:val="20"/>
              </w:rPr>
              <w:t>.</w:t>
            </w:r>
          </w:p>
        </w:tc>
        <w:tc>
          <w:tcPr>
            <w:tcW w:w="2344" w:type="dxa"/>
          </w:tcPr>
          <w:p w:rsidR="00C50007" w:rsidRPr="00987F02" w:rsidRDefault="00C50007" w:rsidP="00471A8F">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11</w:t>
            </w:r>
          </w:p>
        </w:tc>
        <w:tc>
          <w:tcPr>
            <w:tcW w:w="4483" w:type="dxa"/>
          </w:tcPr>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Pengelolaan Data Dan Informasi</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Pengusulan Kenaikan Pangkat</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Kenaikan Gaji Berkala</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Mutasi Dan Pegawai</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Usulan Pensiun</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Usul Jabatan</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Usulan Tanda Penghargaan</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Cuti</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Bimbingan Teknis</w:t>
            </w:r>
          </w:p>
          <w:p w:rsidR="00C50007" w:rsidRP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Hukuman Disiplin</w:t>
            </w:r>
          </w:p>
          <w:p w:rsidR="00C50007" w:rsidRDefault="00C50007" w:rsidP="009A2A9C">
            <w:pPr>
              <w:pStyle w:val="ListParagraph"/>
              <w:numPr>
                <w:ilvl w:val="0"/>
                <w:numId w:val="81"/>
              </w:numPr>
              <w:rPr>
                <w:rFonts w:ascii="Tahoma" w:hAnsi="Tahoma" w:cs="Tahoma"/>
                <w:sz w:val="20"/>
                <w:szCs w:val="20"/>
              </w:rPr>
            </w:pPr>
            <w:r w:rsidRPr="00C50007">
              <w:rPr>
                <w:rFonts w:ascii="Tahoma" w:hAnsi="Tahoma" w:cs="Tahoma"/>
                <w:sz w:val="20"/>
                <w:szCs w:val="20"/>
              </w:rPr>
              <w:t>SOP Pembuatan SKP</w:t>
            </w:r>
            <w:r>
              <w:rPr>
                <w:rFonts w:ascii="Tahoma" w:hAnsi="Tahoma" w:cs="Tahoma"/>
                <w:sz w:val="20"/>
                <w:szCs w:val="20"/>
              </w:rPr>
              <w:t xml:space="preserve"> </w:t>
            </w:r>
          </w:p>
          <w:p w:rsidR="00C50007" w:rsidRPr="00987F02" w:rsidRDefault="00C50007" w:rsidP="00C50007">
            <w:pPr>
              <w:pStyle w:val="ListParagraph"/>
              <w:ind w:left="360"/>
              <w:rPr>
                <w:rFonts w:ascii="Tahoma" w:hAnsi="Tahoma" w:cs="Tahoma"/>
                <w:sz w:val="20"/>
                <w:szCs w:val="20"/>
              </w:rPr>
            </w:pPr>
          </w:p>
        </w:tc>
        <w:tc>
          <w:tcPr>
            <w:tcW w:w="1470" w:type="dxa"/>
          </w:tcPr>
          <w:p w:rsidR="00C50007" w:rsidRPr="00987F02" w:rsidRDefault="00C50007" w:rsidP="00142A74">
            <w:pPr>
              <w:pStyle w:val="ListParagraph"/>
              <w:ind w:left="0"/>
              <w:rPr>
                <w:rFonts w:ascii="Tahoma" w:hAnsi="Tahoma" w:cs="Tahoma"/>
                <w:sz w:val="20"/>
                <w:szCs w:val="20"/>
              </w:rPr>
            </w:pPr>
          </w:p>
        </w:tc>
      </w:tr>
      <w:tr w:rsidR="00C50007" w:rsidRPr="00987F02" w:rsidTr="00C50007">
        <w:trPr>
          <w:trHeight w:val="2971"/>
        </w:trPr>
        <w:tc>
          <w:tcPr>
            <w:tcW w:w="599" w:type="dxa"/>
          </w:tcPr>
          <w:p w:rsidR="00C50007" w:rsidRDefault="00C50007" w:rsidP="00142A74">
            <w:pPr>
              <w:pStyle w:val="ListParagraph"/>
              <w:ind w:left="0"/>
              <w:jc w:val="center"/>
              <w:rPr>
                <w:rFonts w:ascii="Tahoma" w:hAnsi="Tahoma" w:cs="Tahoma"/>
                <w:sz w:val="20"/>
                <w:szCs w:val="20"/>
              </w:rPr>
            </w:pPr>
            <w:r>
              <w:rPr>
                <w:rFonts w:ascii="Tahoma" w:hAnsi="Tahoma" w:cs="Tahoma"/>
                <w:sz w:val="20"/>
                <w:szCs w:val="20"/>
              </w:rPr>
              <w:t>13.</w:t>
            </w:r>
          </w:p>
        </w:tc>
        <w:tc>
          <w:tcPr>
            <w:tcW w:w="2344" w:type="dxa"/>
          </w:tcPr>
          <w:p w:rsidR="00C50007" w:rsidRPr="00987F02" w:rsidRDefault="00C50007" w:rsidP="009A2A9C">
            <w:pPr>
              <w:pStyle w:val="ListParagraph"/>
              <w:ind w:left="0"/>
              <w:rPr>
                <w:rFonts w:ascii="Tahoma" w:hAnsi="Tahoma" w:cs="Tahoma"/>
                <w:sz w:val="20"/>
                <w:szCs w:val="20"/>
              </w:rPr>
            </w:pPr>
            <w:r w:rsidRPr="00987F02">
              <w:rPr>
                <w:rFonts w:ascii="Tahoma" w:hAnsi="Tahoma" w:cs="Tahoma"/>
                <w:sz w:val="20"/>
                <w:szCs w:val="20"/>
              </w:rPr>
              <w:t xml:space="preserve">Kepala Sub Bagian Perencanaan, Informasi Teknologi, dan </w:t>
            </w:r>
            <w:r w:rsidR="009A2A9C">
              <w:rPr>
                <w:rFonts w:ascii="Tahoma" w:hAnsi="Tahoma" w:cs="Tahoma"/>
                <w:sz w:val="20"/>
                <w:szCs w:val="20"/>
              </w:rPr>
              <w:t>Pelaporan</w:t>
            </w:r>
          </w:p>
        </w:tc>
        <w:tc>
          <w:tcPr>
            <w:tcW w:w="993" w:type="dxa"/>
          </w:tcPr>
          <w:p w:rsidR="00C50007" w:rsidRPr="00987F02" w:rsidRDefault="00C50007" w:rsidP="00142A74">
            <w:pPr>
              <w:pStyle w:val="ListParagraph"/>
              <w:ind w:left="0"/>
              <w:jc w:val="center"/>
              <w:rPr>
                <w:rFonts w:ascii="Tahoma" w:hAnsi="Tahoma" w:cs="Tahoma"/>
                <w:sz w:val="20"/>
                <w:szCs w:val="20"/>
              </w:rPr>
            </w:pPr>
            <w:r>
              <w:rPr>
                <w:rFonts w:ascii="Tahoma" w:hAnsi="Tahoma" w:cs="Tahoma"/>
                <w:sz w:val="20"/>
                <w:szCs w:val="20"/>
              </w:rPr>
              <w:t>8</w:t>
            </w:r>
          </w:p>
        </w:tc>
        <w:tc>
          <w:tcPr>
            <w:tcW w:w="4483" w:type="dxa"/>
          </w:tcPr>
          <w:p w:rsidR="00C50007" w:rsidRPr="00C50007" w:rsidRDefault="00C50007" w:rsidP="009A2A9C">
            <w:pPr>
              <w:pStyle w:val="ListParagraph"/>
              <w:numPr>
                <w:ilvl w:val="0"/>
                <w:numId w:val="249"/>
              </w:numPr>
              <w:rPr>
                <w:rFonts w:ascii="Tahoma" w:hAnsi="Tahoma" w:cs="Tahoma"/>
                <w:sz w:val="20"/>
                <w:szCs w:val="20"/>
              </w:rPr>
            </w:pPr>
            <w:r w:rsidRPr="00C50007">
              <w:rPr>
                <w:rFonts w:ascii="Tahoma" w:hAnsi="Tahoma" w:cs="Tahoma"/>
                <w:sz w:val="20"/>
                <w:szCs w:val="20"/>
              </w:rPr>
              <w:t>SOP Perawatan Dan Pengamanan Perangkat IT</w:t>
            </w:r>
          </w:p>
          <w:p w:rsidR="00C50007" w:rsidRPr="00C50007" w:rsidRDefault="00C50007" w:rsidP="009A2A9C">
            <w:pPr>
              <w:pStyle w:val="ListParagraph"/>
              <w:numPr>
                <w:ilvl w:val="0"/>
                <w:numId w:val="249"/>
              </w:numPr>
              <w:rPr>
                <w:rFonts w:ascii="Tahoma" w:hAnsi="Tahoma" w:cs="Tahoma"/>
                <w:sz w:val="20"/>
                <w:szCs w:val="20"/>
              </w:rPr>
            </w:pPr>
            <w:r w:rsidRPr="00C50007">
              <w:rPr>
                <w:rFonts w:ascii="Tahoma" w:hAnsi="Tahoma" w:cs="Tahoma"/>
                <w:sz w:val="20"/>
                <w:szCs w:val="20"/>
              </w:rPr>
              <w:t>SOP Perawatan  SIPP</w:t>
            </w:r>
          </w:p>
          <w:p w:rsidR="00C50007" w:rsidRPr="00C50007" w:rsidRDefault="00C50007" w:rsidP="009A2A9C">
            <w:pPr>
              <w:pStyle w:val="ListParagraph"/>
              <w:numPr>
                <w:ilvl w:val="0"/>
                <w:numId w:val="249"/>
              </w:numPr>
              <w:rPr>
                <w:rFonts w:ascii="Tahoma" w:hAnsi="Tahoma" w:cs="Tahoma"/>
                <w:sz w:val="20"/>
                <w:szCs w:val="20"/>
              </w:rPr>
            </w:pPr>
            <w:r w:rsidRPr="00C50007">
              <w:rPr>
                <w:rFonts w:ascii="Tahoma" w:hAnsi="Tahoma" w:cs="Tahoma"/>
                <w:sz w:val="20"/>
                <w:szCs w:val="20"/>
              </w:rPr>
              <w:t>SOP Pengelolaan Website</w:t>
            </w:r>
          </w:p>
          <w:p w:rsidR="00C50007" w:rsidRPr="00C50007" w:rsidRDefault="00C50007" w:rsidP="009A2A9C">
            <w:pPr>
              <w:pStyle w:val="ListParagraph"/>
              <w:numPr>
                <w:ilvl w:val="0"/>
                <w:numId w:val="249"/>
              </w:numPr>
              <w:rPr>
                <w:rFonts w:ascii="Tahoma" w:hAnsi="Tahoma" w:cs="Tahoma"/>
                <w:sz w:val="20"/>
                <w:szCs w:val="20"/>
              </w:rPr>
            </w:pPr>
            <w:r w:rsidRPr="00C50007">
              <w:rPr>
                <w:rFonts w:ascii="Tahoma" w:hAnsi="Tahoma" w:cs="Tahoma"/>
                <w:sz w:val="20"/>
                <w:szCs w:val="20"/>
              </w:rPr>
              <w:t>SOP Peliputan Dan Penginputan Website</w:t>
            </w:r>
          </w:p>
          <w:p w:rsidR="00C50007" w:rsidRPr="00C50007" w:rsidRDefault="00C50007" w:rsidP="009A2A9C">
            <w:pPr>
              <w:pStyle w:val="ListParagraph"/>
              <w:numPr>
                <w:ilvl w:val="0"/>
                <w:numId w:val="249"/>
              </w:numPr>
              <w:rPr>
                <w:rFonts w:ascii="Tahoma" w:hAnsi="Tahoma" w:cs="Tahoma"/>
                <w:sz w:val="20"/>
                <w:szCs w:val="20"/>
              </w:rPr>
            </w:pPr>
            <w:r w:rsidRPr="00C50007">
              <w:rPr>
                <w:rFonts w:ascii="Tahoma" w:hAnsi="Tahoma" w:cs="Tahoma"/>
                <w:sz w:val="20"/>
                <w:szCs w:val="20"/>
              </w:rPr>
              <w:t>SOP Perawatan Dan Mengatasi Permasalahan Jaringan</w:t>
            </w:r>
          </w:p>
          <w:p w:rsidR="00C50007" w:rsidRPr="00C50007" w:rsidRDefault="00C50007" w:rsidP="009A2A9C">
            <w:pPr>
              <w:pStyle w:val="ListParagraph"/>
              <w:numPr>
                <w:ilvl w:val="0"/>
                <w:numId w:val="249"/>
              </w:numPr>
              <w:rPr>
                <w:rFonts w:ascii="Tahoma" w:hAnsi="Tahoma" w:cs="Tahoma"/>
                <w:sz w:val="20"/>
                <w:szCs w:val="20"/>
              </w:rPr>
            </w:pPr>
            <w:r w:rsidRPr="00C50007">
              <w:rPr>
                <w:rFonts w:ascii="Tahoma" w:hAnsi="Tahoma" w:cs="Tahoma"/>
                <w:sz w:val="20"/>
                <w:szCs w:val="20"/>
              </w:rPr>
              <w:t>SOP Perencanaan Daftar Isian Pelaksanaan Anggaran (DIPA)</w:t>
            </w:r>
          </w:p>
          <w:p w:rsidR="00C50007" w:rsidRPr="00C50007" w:rsidRDefault="00C50007" w:rsidP="009A2A9C">
            <w:pPr>
              <w:pStyle w:val="ListParagraph"/>
              <w:numPr>
                <w:ilvl w:val="0"/>
                <w:numId w:val="249"/>
              </w:numPr>
              <w:rPr>
                <w:rFonts w:ascii="Tahoma" w:hAnsi="Tahoma" w:cs="Tahoma"/>
                <w:sz w:val="20"/>
                <w:szCs w:val="20"/>
              </w:rPr>
            </w:pPr>
            <w:r w:rsidRPr="00C50007">
              <w:rPr>
                <w:rFonts w:ascii="Tahoma" w:hAnsi="Tahoma" w:cs="Tahoma"/>
                <w:sz w:val="20"/>
                <w:szCs w:val="20"/>
              </w:rPr>
              <w:t>SOP LkjIP</w:t>
            </w:r>
          </w:p>
          <w:p w:rsidR="00C50007" w:rsidRPr="00987F02" w:rsidRDefault="00C50007" w:rsidP="009A2A9C">
            <w:pPr>
              <w:pStyle w:val="ListParagraph"/>
              <w:numPr>
                <w:ilvl w:val="0"/>
                <w:numId w:val="249"/>
              </w:numPr>
              <w:rPr>
                <w:rFonts w:ascii="Tahoma" w:hAnsi="Tahoma" w:cs="Tahoma"/>
                <w:sz w:val="20"/>
                <w:szCs w:val="20"/>
              </w:rPr>
            </w:pPr>
            <w:r w:rsidRPr="00C50007">
              <w:rPr>
                <w:rFonts w:ascii="Tahoma" w:hAnsi="Tahoma" w:cs="Tahoma"/>
                <w:sz w:val="20"/>
                <w:szCs w:val="20"/>
              </w:rPr>
              <w:t>SOP Laporan Tahunan</w:t>
            </w:r>
          </w:p>
        </w:tc>
        <w:tc>
          <w:tcPr>
            <w:tcW w:w="1470" w:type="dxa"/>
          </w:tcPr>
          <w:p w:rsidR="00C50007" w:rsidRPr="00987F02" w:rsidRDefault="00C50007" w:rsidP="00142A74">
            <w:pPr>
              <w:pStyle w:val="ListParagraph"/>
              <w:ind w:left="0"/>
              <w:rPr>
                <w:rFonts w:ascii="Tahoma" w:hAnsi="Tahoma" w:cs="Tahoma"/>
                <w:sz w:val="20"/>
                <w:szCs w:val="20"/>
              </w:rPr>
            </w:pPr>
          </w:p>
        </w:tc>
      </w:tr>
    </w:tbl>
    <w:p w:rsidR="004B0787" w:rsidRPr="00987F02" w:rsidRDefault="004B0787" w:rsidP="00A45A10">
      <w:pPr>
        <w:pStyle w:val="ListParagraph"/>
        <w:ind w:left="360"/>
        <w:rPr>
          <w:rFonts w:ascii="Tahoma" w:hAnsi="Tahoma" w:cs="Tahoma"/>
          <w:sz w:val="20"/>
          <w:szCs w:val="20"/>
        </w:rPr>
      </w:pPr>
    </w:p>
    <w:p w:rsidR="0013101C" w:rsidRPr="00987F02" w:rsidRDefault="0013101C"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13101C" w:rsidRPr="00987F02" w:rsidTr="00142A74">
        <w:trPr>
          <w:trHeight w:val="406"/>
        </w:trPr>
        <w:tc>
          <w:tcPr>
            <w:tcW w:w="599" w:type="dxa"/>
            <w:vAlign w:val="center"/>
          </w:tcPr>
          <w:p w:rsidR="0013101C" w:rsidRPr="00987F02" w:rsidRDefault="0013101C" w:rsidP="00142A74">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13101C" w:rsidRPr="00987F02" w:rsidRDefault="0013101C" w:rsidP="00142A74">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13101C" w:rsidRPr="00987F02" w:rsidRDefault="0013101C" w:rsidP="00142A74">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13101C" w:rsidRPr="00987F02" w:rsidRDefault="0013101C" w:rsidP="00142A74">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13101C" w:rsidRPr="00987F02" w:rsidRDefault="0013101C" w:rsidP="00142A74">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13101C" w:rsidRPr="00987F02" w:rsidTr="00142A74">
        <w:trPr>
          <w:trHeight w:val="412"/>
        </w:trPr>
        <w:tc>
          <w:tcPr>
            <w:tcW w:w="9889" w:type="dxa"/>
            <w:gridSpan w:val="5"/>
          </w:tcPr>
          <w:p w:rsidR="0013101C" w:rsidRPr="00313606" w:rsidRDefault="0013101C" w:rsidP="009A2A9C">
            <w:pPr>
              <w:pStyle w:val="ListParagraph"/>
              <w:numPr>
                <w:ilvl w:val="0"/>
                <w:numId w:val="71"/>
              </w:numPr>
              <w:rPr>
                <w:rFonts w:ascii="Tahoma" w:hAnsi="Tahoma" w:cs="Tahoma"/>
                <w:b/>
                <w:sz w:val="20"/>
                <w:szCs w:val="20"/>
              </w:rPr>
            </w:pPr>
            <w:r w:rsidRPr="00313606">
              <w:rPr>
                <w:rFonts w:ascii="Tahoma" w:hAnsi="Tahoma" w:cs="Tahoma"/>
                <w:b/>
                <w:sz w:val="20"/>
                <w:szCs w:val="20"/>
              </w:rPr>
              <w:t>Pengadilan Negeri Blangkejeren</w:t>
            </w:r>
          </w:p>
        </w:tc>
      </w:tr>
      <w:tr w:rsidR="0013101C" w:rsidRPr="00987F02" w:rsidTr="00142A74">
        <w:trPr>
          <w:trHeight w:val="1432"/>
        </w:trPr>
        <w:tc>
          <w:tcPr>
            <w:tcW w:w="599" w:type="dxa"/>
          </w:tcPr>
          <w:p w:rsidR="0013101C" w:rsidRPr="00987F02" w:rsidRDefault="0013101C" w:rsidP="00142A74">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13101C" w:rsidRPr="00987F02" w:rsidRDefault="0013101C" w:rsidP="00142A74">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13101C" w:rsidRPr="00987F02" w:rsidRDefault="0013101C" w:rsidP="00142A74">
            <w:pPr>
              <w:pStyle w:val="ListParagraph"/>
              <w:ind w:left="0"/>
              <w:jc w:val="center"/>
              <w:rPr>
                <w:rFonts w:ascii="Tahoma" w:hAnsi="Tahoma" w:cs="Tahoma"/>
                <w:sz w:val="20"/>
                <w:szCs w:val="20"/>
              </w:rPr>
            </w:pPr>
            <w:r w:rsidRPr="00987F02">
              <w:rPr>
                <w:rFonts w:ascii="Tahoma" w:hAnsi="Tahoma" w:cs="Tahoma"/>
                <w:sz w:val="20"/>
                <w:szCs w:val="20"/>
              </w:rPr>
              <w:t>37</w:t>
            </w:r>
          </w:p>
        </w:tc>
        <w:tc>
          <w:tcPr>
            <w:tcW w:w="4483" w:type="dxa"/>
          </w:tcPr>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Perkara Pidana Biasa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Pendaftaran Berkas Perkara Pidana Bias</w:t>
            </w:r>
            <w:r w:rsidRPr="00987F02">
              <w:rPr>
                <w:rFonts w:ascii="Tahoma" w:hAnsi="Tahoma" w:cs="Tahoma"/>
                <w:sz w:val="20"/>
                <w:szCs w:val="20"/>
              </w:rPr>
              <w:tab/>
              <w:t>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Penanganan Register Perkara Pidana Biasa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Perkara Pidana Singkat</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Pendaftaran Berkas Perkara Pidana Singkat</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Penanganan Register Perkara Pidana Singkat</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Perkara Pidana Cepat (Ringan Dan Lalu Lintas)</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Pendaftaran Berkas Perkara Pidana Cepat (Ringan Dan Lalu Lintas)</w:t>
            </w:r>
            <w:r w:rsidRPr="00987F02">
              <w:rPr>
                <w:rFonts w:ascii="Tahoma" w:hAnsi="Tahoma" w:cs="Tahoma"/>
                <w:sz w:val="20"/>
                <w:szCs w:val="20"/>
              </w:rPr>
              <w:tab/>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Penanganan Register Perkara Pidana Cepat (Ringan Dan Lalu Lintas)</w:t>
            </w:r>
            <w:r w:rsidRPr="00987F02">
              <w:rPr>
                <w:rFonts w:ascii="Tahoma" w:hAnsi="Tahoma" w:cs="Tahoma"/>
                <w:sz w:val="20"/>
                <w:szCs w:val="20"/>
              </w:rPr>
              <w:tab/>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Permohonan Praperadilan</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Pendaftaran Permohonan Praperadilan</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Penanganan Register Permohonan Praperadilan</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Permohonan Banding Perkara Pidana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Pendaftaran Permohonan Banding Perkara Pidana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Memori Banding/Kontra Memori Banding Pidana Banding</w:t>
            </w:r>
            <w:r w:rsidRPr="00987F02">
              <w:rPr>
                <w:rFonts w:ascii="Tahoma" w:hAnsi="Tahoma" w:cs="Tahoma"/>
                <w:sz w:val="20"/>
                <w:szCs w:val="20"/>
              </w:rPr>
              <w:tab/>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Pencabutan Perkara Pidana Banding</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lastRenderedPageBreak/>
              <w:t>SOP Pengiriman Berkas Perkara Pidana Banding</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Permohonan Kasasi Perkara Pidana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Pendaftaran Permohonan Kasasi Perkara Pidana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Memori Kasasi/Kontra Memori Kasasi Pidana Kasasi</w:t>
            </w:r>
            <w:r w:rsidRPr="00987F02">
              <w:rPr>
                <w:rFonts w:ascii="Tahoma" w:hAnsi="Tahoma" w:cs="Tahoma"/>
                <w:sz w:val="20"/>
                <w:szCs w:val="20"/>
              </w:rPr>
              <w:tab/>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Pencabutan Perkara Pidana Kasasi</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Pengiriman Berkas Perkara Pidana Kasasi</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Permohonan Peninjauan Kembali Perkara Pidana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Pendaftaran Permohonan Peninjauan Kembali Perkara Pidana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Pengiriman Berkas Perkara Pidana Peninjauan Kembali</w:t>
            </w:r>
            <w:r w:rsidRPr="00987F02">
              <w:rPr>
                <w:rFonts w:ascii="Tahoma" w:hAnsi="Tahoma" w:cs="Tahoma"/>
                <w:sz w:val="20"/>
                <w:szCs w:val="20"/>
              </w:rPr>
              <w:tab/>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Permohonan Grasi Perkara Pidana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Pengiriman Permohonan Grasi Perkara Pidana</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Penanganan Permohonan Izin/Persetujuan Penyitaan</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 xml:space="preserve"> SOP Penanganan Permohonan Izin/Persetujuan Penggeledahan</w:t>
            </w:r>
            <w:r w:rsidRPr="00987F02">
              <w:rPr>
                <w:rFonts w:ascii="Tahoma" w:hAnsi="Tahoma" w:cs="Tahoma"/>
                <w:sz w:val="20"/>
                <w:szCs w:val="20"/>
              </w:rPr>
              <w:tab/>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Permohonan Perpanjangan Penahanan Pasal KUHAP</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Permohonan Perpanjangan Penahanan Pasal 25 Ayat (2) KUHAP</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Permohonan Perpanjangan Penahanan Pasal 29 Ayat (2) Dan Ayat (3) KUHAP</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Permintaan Permohonan Perpanjangan Penahanan Pasal 29 Ayat (2) Dan Ayat (3) KUHAP Ke Pengadilan Tinggi Blangkejeren</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Penerimaan Barang Bukti</w:t>
            </w:r>
            <w:r w:rsidRPr="00987F02">
              <w:rPr>
                <w:rFonts w:ascii="Tahoma" w:hAnsi="Tahoma" w:cs="Tahoma"/>
                <w:sz w:val="20"/>
                <w:szCs w:val="20"/>
              </w:rPr>
              <w:tab/>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Pendaftaran Dan Penanganan Barang Bukti</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Pemberitahuan Putusan Perkara Pidana Biasa/Singkat</w:t>
            </w:r>
          </w:p>
          <w:p w:rsidR="0013101C" w:rsidRPr="00987F02" w:rsidRDefault="0013101C" w:rsidP="009A2A9C">
            <w:pPr>
              <w:pStyle w:val="ListParagraph"/>
              <w:numPr>
                <w:ilvl w:val="0"/>
                <w:numId w:val="83"/>
              </w:numPr>
              <w:rPr>
                <w:rFonts w:ascii="Tahoma" w:hAnsi="Tahoma" w:cs="Tahoma"/>
                <w:sz w:val="20"/>
                <w:szCs w:val="20"/>
              </w:rPr>
            </w:pPr>
            <w:r w:rsidRPr="00987F02">
              <w:rPr>
                <w:rFonts w:ascii="Tahoma" w:hAnsi="Tahoma" w:cs="Tahoma"/>
                <w:sz w:val="20"/>
                <w:szCs w:val="20"/>
              </w:rPr>
              <w:t>SOP Pemberitahuan Putusan Perkara Pidana Banding /Kasasi/ Peninjauan Kembali</w:t>
            </w:r>
          </w:p>
          <w:p w:rsidR="00473DF1" w:rsidRPr="00987F02" w:rsidRDefault="00473DF1" w:rsidP="00473DF1">
            <w:pPr>
              <w:pStyle w:val="ListParagraph"/>
              <w:ind w:left="360"/>
              <w:rPr>
                <w:rFonts w:ascii="Tahoma" w:hAnsi="Tahoma" w:cs="Tahoma"/>
                <w:sz w:val="20"/>
                <w:szCs w:val="20"/>
              </w:rPr>
            </w:pPr>
          </w:p>
        </w:tc>
        <w:tc>
          <w:tcPr>
            <w:tcW w:w="1470" w:type="dxa"/>
          </w:tcPr>
          <w:p w:rsidR="0013101C" w:rsidRPr="00987F02" w:rsidRDefault="0013101C" w:rsidP="00142A74">
            <w:pPr>
              <w:pStyle w:val="ListParagraph"/>
              <w:ind w:left="0"/>
              <w:rPr>
                <w:rFonts w:ascii="Tahoma" w:hAnsi="Tahoma" w:cs="Tahoma"/>
                <w:sz w:val="20"/>
                <w:szCs w:val="20"/>
              </w:rPr>
            </w:pPr>
          </w:p>
        </w:tc>
      </w:tr>
      <w:tr w:rsidR="0013101C" w:rsidRPr="00987F02" w:rsidTr="00142A74">
        <w:trPr>
          <w:trHeight w:val="1523"/>
        </w:trPr>
        <w:tc>
          <w:tcPr>
            <w:tcW w:w="599" w:type="dxa"/>
          </w:tcPr>
          <w:p w:rsidR="0013101C" w:rsidRPr="00987F02" w:rsidRDefault="0013101C"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2.</w:t>
            </w:r>
          </w:p>
        </w:tc>
        <w:tc>
          <w:tcPr>
            <w:tcW w:w="2344" w:type="dxa"/>
          </w:tcPr>
          <w:p w:rsidR="0013101C" w:rsidRPr="00987F02" w:rsidRDefault="0013101C" w:rsidP="00142A74">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13101C"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t>33</w:t>
            </w:r>
          </w:p>
        </w:tc>
        <w:tc>
          <w:tcPr>
            <w:tcW w:w="4483" w:type="dxa"/>
          </w:tcPr>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Perkara Perdata Permohonan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Pendaftaran Perkara Perdata Permohonan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Penanganan Register Perkara Perdata Permohonan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Berkas Perkara Perdata Gugatan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Pendaftaran Perkara Perdata Gugatan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Penanganan Register Perkara Perdata Gugatan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Perkara Perdata Gugatan Banding</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lastRenderedPageBreak/>
              <w:t>SOP Pendaftaran Perkara Perdata Gugatan Banding</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Memori Banding/Kontra Memori Banding Perdata Banding</w:t>
            </w:r>
            <w:r w:rsidRPr="00987F02">
              <w:rPr>
                <w:rFonts w:ascii="Tahoma" w:hAnsi="Tahoma" w:cs="Tahoma"/>
                <w:sz w:val="20"/>
                <w:szCs w:val="20"/>
              </w:rPr>
              <w:tab/>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Pencabutan Perkara Perdata Gugatan Banding</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Pengiriman Berkas Perkara Perdata Gugatan Banding</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Pemberitahuan Penetapan Perkara Perdata Permohonan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Pemberitahuan Putusan Perkara Perdata Gugatan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Pemberitahuan Putusan Perkara Perdata Gugatan Verstek</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Berkas Perkara Perdata Gugatan/Permohonan Prodeo</w:t>
            </w:r>
            <w:r w:rsidRPr="00987F02">
              <w:rPr>
                <w:rFonts w:ascii="Tahoma" w:hAnsi="Tahoma" w:cs="Tahoma"/>
                <w:sz w:val="20"/>
                <w:szCs w:val="20"/>
              </w:rPr>
              <w:tab/>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Perkara Perdata Gugatan Kasasi</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Pendaftaran Perkara Perdata Gugatan Kasas</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Memori Kasasi/Kontra Memori Kasasi Perdata Kasasi</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Pencabutan Perkara Perdata Gugatan Kasasi</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Pengiriman Berkas Perkara Perdata Gugatan Kasasi</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Perkara Perdata Gugatan Peninjauan Kembali</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Pendaftaran Perkara Perdata Gugatan Peninjauan Kembali</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Penerimaan Memori Peninjauan Kembali/Kontra Memori Peninjauan Kembali Perdata Peninjauan Kembali</w:t>
            </w:r>
            <w:r w:rsidRPr="00987F02">
              <w:rPr>
                <w:rFonts w:ascii="Tahoma" w:hAnsi="Tahoma" w:cs="Tahoma"/>
                <w:sz w:val="20"/>
                <w:szCs w:val="20"/>
              </w:rPr>
              <w:tab/>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Pencabutan Perkara Perdata Gugatan Peninjauan Kembali</w:t>
            </w:r>
            <w:r w:rsidRPr="00987F02">
              <w:rPr>
                <w:rFonts w:ascii="Tahoma" w:hAnsi="Tahoma" w:cs="Tahoma"/>
                <w:sz w:val="20"/>
                <w:szCs w:val="20"/>
              </w:rPr>
              <w:tab/>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Pengiriman Berkas Perkara Perdata Gugatan Peninjauan Kembali</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Pemberitahuan Putusan Perkara Perdata Gugatan Banding/ Kasasi/ Peninjauan Kembali</w:t>
            </w:r>
            <w:r w:rsidRPr="00987F02">
              <w:rPr>
                <w:rFonts w:ascii="Tahoma" w:hAnsi="Tahoma" w:cs="Tahoma"/>
                <w:sz w:val="20"/>
                <w:szCs w:val="20"/>
              </w:rPr>
              <w:tab/>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Pengelolaan Surat Masuk Kepaniteraan Perdata</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Pengelolaan Surat Keluar Kepaniteraan Perdata</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 xml:space="preserve"> SOP Penerimaan Permohonan Eksekusi Perkara Perdata Gugatan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Pendaftaran Permohonan Eksekusi Perkara Perdata Gugatan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Pelaksanaan Aanmaning Dan Eksekusi Perkara Perdata Gugatan</w:t>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Penanganan Register Perkara Perdata Banding/Kasasi/Peninjauan Kembali</w:t>
            </w:r>
            <w:r w:rsidRPr="00987F02">
              <w:rPr>
                <w:rFonts w:ascii="Tahoma" w:hAnsi="Tahoma" w:cs="Tahoma"/>
                <w:sz w:val="20"/>
                <w:szCs w:val="20"/>
              </w:rPr>
              <w:tab/>
            </w:r>
          </w:p>
          <w:p w:rsidR="0013101C" w:rsidRPr="00987F02" w:rsidRDefault="0013101C" w:rsidP="009A2A9C">
            <w:pPr>
              <w:pStyle w:val="ListParagraph"/>
              <w:numPr>
                <w:ilvl w:val="0"/>
                <w:numId w:val="85"/>
              </w:numPr>
              <w:rPr>
                <w:rFonts w:ascii="Tahoma" w:hAnsi="Tahoma" w:cs="Tahoma"/>
                <w:sz w:val="20"/>
                <w:szCs w:val="20"/>
              </w:rPr>
            </w:pPr>
            <w:r w:rsidRPr="00987F02">
              <w:rPr>
                <w:rFonts w:ascii="Tahoma" w:hAnsi="Tahoma" w:cs="Tahoma"/>
                <w:sz w:val="20"/>
                <w:szCs w:val="20"/>
              </w:rPr>
              <w:t>SOP Pengelolaan Arsip Berkas Perkara Kepaniteraan Perdata</w:t>
            </w:r>
          </w:p>
          <w:p w:rsidR="00473DF1" w:rsidRPr="00987F02" w:rsidRDefault="00473DF1" w:rsidP="00473DF1">
            <w:pPr>
              <w:pStyle w:val="ListParagraph"/>
              <w:ind w:left="360"/>
              <w:rPr>
                <w:rFonts w:ascii="Tahoma" w:hAnsi="Tahoma" w:cs="Tahoma"/>
                <w:sz w:val="20"/>
                <w:szCs w:val="20"/>
              </w:rPr>
            </w:pPr>
          </w:p>
        </w:tc>
        <w:tc>
          <w:tcPr>
            <w:tcW w:w="1470" w:type="dxa"/>
          </w:tcPr>
          <w:p w:rsidR="0013101C" w:rsidRPr="00987F02" w:rsidRDefault="0013101C" w:rsidP="00142A74">
            <w:pPr>
              <w:pStyle w:val="ListParagraph"/>
              <w:ind w:left="0"/>
              <w:rPr>
                <w:rFonts w:ascii="Tahoma" w:hAnsi="Tahoma" w:cs="Tahoma"/>
                <w:sz w:val="20"/>
                <w:szCs w:val="20"/>
              </w:rPr>
            </w:pPr>
          </w:p>
        </w:tc>
      </w:tr>
      <w:tr w:rsidR="0013101C" w:rsidRPr="00987F02" w:rsidTr="0013101C">
        <w:trPr>
          <w:trHeight w:val="2116"/>
        </w:trPr>
        <w:tc>
          <w:tcPr>
            <w:tcW w:w="599" w:type="dxa"/>
          </w:tcPr>
          <w:p w:rsidR="0013101C" w:rsidRPr="00987F02" w:rsidRDefault="0013101C"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3.</w:t>
            </w:r>
          </w:p>
        </w:tc>
        <w:tc>
          <w:tcPr>
            <w:tcW w:w="2344" w:type="dxa"/>
          </w:tcPr>
          <w:p w:rsidR="0013101C" w:rsidRPr="00987F02" w:rsidRDefault="0013101C" w:rsidP="00142A74">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13101C"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t>2</w:t>
            </w:r>
            <w:r w:rsidR="0013101C" w:rsidRPr="00987F02">
              <w:rPr>
                <w:rFonts w:ascii="Tahoma" w:hAnsi="Tahoma" w:cs="Tahoma"/>
                <w:sz w:val="20"/>
                <w:szCs w:val="20"/>
              </w:rPr>
              <w:t>1</w:t>
            </w:r>
          </w:p>
        </w:tc>
        <w:tc>
          <w:tcPr>
            <w:tcW w:w="4483" w:type="dxa"/>
          </w:tcPr>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Pengelolaan Surat Masuk Kepaniteraan Hukum</w:t>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Pengelolaan Surat Keluar Kepaniteraan Hukum</w:t>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Pembuatan Laporan Bulanan</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Pembuatan Laporan Caturwulan</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Pembuatan Laporan Semester</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Pembuatan Laporan Tahunan</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Pembuatan Laporan Akuntabilitas Kinerja Pemerintah (LAKIP)</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Papan Informasi Perkara</w:t>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Penataan Arsip Berkas Perkara</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Surat Masuk Klasifikasi Laporan Denda Tipiring Pidana</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Surat Masuk Klasifikasi Laporan Keuangan Perdata</w:t>
            </w:r>
            <w:r w:rsidRPr="00987F02">
              <w:rPr>
                <w:rFonts w:ascii="Tahoma" w:hAnsi="Tahoma" w:cs="Tahoma"/>
                <w:sz w:val="20"/>
                <w:szCs w:val="20"/>
              </w:rPr>
              <w:tab/>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Pembuatan Surat Keputusan Hakim Pengawas Bidang</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Pembuatan Surat Keputusan Susunan Majelis Tetap</w:t>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 xml:space="preserve"> SOP Penanganan Meja Pengaduan Klasifikasi Surat Masuk Pengaduan</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Meja Pengaduan Klasifikasi Surat Klarifikasi Pengaduan</w:t>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Meja Pengaduan Klasifikasi Pembuatan Surat Keputusan Pemeriksaan Pengaduan</w:t>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Meja Informasi</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Pengelolaan CD Putusan</w:t>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Surat Keterangan Penelitian</w:t>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Pengesahan Badan Hukum</w:t>
            </w:r>
            <w:r w:rsidRPr="00987F02">
              <w:rPr>
                <w:rFonts w:ascii="Tahoma" w:hAnsi="Tahoma" w:cs="Tahoma"/>
                <w:sz w:val="20"/>
                <w:szCs w:val="20"/>
              </w:rPr>
              <w:tab/>
            </w:r>
          </w:p>
          <w:p w:rsidR="0013101C" w:rsidRPr="00987F02" w:rsidRDefault="0013101C" w:rsidP="009A2A9C">
            <w:pPr>
              <w:pStyle w:val="ListParagraph"/>
              <w:numPr>
                <w:ilvl w:val="0"/>
                <w:numId w:val="84"/>
              </w:numPr>
              <w:rPr>
                <w:rFonts w:ascii="Tahoma" w:hAnsi="Tahoma" w:cs="Tahoma"/>
                <w:sz w:val="20"/>
                <w:szCs w:val="20"/>
              </w:rPr>
            </w:pPr>
            <w:r w:rsidRPr="00987F02">
              <w:rPr>
                <w:rFonts w:ascii="Tahoma" w:hAnsi="Tahoma" w:cs="Tahoma"/>
                <w:sz w:val="20"/>
                <w:szCs w:val="20"/>
              </w:rPr>
              <w:t>SOP Penanganan Surat Keterangan Tidak Dicabut Hak Pilih Dan Tidak Sedang Menjalani Pidana</w:t>
            </w:r>
          </w:p>
          <w:p w:rsidR="00473DF1" w:rsidRPr="00987F02" w:rsidRDefault="00473DF1" w:rsidP="00473DF1">
            <w:pPr>
              <w:pStyle w:val="ListParagraph"/>
              <w:ind w:left="360"/>
              <w:rPr>
                <w:rFonts w:ascii="Tahoma" w:hAnsi="Tahoma" w:cs="Tahoma"/>
                <w:sz w:val="20"/>
                <w:szCs w:val="20"/>
              </w:rPr>
            </w:pPr>
          </w:p>
        </w:tc>
        <w:tc>
          <w:tcPr>
            <w:tcW w:w="1470" w:type="dxa"/>
          </w:tcPr>
          <w:p w:rsidR="0013101C" w:rsidRPr="00987F02" w:rsidRDefault="0013101C" w:rsidP="00142A74">
            <w:pPr>
              <w:pStyle w:val="ListParagraph"/>
              <w:ind w:left="0"/>
              <w:rPr>
                <w:rFonts w:ascii="Tahoma" w:hAnsi="Tahoma" w:cs="Tahoma"/>
                <w:sz w:val="20"/>
                <w:szCs w:val="20"/>
              </w:rPr>
            </w:pPr>
          </w:p>
        </w:tc>
      </w:tr>
      <w:tr w:rsidR="0013101C" w:rsidRPr="00987F02" w:rsidTr="00473DF1">
        <w:trPr>
          <w:trHeight w:val="1265"/>
        </w:trPr>
        <w:tc>
          <w:tcPr>
            <w:tcW w:w="599" w:type="dxa"/>
          </w:tcPr>
          <w:p w:rsidR="0013101C" w:rsidRPr="00987F02" w:rsidRDefault="0013101C"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13101C" w:rsidRPr="00987F02" w:rsidRDefault="00473DF1" w:rsidP="00142A74">
            <w:pPr>
              <w:pStyle w:val="ListParagraph"/>
              <w:ind w:left="0"/>
              <w:rPr>
                <w:rFonts w:ascii="Tahoma" w:hAnsi="Tahoma" w:cs="Tahoma"/>
                <w:sz w:val="20"/>
                <w:szCs w:val="20"/>
              </w:rPr>
            </w:pPr>
            <w:r w:rsidRPr="00987F02">
              <w:rPr>
                <w:rFonts w:ascii="Tahoma" w:hAnsi="Tahoma" w:cs="Tahoma"/>
                <w:sz w:val="20"/>
                <w:szCs w:val="20"/>
              </w:rPr>
              <w:t>Teknis Yustisial</w:t>
            </w:r>
          </w:p>
        </w:tc>
        <w:tc>
          <w:tcPr>
            <w:tcW w:w="993" w:type="dxa"/>
          </w:tcPr>
          <w:p w:rsidR="0013101C"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t>2</w:t>
            </w:r>
          </w:p>
        </w:tc>
        <w:tc>
          <w:tcPr>
            <w:tcW w:w="4483" w:type="dxa"/>
          </w:tcPr>
          <w:p w:rsidR="00473DF1" w:rsidRPr="00987F02" w:rsidRDefault="00473DF1" w:rsidP="009A2A9C">
            <w:pPr>
              <w:pStyle w:val="ListParagraph"/>
              <w:numPr>
                <w:ilvl w:val="0"/>
                <w:numId w:val="86"/>
              </w:numPr>
              <w:rPr>
                <w:rFonts w:ascii="Tahoma" w:hAnsi="Tahoma" w:cs="Tahoma"/>
                <w:sz w:val="20"/>
                <w:szCs w:val="20"/>
              </w:rPr>
            </w:pPr>
            <w:r w:rsidRPr="00987F02">
              <w:rPr>
                <w:rFonts w:ascii="Tahoma" w:hAnsi="Tahoma" w:cs="Tahoma"/>
                <w:sz w:val="20"/>
                <w:szCs w:val="20"/>
              </w:rPr>
              <w:t>SOP Teknis Yustisial Perkara Perdata Permohonan/Gugatan</w:t>
            </w:r>
          </w:p>
          <w:p w:rsidR="0013101C" w:rsidRPr="00987F02" w:rsidRDefault="00473DF1" w:rsidP="009A2A9C">
            <w:pPr>
              <w:pStyle w:val="ListParagraph"/>
              <w:numPr>
                <w:ilvl w:val="0"/>
                <w:numId w:val="86"/>
              </w:numPr>
              <w:rPr>
                <w:rFonts w:ascii="Tahoma" w:hAnsi="Tahoma" w:cs="Tahoma"/>
                <w:sz w:val="20"/>
                <w:szCs w:val="20"/>
              </w:rPr>
            </w:pPr>
            <w:r w:rsidRPr="00987F02">
              <w:rPr>
                <w:rFonts w:ascii="Tahoma" w:hAnsi="Tahoma" w:cs="Tahoma"/>
                <w:sz w:val="20"/>
                <w:szCs w:val="20"/>
              </w:rPr>
              <w:t>SOP Teknis Yustisial Perkara Pidana Biasa Dan Perkara Pidana Singkat</w:t>
            </w:r>
            <w:r w:rsidRPr="00987F02">
              <w:rPr>
                <w:rFonts w:ascii="Tahoma" w:hAnsi="Tahoma" w:cs="Tahoma"/>
                <w:sz w:val="20"/>
                <w:szCs w:val="20"/>
              </w:rPr>
              <w:tab/>
            </w:r>
          </w:p>
        </w:tc>
        <w:tc>
          <w:tcPr>
            <w:tcW w:w="1470" w:type="dxa"/>
          </w:tcPr>
          <w:p w:rsidR="0013101C" w:rsidRPr="00987F02" w:rsidRDefault="0013101C" w:rsidP="00142A74">
            <w:pPr>
              <w:pStyle w:val="ListParagraph"/>
              <w:ind w:left="0"/>
              <w:rPr>
                <w:rFonts w:ascii="Tahoma" w:hAnsi="Tahoma" w:cs="Tahoma"/>
                <w:sz w:val="20"/>
                <w:szCs w:val="20"/>
              </w:rPr>
            </w:pPr>
          </w:p>
        </w:tc>
      </w:tr>
      <w:tr w:rsidR="00473DF1" w:rsidRPr="00987F02" w:rsidTr="00473DF1">
        <w:trPr>
          <w:trHeight w:val="1265"/>
        </w:trPr>
        <w:tc>
          <w:tcPr>
            <w:tcW w:w="599" w:type="dxa"/>
          </w:tcPr>
          <w:p w:rsidR="00473DF1"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t>5.</w:t>
            </w:r>
          </w:p>
        </w:tc>
        <w:tc>
          <w:tcPr>
            <w:tcW w:w="2344" w:type="dxa"/>
          </w:tcPr>
          <w:p w:rsidR="00473DF1" w:rsidRPr="00987F02" w:rsidRDefault="00473DF1" w:rsidP="00142A74">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473DF1"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t>33</w:t>
            </w:r>
          </w:p>
        </w:tc>
        <w:tc>
          <w:tcPr>
            <w:tcW w:w="4483" w:type="dxa"/>
          </w:tcPr>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Pengelolaan Surat Masuk Dan Berkas Perkara</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Pengelolaan Surat Keluar Dan Berkas Perkara</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Pengelolaan Administrasi Surat Masuk Urusan Umum</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Pengelolaan Administrasi Surat Keluar Urusan Umum</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Permintaan Barang-Barang Alat Tulis Kantor (ATK)</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Pengolahan Aplikasi Persediaan (Kegiatan Harian)</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Pengolahan Aplikasi SIMAK – BMN (Kegiatan Harian)</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Pelaporan Aplikasi Persediaan Persemester/Pertahun</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lastRenderedPageBreak/>
              <w:t>SOP Pelaporan Aplikasi SIMAK - BMN Persemester/Pertahun</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 xml:space="preserve">SOP Pelaporan Aplikasi SIMAK - BMN Persemester/Pertahun Tingkat Korwil </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 xml:space="preserve"> SOP Pembuatan Laporan Aplikasi PP 39 Tahun 2006 Form B</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Perawatan Dan Perbaikan Barang Elektronik</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Pengadaan Barang Alat Tulis Kantor (ATK)</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Penyusunan Rencana Kerja Tahunan Urusan Umum</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Menyusun Uraian Tugas Tenaga Satpam Dan Petugas Kebersihan Kantor</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Pengelolaan Perpustakaan</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Perencanaan Daftar Isian Pelaksanaan Anggaran (DIPA)</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Pembuatan Laporan Bulanan (SAIBA)</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Pembuatan Laporan Bulanan (Manual Laporan Realisasi Anggaran)</w:t>
            </w:r>
            <w:r w:rsidRPr="00987F02">
              <w:rPr>
                <w:rFonts w:ascii="Tahoma" w:hAnsi="Tahoma" w:cs="Tahoma"/>
                <w:sz w:val="20"/>
                <w:szCs w:val="20"/>
              </w:rPr>
              <w:tab/>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Pembuatan Laporan Bulanan (Rekapitulasi Laporan Realisasi Anggaran)</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Pembuatan Laporan Pertanggungjawaban Dimuka Tunjangan Khusus Kinerja (Remunerasi)</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Pengelolaan Administrasi Keuangan (Pembuatan Sk Pansek Untuk Pengelolah Anggaran)</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Pengelolaan Administrasi Keuangan (Pembuatan Specimen Tanda Tangan)</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Penanganan Surat Masuk Sub Bagian Keuangan</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Penanganan Surat Keluar Sub Bagian Keuangan</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Pengajuan Uang Persediaan</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Pengelolaan Administrasi Keuangan (Pembuatan Kartu Identitas Pengantar SPM/Pengambil SP2D</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 xml:space="preserve"> SOP Pengelolaan Administrasi Keuangan (Pembuatan Rencana Penarikan Dana)</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 xml:space="preserve"> SOP Penerbitan SPP-LS Untuk Belanja Pegawai (Pembayaran Gaji Induk)</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 xml:space="preserve"> SOP Penerbitan SPP-LS Untuk Belanja Pegawai (Pembayaran Gaji Susulan)</w:t>
            </w:r>
            <w:r w:rsidRPr="00987F02">
              <w:rPr>
                <w:rFonts w:ascii="Tahoma" w:hAnsi="Tahoma" w:cs="Tahoma"/>
                <w:sz w:val="20"/>
                <w:szCs w:val="20"/>
              </w:rPr>
              <w:tab/>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Penerbitan SPP-LS Untuk Belanja Pegawai (Pembayaran Kekurangan Gaji)</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Penerbitan SPP-LS Untuk Belanja Pegawai (Pembayaran Uang Lembur)</w:t>
            </w:r>
          </w:p>
          <w:p w:rsidR="00473DF1" w:rsidRPr="00987F02" w:rsidRDefault="00473DF1" w:rsidP="009A2A9C">
            <w:pPr>
              <w:pStyle w:val="ListParagraph"/>
              <w:numPr>
                <w:ilvl w:val="0"/>
                <w:numId w:val="89"/>
              </w:numPr>
              <w:rPr>
                <w:rFonts w:ascii="Tahoma" w:hAnsi="Tahoma" w:cs="Tahoma"/>
                <w:sz w:val="20"/>
                <w:szCs w:val="20"/>
              </w:rPr>
            </w:pPr>
            <w:r w:rsidRPr="00987F02">
              <w:rPr>
                <w:rFonts w:ascii="Tahoma" w:hAnsi="Tahoma" w:cs="Tahoma"/>
                <w:sz w:val="20"/>
                <w:szCs w:val="20"/>
              </w:rPr>
              <w:t>SOP Penerbitan SPP-LS Untuk Belanja Pegawai (Pembayaran Uang Makan)</w:t>
            </w:r>
            <w:r w:rsidRPr="00987F02">
              <w:rPr>
                <w:rFonts w:ascii="Tahoma" w:hAnsi="Tahoma" w:cs="Tahoma"/>
                <w:sz w:val="20"/>
                <w:szCs w:val="20"/>
              </w:rPr>
              <w:tab/>
            </w:r>
          </w:p>
          <w:p w:rsidR="00473DF1" w:rsidRPr="00987F02" w:rsidRDefault="00473DF1" w:rsidP="00473DF1">
            <w:pPr>
              <w:pStyle w:val="ListParagraph"/>
              <w:ind w:left="360"/>
              <w:rPr>
                <w:rFonts w:ascii="Tahoma" w:hAnsi="Tahoma" w:cs="Tahoma"/>
                <w:sz w:val="20"/>
                <w:szCs w:val="20"/>
              </w:rPr>
            </w:pPr>
          </w:p>
        </w:tc>
        <w:tc>
          <w:tcPr>
            <w:tcW w:w="1470" w:type="dxa"/>
          </w:tcPr>
          <w:p w:rsidR="00473DF1" w:rsidRPr="00987F02" w:rsidRDefault="00473DF1" w:rsidP="00142A74">
            <w:pPr>
              <w:pStyle w:val="ListParagraph"/>
              <w:ind w:left="0"/>
              <w:rPr>
                <w:rFonts w:ascii="Tahoma" w:hAnsi="Tahoma" w:cs="Tahoma"/>
                <w:sz w:val="20"/>
                <w:szCs w:val="20"/>
              </w:rPr>
            </w:pPr>
          </w:p>
        </w:tc>
      </w:tr>
      <w:tr w:rsidR="00473DF1" w:rsidRPr="00987F02" w:rsidTr="00142A74">
        <w:trPr>
          <w:trHeight w:val="1116"/>
        </w:trPr>
        <w:tc>
          <w:tcPr>
            <w:tcW w:w="599" w:type="dxa"/>
          </w:tcPr>
          <w:p w:rsidR="00473DF1"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473DF1" w:rsidRPr="00987F02" w:rsidRDefault="00473DF1" w:rsidP="00142A74">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473DF1"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t>19</w:t>
            </w:r>
          </w:p>
        </w:tc>
        <w:tc>
          <w:tcPr>
            <w:tcW w:w="4483" w:type="dxa"/>
          </w:tcPr>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Pengelolaan Surat Dinas</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Inventarisasi Pegawai (Bezetting Pegawai)</w:t>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Daftar Urut Senioritas (DUS) Hakim</w:t>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Daftar Urut Kepangkatan (DUK) Pegawai Negeri Sipil</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lastRenderedPageBreak/>
              <w:t>SOP Rekapitulasi Daftar Hadir Hakim Dan Pegawai Negeri Sipil</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Pembuatan Surat Keputusan Ketua Pengadilan Negeri Blangkejeren Bidang Kepegawaian</w:t>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Pengusulan Kenaikan Pangkat</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Usulan Kenaikan Gaji Berkala</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Penanganan Mutasi Hakim Dan Pegawai Negeri Sipil</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Usulan Promosi Jabatan</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 xml:space="preserve"> SOP Usulan Pensiun Hakim Dan Pegawai Negeri Sipil</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Usulan Tanda Penghargaan Setya Lencana</w:t>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Pembuatan Daftar Penilaian Pelaksanaan Pekerjaan (DP3) PN</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Penyelesaian Surat Tugas</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Penyelesaian Permohonan Surat Cuti Hakim Dan Pegawai Negeri Sipil</w:t>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Penyelesaian Pembuatan Pengantar Hukuman Disiplin Bagi Hakim Dan PN</w:t>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Penyelesaian Pembuatan KP</w:t>
            </w:r>
            <w:r w:rsidRPr="00987F02">
              <w:rPr>
                <w:rFonts w:ascii="Tahoma" w:hAnsi="Tahoma" w:cs="Tahoma"/>
                <w:sz w:val="20"/>
                <w:szCs w:val="20"/>
              </w:rPr>
              <w:tab/>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Penyelesaian Dokumen Pelantikan/Penyumpahan</w:t>
            </w:r>
          </w:p>
          <w:p w:rsidR="00473DF1" w:rsidRPr="00987F02" w:rsidRDefault="00473DF1" w:rsidP="009A2A9C">
            <w:pPr>
              <w:pStyle w:val="ListParagraph"/>
              <w:numPr>
                <w:ilvl w:val="0"/>
                <w:numId w:val="87"/>
              </w:numPr>
              <w:rPr>
                <w:rFonts w:ascii="Tahoma" w:hAnsi="Tahoma" w:cs="Tahoma"/>
                <w:sz w:val="20"/>
                <w:szCs w:val="20"/>
              </w:rPr>
            </w:pPr>
            <w:r w:rsidRPr="00987F02">
              <w:rPr>
                <w:rFonts w:ascii="Tahoma" w:hAnsi="Tahoma" w:cs="Tahoma"/>
                <w:sz w:val="20"/>
                <w:szCs w:val="20"/>
              </w:rPr>
              <w:t>SOP Pengusulan Taspen, Karpeg, Karis/Karsu</w:t>
            </w:r>
          </w:p>
          <w:p w:rsidR="00473DF1" w:rsidRPr="00987F02" w:rsidRDefault="00473DF1" w:rsidP="00473DF1">
            <w:pPr>
              <w:pStyle w:val="ListParagraph"/>
              <w:ind w:left="360"/>
              <w:rPr>
                <w:rFonts w:ascii="Tahoma" w:hAnsi="Tahoma" w:cs="Tahoma"/>
                <w:sz w:val="20"/>
                <w:szCs w:val="20"/>
              </w:rPr>
            </w:pPr>
          </w:p>
        </w:tc>
        <w:tc>
          <w:tcPr>
            <w:tcW w:w="1470" w:type="dxa"/>
          </w:tcPr>
          <w:p w:rsidR="00473DF1" w:rsidRPr="00987F02" w:rsidRDefault="00473DF1" w:rsidP="00142A74">
            <w:pPr>
              <w:pStyle w:val="ListParagraph"/>
              <w:ind w:left="0"/>
              <w:rPr>
                <w:rFonts w:ascii="Tahoma" w:hAnsi="Tahoma" w:cs="Tahoma"/>
                <w:sz w:val="20"/>
                <w:szCs w:val="20"/>
              </w:rPr>
            </w:pPr>
          </w:p>
        </w:tc>
      </w:tr>
      <w:tr w:rsidR="00473DF1" w:rsidRPr="00987F02" w:rsidTr="00473DF1">
        <w:trPr>
          <w:trHeight w:val="2315"/>
        </w:trPr>
        <w:tc>
          <w:tcPr>
            <w:tcW w:w="599" w:type="dxa"/>
          </w:tcPr>
          <w:p w:rsidR="00473DF1"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7.</w:t>
            </w:r>
          </w:p>
        </w:tc>
        <w:tc>
          <w:tcPr>
            <w:tcW w:w="2344" w:type="dxa"/>
          </w:tcPr>
          <w:p w:rsidR="00473DF1" w:rsidRPr="00987F02" w:rsidRDefault="00473DF1" w:rsidP="00142A74">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tc>
        <w:tc>
          <w:tcPr>
            <w:tcW w:w="993" w:type="dxa"/>
          </w:tcPr>
          <w:p w:rsidR="00473DF1" w:rsidRPr="00987F02" w:rsidRDefault="00473DF1" w:rsidP="00142A74">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473DF1" w:rsidRPr="00987F02" w:rsidRDefault="00473DF1" w:rsidP="009A2A9C">
            <w:pPr>
              <w:pStyle w:val="ListParagraph"/>
              <w:numPr>
                <w:ilvl w:val="0"/>
                <w:numId w:val="88"/>
              </w:numPr>
              <w:rPr>
                <w:rFonts w:ascii="Tahoma" w:hAnsi="Tahoma" w:cs="Tahoma"/>
                <w:sz w:val="20"/>
                <w:szCs w:val="20"/>
              </w:rPr>
            </w:pPr>
            <w:r w:rsidRPr="00987F02">
              <w:rPr>
                <w:rFonts w:ascii="Tahoma" w:hAnsi="Tahoma" w:cs="Tahoma"/>
                <w:sz w:val="20"/>
                <w:szCs w:val="20"/>
              </w:rPr>
              <w:t>SOP Perencanaan Daftar Isian Pelaksanaan Anggaran (DIPA)</w:t>
            </w:r>
          </w:p>
          <w:p w:rsidR="00473DF1" w:rsidRPr="00987F02" w:rsidRDefault="00473DF1" w:rsidP="009A2A9C">
            <w:pPr>
              <w:pStyle w:val="ListParagraph"/>
              <w:numPr>
                <w:ilvl w:val="0"/>
                <w:numId w:val="88"/>
              </w:numPr>
              <w:rPr>
                <w:rFonts w:ascii="Tahoma" w:hAnsi="Tahoma" w:cs="Tahoma"/>
                <w:sz w:val="20"/>
                <w:szCs w:val="20"/>
              </w:rPr>
            </w:pPr>
            <w:r w:rsidRPr="00987F02">
              <w:rPr>
                <w:rFonts w:ascii="Tahoma" w:hAnsi="Tahoma" w:cs="Tahoma"/>
                <w:sz w:val="20"/>
                <w:szCs w:val="20"/>
              </w:rPr>
              <w:t>SOP Pengajuan Rvisi POK Anggaran DIPA</w:t>
            </w:r>
          </w:p>
          <w:p w:rsidR="00473DF1" w:rsidRPr="00987F02" w:rsidRDefault="00473DF1" w:rsidP="009A2A9C">
            <w:pPr>
              <w:pStyle w:val="ListParagraph"/>
              <w:numPr>
                <w:ilvl w:val="0"/>
                <w:numId w:val="88"/>
              </w:numPr>
              <w:rPr>
                <w:rFonts w:ascii="Tahoma" w:hAnsi="Tahoma" w:cs="Tahoma"/>
                <w:sz w:val="20"/>
                <w:szCs w:val="20"/>
              </w:rPr>
            </w:pPr>
            <w:r w:rsidRPr="00987F02">
              <w:rPr>
                <w:rFonts w:ascii="Tahoma" w:hAnsi="Tahoma" w:cs="Tahoma"/>
                <w:sz w:val="20"/>
                <w:szCs w:val="20"/>
              </w:rPr>
              <w:t xml:space="preserve">SOP Pengelolaan Website </w:t>
            </w:r>
          </w:p>
          <w:p w:rsidR="00473DF1" w:rsidRPr="00987F02" w:rsidRDefault="00473DF1" w:rsidP="009A2A9C">
            <w:pPr>
              <w:pStyle w:val="ListParagraph"/>
              <w:numPr>
                <w:ilvl w:val="0"/>
                <w:numId w:val="88"/>
              </w:numPr>
              <w:rPr>
                <w:rFonts w:ascii="Tahoma" w:hAnsi="Tahoma" w:cs="Tahoma"/>
                <w:sz w:val="20"/>
                <w:szCs w:val="20"/>
              </w:rPr>
            </w:pPr>
            <w:r w:rsidRPr="00987F02">
              <w:rPr>
                <w:rFonts w:ascii="Tahoma" w:hAnsi="Tahoma" w:cs="Tahoma"/>
                <w:sz w:val="20"/>
                <w:szCs w:val="20"/>
              </w:rPr>
              <w:t>SOP Perawatan dan mengatasi masalah jaringan</w:t>
            </w:r>
          </w:p>
          <w:p w:rsidR="00473DF1" w:rsidRPr="00987F02" w:rsidRDefault="00473DF1" w:rsidP="009A2A9C">
            <w:pPr>
              <w:pStyle w:val="ListParagraph"/>
              <w:numPr>
                <w:ilvl w:val="0"/>
                <w:numId w:val="88"/>
              </w:numPr>
              <w:rPr>
                <w:rFonts w:ascii="Tahoma" w:hAnsi="Tahoma" w:cs="Tahoma"/>
                <w:sz w:val="20"/>
                <w:szCs w:val="20"/>
              </w:rPr>
            </w:pPr>
            <w:r w:rsidRPr="00987F02">
              <w:rPr>
                <w:rFonts w:ascii="Tahoma" w:hAnsi="Tahoma" w:cs="Tahoma"/>
                <w:sz w:val="20"/>
                <w:szCs w:val="20"/>
              </w:rPr>
              <w:t>SOP Peliputan dan penginputan website</w:t>
            </w:r>
          </w:p>
          <w:p w:rsidR="00473DF1" w:rsidRPr="00987F02" w:rsidRDefault="00473DF1" w:rsidP="009A2A9C">
            <w:pPr>
              <w:pStyle w:val="ListParagraph"/>
              <w:numPr>
                <w:ilvl w:val="0"/>
                <w:numId w:val="88"/>
              </w:numPr>
              <w:rPr>
                <w:rFonts w:ascii="Tahoma" w:hAnsi="Tahoma" w:cs="Tahoma"/>
                <w:sz w:val="20"/>
                <w:szCs w:val="20"/>
              </w:rPr>
            </w:pPr>
            <w:r w:rsidRPr="00987F02">
              <w:rPr>
                <w:rFonts w:ascii="Tahoma" w:hAnsi="Tahoma" w:cs="Tahoma"/>
                <w:sz w:val="20"/>
                <w:szCs w:val="20"/>
              </w:rPr>
              <w:t>SOP Penghimpunan Laporan</w:t>
            </w:r>
            <w:r w:rsidRPr="00987F02">
              <w:rPr>
                <w:rFonts w:ascii="Tahoma" w:hAnsi="Tahoma" w:cs="Tahoma"/>
                <w:sz w:val="20"/>
                <w:szCs w:val="20"/>
              </w:rPr>
              <w:tab/>
            </w:r>
          </w:p>
          <w:p w:rsidR="00473DF1" w:rsidRPr="00987F02" w:rsidRDefault="00473DF1" w:rsidP="009A2A9C">
            <w:pPr>
              <w:pStyle w:val="ListParagraph"/>
              <w:numPr>
                <w:ilvl w:val="0"/>
                <w:numId w:val="88"/>
              </w:numPr>
              <w:rPr>
                <w:rFonts w:ascii="Tahoma" w:hAnsi="Tahoma" w:cs="Tahoma"/>
                <w:sz w:val="20"/>
                <w:szCs w:val="20"/>
              </w:rPr>
            </w:pPr>
            <w:r w:rsidRPr="00987F02">
              <w:rPr>
                <w:rFonts w:ascii="Tahoma" w:hAnsi="Tahoma" w:cs="Tahoma"/>
                <w:sz w:val="20"/>
                <w:szCs w:val="20"/>
              </w:rPr>
              <w:t>SOP Perawatan SIPP/CTS</w:t>
            </w:r>
          </w:p>
        </w:tc>
        <w:tc>
          <w:tcPr>
            <w:tcW w:w="1470" w:type="dxa"/>
          </w:tcPr>
          <w:p w:rsidR="00473DF1" w:rsidRPr="00987F02" w:rsidRDefault="00473DF1" w:rsidP="00142A74">
            <w:pPr>
              <w:pStyle w:val="ListParagraph"/>
              <w:ind w:left="0"/>
              <w:rPr>
                <w:rFonts w:ascii="Tahoma" w:hAnsi="Tahoma" w:cs="Tahoma"/>
                <w:sz w:val="20"/>
                <w:szCs w:val="20"/>
              </w:rPr>
            </w:pPr>
          </w:p>
        </w:tc>
      </w:tr>
    </w:tbl>
    <w:p w:rsidR="0013101C" w:rsidRPr="00987F02" w:rsidRDefault="0013101C"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2A6BE2" w:rsidRPr="00987F02" w:rsidTr="00142A74">
        <w:trPr>
          <w:trHeight w:val="406"/>
        </w:trPr>
        <w:tc>
          <w:tcPr>
            <w:tcW w:w="599" w:type="dxa"/>
            <w:vAlign w:val="center"/>
          </w:tcPr>
          <w:p w:rsidR="002A6BE2" w:rsidRPr="00987F02" w:rsidRDefault="002A6BE2" w:rsidP="00142A74">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2A6BE2" w:rsidRPr="00987F02" w:rsidRDefault="002A6BE2" w:rsidP="00142A74">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2A6BE2" w:rsidRPr="00987F02" w:rsidRDefault="002A6BE2" w:rsidP="00142A74">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2A6BE2" w:rsidRPr="00987F02" w:rsidRDefault="002A6BE2" w:rsidP="00142A74">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2A6BE2" w:rsidRPr="00987F02" w:rsidRDefault="002A6BE2" w:rsidP="00142A74">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2A6BE2" w:rsidRPr="00987F02" w:rsidTr="00142A74">
        <w:trPr>
          <w:trHeight w:val="412"/>
        </w:trPr>
        <w:tc>
          <w:tcPr>
            <w:tcW w:w="9889" w:type="dxa"/>
            <w:gridSpan w:val="5"/>
          </w:tcPr>
          <w:p w:rsidR="002A6BE2" w:rsidRPr="00313606" w:rsidRDefault="002A6BE2" w:rsidP="009A2A9C">
            <w:pPr>
              <w:pStyle w:val="ListParagraph"/>
              <w:numPr>
                <w:ilvl w:val="0"/>
                <w:numId w:val="71"/>
              </w:numPr>
              <w:rPr>
                <w:rFonts w:ascii="Tahoma" w:hAnsi="Tahoma" w:cs="Tahoma"/>
                <w:b/>
                <w:sz w:val="20"/>
                <w:szCs w:val="20"/>
              </w:rPr>
            </w:pPr>
            <w:r w:rsidRPr="00313606">
              <w:rPr>
                <w:rFonts w:ascii="Tahoma" w:hAnsi="Tahoma" w:cs="Tahoma"/>
                <w:b/>
                <w:sz w:val="20"/>
                <w:szCs w:val="20"/>
              </w:rPr>
              <w:t>Pengadilan Negeri Takengon</w:t>
            </w:r>
          </w:p>
        </w:tc>
      </w:tr>
      <w:tr w:rsidR="002A6BE2" w:rsidRPr="00987F02" w:rsidTr="00142A74">
        <w:trPr>
          <w:trHeight w:val="1184"/>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18</w:t>
            </w:r>
          </w:p>
        </w:tc>
        <w:tc>
          <w:tcPr>
            <w:tcW w:w="4483" w:type="dxa"/>
          </w:tcPr>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Bertugas dan bertanggung jawab atas terselenggaranya peradilan dengan baik dan menjaga terpeliharanya citra dan wibawa Pengadilan.</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Melaksanakan tugas dan tanggung jawabnya sebagai pimpinan Pengadilan Negeri Takengon.</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 xml:space="preserve">Melaksanakan pembagian tugas antara Ketua dengan Wakil Ketua serta bekerja sama dengan baik. </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Membagi dan menetapkan tugas dan tanggung jawab secara jelas dalam rangka mewujudkan keserasian dan kerja sama antar sesama pejabat/petugas yang bersangkutan.</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 xml:space="preserve">Menyelenggarakan administrasi keuangan </w:t>
            </w:r>
            <w:r w:rsidRPr="00987F02">
              <w:rPr>
                <w:rFonts w:ascii="Tahoma" w:hAnsi="Tahoma" w:cs="Tahoma"/>
                <w:sz w:val="20"/>
                <w:szCs w:val="20"/>
              </w:rPr>
              <w:lastRenderedPageBreak/>
              <w:t>perkara dan mengawasi keuangan rutin.</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Melaksanakan pertemuan berkala sekurang-kurangnya sekali dalam sebulan dengan para Hakim serta pejabat struktural,dan dengan seluruh karyawan.</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Membuat/menyusun legal data tentang putusan-putusan perkara yang penting.</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Memerintahkan, memimpin dan mengawasi eksekusi sesuai dengan ketentuan yang berlaku.</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Melakukan pengawasan secara rutin terhadap pelaksanaan tugas dan memberi petunjuk serta bimbingan yang diperlukan, baik bagi para Hakim maupun seluruh pegawai.</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Melakukan pengawasan intern dan extern, yaitu pengawasan terhadap  pejabat peradilan, keuangan dan material, serta pelaksanaan putusan yang telah berkekuatan hukum tetap.</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Menugaskan Hakim untuk membina dan mengawasi unit hukum tertentu.</w:t>
            </w:r>
            <w:r w:rsidRPr="00987F02">
              <w:rPr>
                <w:rFonts w:ascii="Tahoma" w:hAnsi="Tahoma" w:cs="Tahoma"/>
                <w:sz w:val="20"/>
                <w:szCs w:val="20"/>
              </w:rPr>
              <w:tab/>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Melakukan evaluasi atas hasil pengawasan dan memberikan penilaian untuk kepentingan peningkatan jabatan.</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Melaporkan evaluasi atas hasil pengawasan dan penilaiannya kepada Mahkamah Agung.</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Mengawasi pelaksanaan court calender dengan ketentuan bahwa setiap perkara pada  asasnya harus diputus dalam waktu 5 bulan dan mengumumkannya pada pertemuan berkala dengan para Hakim.</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Mempersiapkan kader (kaderisasi) dalam rangka menghadapi alih generasi.</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Melakukan pembinaan terhadap organisasi Dharma Yuktikarini, Ikahi, Ipaspi.</w:t>
            </w:r>
          </w:p>
          <w:p w:rsidR="00DF7726"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Melakukan koordinasi antar sesama instansi di lingkungan penegak hukum dan kerjasama dengan instansi-instansi lain serta dapat memberikan keterangan, pertimbangan dari nasehat tentang hukum kepada instansi Pemerintah di daerahnya apabila diminta.</w:t>
            </w:r>
          </w:p>
          <w:p w:rsidR="002A6BE2" w:rsidRPr="00987F02" w:rsidRDefault="00DF7726" w:rsidP="009A2A9C">
            <w:pPr>
              <w:pStyle w:val="ListParagraph"/>
              <w:numPr>
                <w:ilvl w:val="0"/>
                <w:numId w:val="90"/>
              </w:numPr>
              <w:rPr>
                <w:rFonts w:ascii="Tahoma" w:hAnsi="Tahoma" w:cs="Tahoma"/>
                <w:sz w:val="20"/>
                <w:szCs w:val="20"/>
              </w:rPr>
            </w:pPr>
            <w:r w:rsidRPr="00987F02">
              <w:rPr>
                <w:rFonts w:ascii="Tahoma" w:hAnsi="Tahoma" w:cs="Tahoma"/>
                <w:sz w:val="20"/>
                <w:szCs w:val="20"/>
              </w:rPr>
              <w:t>Memperhatikan keluhan-keluhan yang timbul dari masyarakat dan menanggapinya bila dipandang perlu.</w:t>
            </w:r>
          </w:p>
          <w:p w:rsidR="00DF7726" w:rsidRPr="00987F02" w:rsidRDefault="00DF7726" w:rsidP="00DF7726">
            <w:pPr>
              <w:pStyle w:val="ListParagraph"/>
              <w:ind w:left="360"/>
              <w:rPr>
                <w:rFonts w:ascii="Tahoma" w:hAnsi="Tahoma" w:cs="Tahoma"/>
                <w:sz w:val="20"/>
                <w:szCs w:val="20"/>
              </w:rPr>
            </w:pP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142A74">
        <w:trPr>
          <w:trHeight w:val="2107"/>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2.</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DF7726" w:rsidRPr="00987F02" w:rsidRDefault="00DF7726" w:rsidP="009A2A9C">
            <w:pPr>
              <w:pStyle w:val="ListParagraph"/>
              <w:numPr>
                <w:ilvl w:val="0"/>
                <w:numId w:val="91"/>
              </w:numPr>
              <w:rPr>
                <w:rFonts w:ascii="Tahoma" w:hAnsi="Tahoma" w:cs="Tahoma"/>
                <w:sz w:val="20"/>
                <w:szCs w:val="20"/>
              </w:rPr>
            </w:pPr>
            <w:r w:rsidRPr="00987F02">
              <w:rPr>
                <w:rFonts w:ascii="Tahoma" w:hAnsi="Tahoma" w:cs="Tahoma"/>
                <w:sz w:val="20"/>
                <w:szCs w:val="20"/>
              </w:rPr>
              <w:t>Membantu Ketua dalam membuat program kerja jangka pendek dan jangka panjang, pelaksanaannya serta pengorganisasiannya.</w:t>
            </w:r>
          </w:p>
          <w:p w:rsidR="00DF7726" w:rsidRPr="00987F02" w:rsidRDefault="00DF7726" w:rsidP="009A2A9C">
            <w:pPr>
              <w:pStyle w:val="ListParagraph"/>
              <w:numPr>
                <w:ilvl w:val="0"/>
                <w:numId w:val="91"/>
              </w:numPr>
              <w:rPr>
                <w:rFonts w:ascii="Tahoma" w:hAnsi="Tahoma" w:cs="Tahoma"/>
                <w:sz w:val="20"/>
                <w:szCs w:val="20"/>
              </w:rPr>
            </w:pPr>
            <w:r w:rsidRPr="00987F02">
              <w:rPr>
                <w:rFonts w:ascii="Tahoma" w:hAnsi="Tahoma" w:cs="Tahoma"/>
                <w:sz w:val="20"/>
                <w:szCs w:val="20"/>
              </w:rPr>
              <w:t>Mewakili Ketua bila berhalangan.</w:t>
            </w:r>
          </w:p>
          <w:p w:rsidR="00DF7726" w:rsidRPr="00987F02" w:rsidRDefault="00DF7726" w:rsidP="009A2A9C">
            <w:pPr>
              <w:pStyle w:val="ListParagraph"/>
              <w:numPr>
                <w:ilvl w:val="0"/>
                <w:numId w:val="91"/>
              </w:numPr>
              <w:rPr>
                <w:rFonts w:ascii="Tahoma" w:hAnsi="Tahoma" w:cs="Tahoma"/>
                <w:sz w:val="20"/>
                <w:szCs w:val="20"/>
              </w:rPr>
            </w:pPr>
            <w:r w:rsidRPr="00987F02">
              <w:rPr>
                <w:rFonts w:ascii="Tahoma" w:hAnsi="Tahoma" w:cs="Tahoma"/>
                <w:sz w:val="20"/>
                <w:szCs w:val="20"/>
              </w:rPr>
              <w:t>Melaksanakan delegasi wewenang dari Ketua.</w:t>
            </w:r>
          </w:p>
          <w:p w:rsidR="002A6BE2" w:rsidRPr="00987F02" w:rsidRDefault="00DF7726" w:rsidP="009A2A9C">
            <w:pPr>
              <w:pStyle w:val="ListParagraph"/>
              <w:numPr>
                <w:ilvl w:val="0"/>
                <w:numId w:val="91"/>
              </w:numPr>
              <w:rPr>
                <w:rFonts w:ascii="Tahoma" w:hAnsi="Tahoma" w:cs="Tahoma"/>
                <w:sz w:val="20"/>
                <w:szCs w:val="20"/>
              </w:rPr>
            </w:pPr>
            <w:r w:rsidRPr="00987F02">
              <w:rPr>
                <w:rFonts w:ascii="Tahoma" w:hAnsi="Tahoma" w:cs="Tahoma"/>
                <w:sz w:val="20"/>
                <w:szCs w:val="20"/>
              </w:rPr>
              <w:t xml:space="preserve">Melakukan pengawasan intern untuk mengamati apakah pelaksanaan tugas telah dikerjakan sesuai dengan rencana kerja dan ketentuan yang berlaku serta melaporkan </w:t>
            </w:r>
            <w:r w:rsidRPr="00987F02">
              <w:rPr>
                <w:rFonts w:ascii="Tahoma" w:hAnsi="Tahoma" w:cs="Tahoma"/>
                <w:sz w:val="20"/>
                <w:szCs w:val="20"/>
              </w:rPr>
              <w:lastRenderedPageBreak/>
              <w:t>hasil pengawasan tersebut kepada Ketua.</w:t>
            </w:r>
          </w:p>
          <w:p w:rsidR="00DF7726" w:rsidRPr="00987F02" w:rsidRDefault="00DF7726" w:rsidP="00DF7726">
            <w:pPr>
              <w:rPr>
                <w:rFonts w:ascii="Tahoma" w:hAnsi="Tahoma" w:cs="Tahoma"/>
                <w:sz w:val="20"/>
                <w:szCs w:val="20"/>
              </w:rPr>
            </w:pP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DF7726">
        <w:trPr>
          <w:trHeight w:val="982"/>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3.</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Membantu pimpinan pengadilan dalam membuat program kerja jangka pendek dan jangka panjang, pelaksanaannya serta pengorganisasiannya.</w:t>
            </w:r>
          </w:p>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Melakukan pengawasan yang ditugaskan Ketua untuk mengamati apakah pelaksanaan tugas, umpamanya mengenai penyelenggaraan administrasi perkara perdata, pidana, dan bagian Kesekretariatan serta pelaksanaan eksekusi, dilaksanakan sesuai dengan ketentuan yang berlaku dan melaporkannya kepada Pimpinan Pengadilan.</w:t>
            </w:r>
          </w:p>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Melakukan pengawasan dan pengamatan (KIMWASMAT) terhadap pelaksanaan putusan pidana di Lembaga Pemasyarakatan dan melaporkannya kepada Mahkamah Agung.</w:t>
            </w:r>
          </w:p>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Menetapkan hari siding</w:t>
            </w:r>
          </w:p>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Menetapkan Sita Jaminan.</w:t>
            </w:r>
          </w:p>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Bertanggung jawab atas pembuatan dan kebenaran Berita Acara Persidangan dan menandatanganinya sebelum sidang berikutnya.</w:t>
            </w:r>
          </w:p>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Mengemukakan pendapat dalam musyawarah.</w:t>
            </w:r>
          </w:p>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Menyiapkan dan memaraf naskah putusan lengkap untuk diucapkan.</w:t>
            </w:r>
          </w:p>
          <w:p w:rsidR="00DF7726"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Menanda tangani putusan.</w:t>
            </w:r>
          </w:p>
          <w:p w:rsidR="002A6BE2" w:rsidRPr="00987F02" w:rsidRDefault="00DF7726" w:rsidP="009A2A9C">
            <w:pPr>
              <w:pStyle w:val="ListParagraph"/>
              <w:numPr>
                <w:ilvl w:val="0"/>
                <w:numId w:val="92"/>
              </w:numPr>
              <w:rPr>
                <w:rFonts w:ascii="Tahoma" w:hAnsi="Tahoma" w:cs="Tahoma"/>
                <w:sz w:val="20"/>
                <w:szCs w:val="20"/>
              </w:rPr>
            </w:pPr>
            <w:r w:rsidRPr="00987F02">
              <w:rPr>
                <w:rFonts w:ascii="Tahoma" w:hAnsi="Tahoma" w:cs="Tahoma"/>
                <w:sz w:val="20"/>
                <w:szCs w:val="20"/>
              </w:rPr>
              <w:t>Menginput aplikasi SIPP sesuai dengan kewenangannya dalam aplikasi</w:t>
            </w: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DF7726">
        <w:trPr>
          <w:trHeight w:val="5800"/>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4.</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Membantu pimpinan membuat program kerja, baik program jangka pendek maupun jangka panjang, terkait pelaksanaan dan pengorganisasiannya.</w:t>
            </w:r>
          </w:p>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Mengatur pembagian tugas pejabat kepaniteraan.</w:t>
            </w:r>
          </w:p>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Menyelenggarakan administrasi perkara secara cermat mengenai jalannya perkara.</w:t>
            </w:r>
          </w:p>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Bertanggung jawab atas pengurusan berkas perkara, putusan, dokumen, akta, buku daftar, biaya perkara, uang titipan pihak ke tiga, surat-surat bukti dan surat-surat lainnya yang disimpan di kepaniteraan.</w:t>
            </w:r>
          </w:p>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Membuat akta, salinan putusan dan salinan penetapan.</w:t>
            </w:r>
          </w:p>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Menerima dan mengirimkan berkas perkara.</w:t>
            </w:r>
          </w:p>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Melakukan monitoring implementasi Sistem Informasi Penelusuran Perkara (SIPP).</w:t>
            </w:r>
          </w:p>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Melaksanakan eksekusi putusan perkara perdata yang telah berkekuatan hukum tetap dan atas perintah Ketua Pengadilan.</w:t>
            </w:r>
          </w:p>
          <w:p w:rsidR="00DF7726" w:rsidRPr="00987F02" w:rsidRDefault="00DF7726" w:rsidP="009A2A9C">
            <w:pPr>
              <w:pStyle w:val="ListParagraph"/>
              <w:numPr>
                <w:ilvl w:val="0"/>
                <w:numId w:val="93"/>
              </w:numPr>
              <w:rPr>
                <w:rFonts w:ascii="Tahoma" w:hAnsi="Tahoma" w:cs="Tahoma"/>
                <w:sz w:val="20"/>
                <w:szCs w:val="20"/>
              </w:rPr>
            </w:pPr>
            <w:r w:rsidRPr="00987F02">
              <w:rPr>
                <w:rFonts w:ascii="Tahoma" w:hAnsi="Tahoma" w:cs="Tahoma"/>
                <w:sz w:val="20"/>
                <w:szCs w:val="20"/>
              </w:rPr>
              <w:t>Membantu Hakim dengan mengikuti dan mencatat jalannya persidangan.</w:t>
            </w:r>
          </w:p>
          <w:p w:rsidR="002A6BE2" w:rsidRPr="00987F02" w:rsidRDefault="002A6BE2" w:rsidP="00DF7726">
            <w:pPr>
              <w:pStyle w:val="ListParagraph"/>
              <w:ind w:left="360"/>
              <w:rPr>
                <w:rFonts w:ascii="Tahoma" w:hAnsi="Tahoma" w:cs="Tahoma"/>
                <w:sz w:val="20"/>
                <w:szCs w:val="20"/>
              </w:rPr>
            </w:pP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DF7726">
        <w:trPr>
          <w:trHeight w:val="1832"/>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t>5.</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2A6BE2" w:rsidRPr="00987F02" w:rsidRDefault="002A6BE2" w:rsidP="00DF7726">
            <w:pPr>
              <w:pStyle w:val="ListParagraph"/>
              <w:ind w:left="0"/>
              <w:jc w:val="center"/>
              <w:rPr>
                <w:rFonts w:ascii="Tahoma" w:hAnsi="Tahoma" w:cs="Tahoma"/>
                <w:sz w:val="20"/>
                <w:szCs w:val="20"/>
              </w:rPr>
            </w:pPr>
            <w:r w:rsidRPr="00987F02">
              <w:rPr>
                <w:rFonts w:ascii="Tahoma" w:hAnsi="Tahoma" w:cs="Tahoma"/>
                <w:sz w:val="20"/>
                <w:szCs w:val="20"/>
              </w:rPr>
              <w:t>1</w:t>
            </w:r>
            <w:r w:rsidR="00DF7726" w:rsidRPr="00987F02">
              <w:rPr>
                <w:rFonts w:ascii="Tahoma" w:hAnsi="Tahoma" w:cs="Tahoma"/>
                <w:sz w:val="20"/>
                <w:szCs w:val="20"/>
              </w:rPr>
              <w:t>4</w:t>
            </w:r>
          </w:p>
        </w:tc>
        <w:tc>
          <w:tcPr>
            <w:tcW w:w="4483" w:type="dxa"/>
          </w:tcPr>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Meneliti  pelimpahan perkara  yang diajukan secara Biasa, Singkat, Cepat;</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Meneliti  dan mengontrol surat-surat masuk;</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Meneliti permohonan Diversi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Melaksanakan  perintah   untuk membalas surat sesuai disposisi/petunjuk Ketua Pengadilan Negeri Takengon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Melaksanakan perintah untuk membuat surat kepada Instansi Vertikal maupun Instansi lain sesuai petunjuk Ketua Pengadilan Negeri Takengon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Membuat surat permintaan Penetapan Perpanjangan Penahanan kepada Ketua Pengadilan Tinggi Banda Aceh terhadap terdakwa yang perkaranya masih diperiksa Majelis Hakim sesuai disposisi/petunjuk Ketua Pengadilan Negeri Takengon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Mengontrol  kegiatan Tugas  staf sesuai  fungsi dan tugasnya masing-masing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Menerima berkas Minutasi perkara  dari Panitera Pengganti untuk dimasukkan kedalam SIPP;</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Menerima pelimpahan perkara  pidana biasa  lengkap dengan surat dakwaan dan surat-surat lain yang berhubungan untuk ditindak lanjuti  sebagaimana ketentuan yang berlaku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Menerima pelimpahan perkara pidana anak  lengkap dengan surat dakwaan dan surat-surat lain yang berhubungan untuk ditindak lanjuti sesuai ketentuan yang berlaku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 xml:space="preserve">Menerima permohonan Diversi  untuk </w:t>
            </w:r>
            <w:r w:rsidRPr="00987F02">
              <w:rPr>
                <w:rFonts w:ascii="Tahoma" w:hAnsi="Tahoma" w:cs="Tahoma"/>
                <w:sz w:val="20"/>
                <w:szCs w:val="20"/>
              </w:rPr>
              <w:lastRenderedPageBreak/>
              <w:t>ditindak lanjuti sesuai ketentuan yang berlaku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Mendampingi Hakim Pengawas dan Pengamat  ( Kim Wasmat)  ke Lapas dan membuat laporan setiap 6 bulan    mengenai hasil Wasmat terhadap Napi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Menerima  pelimpahan dan pendaftaran perkara tindak pidana  Singkat, Ringan dan Lalu Lintas setelah mendapat penelitian dan telaah dari Panmud Pidana  ;</w:t>
            </w:r>
          </w:p>
          <w:p w:rsidR="00DF7726" w:rsidRPr="00987F02" w:rsidRDefault="00DF7726" w:rsidP="009A2A9C">
            <w:pPr>
              <w:pStyle w:val="ListParagraph"/>
              <w:numPr>
                <w:ilvl w:val="0"/>
                <w:numId w:val="95"/>
              </w:numPr>
              <w:rPr>
                <w:rFonts w:ascii="Tahoma" w:hAnsi="Tahoma" w:cs="Tahoma"/>
                <w:sz w:val="20"/>
                <w:szCs w:val="20"/>
              </w:rPr>
            </w:pPr>
            <w:r w:rsidRPr="00987F02">
              <w:rPr>
                <w:rFonts w:ascii="Tahoma" w:hAnsi="Tahoma" w:cs="Tahoma"/>
                <w:sz w:val="20"/>
                <w:szCs w:val="20"/>
              </w:rPr>
              <w:t>Pendaftaran  perkara pidana singkat dilakukan setelah sidang pertama ;</w:t>
            </w:r>
          </w:p>
          <w:p w:rsidR="00DF7726" w:rsidRPr="00987F02" w:rsidRDefault="00DF7726" w:rsidP="009A2A9C">
            <w:pPr>
              <w:pStyle w:val="ListParagraph"/>
              <w:numPr>
                <w:ilvl w:val="0"/>
                <w:numId w:val="95"/>
              </w:numPr>
              <w:rPr>
                <w:rFonts w:ascii="Tahoma" w:hAnsi="Tahoma" w:cs="Tahoma"/>
                <w:sz w:val="20"/>
                <w:szCs w:val="20"/>
              </w:rPr>
            </w:pPr>
            <w:r w:rsidRPr="00987F02">
              <w:rPr>
                <w:rFonts w:ascii="Tahoma" w:hAnsi="Tahoma" w:cs="Tahoma"/>
                <w:sz w:val="20"/>
                <w:szCs w:val="20"/>
              </w:rPr>
              <w:t>Pendaftaran perkara tindak pidana ringan dan lalu lintas dilakukan setelah perkara diputus ;</w:t>
            </w:r>
          </w:p>
          <w:p w:rsidR="00DF7726" w:rsidRPr="00987F02" w:rsidRDefault="00DF7726" w:rsidP="009A2A9C">
            <w:pPr>
              <w:pStyle w:val="ListParagraph"/>
              <w:numPr>
                <w:ilvl w:val="0"/>
                <w:numId w:val="94"/>
              </w:numPr>
              <w:rPr>
                <w:rFonts w:ascii="Tahoma" w:hAnsi="Tahoma" w:cs="Tahoma"/>
                <w:sz w:val="20"/>
                <w:szCs w:val="20"/>
              </w:rPr>
            </w:pPr>
            <w:r w:rsidRPr="00987F02">
              <w:rPr>
                <w:rFonts w:ascii="Tahoma" w:hAnsi="Tahoma" w:cs="Tahoma"/>
                <w:sz w:val="20"/>
                <w:szCs w:val="20"/>
              </w:rPr>
              <w:t>Menerima Pernyataan Banding dari Terdakwa / Penasehat Hukum,Jaksa Penuntut Umum ;</w:t>
            </w:r>
          </w:p>
          <w:p w:rsidR="00DF7726" w:rsidRPr="00987F02" w:rsidRDefault="00DF7726" w:rsidP="009A2A9C">
            <w:pPr>
              <w:pStyle w:val="ListParagraph"/>
              <w:numPr>
                <w:ilvl w:val="0"/>
                <w:numId w:val="95"/>
              </w:numPr>
              <w:rPr>
                <w:rFonts w:ascii="Tahoma" w:hAnsi="Tahoma" w:cs="Tahoma"/>
                <w:sz w:val="20"/>
                <w:szCs w:val="20"/>
              </w:rPr>
            </w:pPr>
            <w:r w:rsidRPr="00987F02">
              <w:rPr>
                <w:rFonts w:ascii="Tahoma" w:hAnsi="Tahoma" w:cs="Tahoma"/>
                <w:sz w:val="20"/>
                <w:szCs w:val="20"/>
              </w:rPr>
              <w:t>Membuat Akta Permintaan Banding,Akta terlambat mengajukan  Banding ,Akta Pencabutan Banding;</w:t>
            </w:r>
          </w:p>
          <w:p w:rsidR="002A6BE2" w:rsidRPr="00987F02" w:rsidRDefault="002A6BE2" w:rsidP="00DF7726">
            <w:pPr>
              <w:pStyle w:val="ListParagraph"/>
              <w:ind w:left="360"/>
              <w:rPr>
                <w:rFonts w:ascii="Tahoma" w:hAnsi="Tahoma" w:cs="Tahoma"/>
                <w:sz w:val="20"/>
                <w:szCs w:val="20"/>
              </w:rPr>
            </w:pPr>
          </w:p>
        </w:tc>
        <w:tc>
          <w:tcPr>
            <w:tcW w:w="1470" w:type="dxa"/>
          </w:tcPr>
          <w:p w:rsidR="002A6BE2" w:rsidRPr="00987F02" w:rsidRDefault="002A6BE2" w:rsidP="00DF7726">
            <w:pPr>
              <w:pStyle w:val="ListParagraph"/>
              <w:ind w:left="0"/>
              <w:rPr>
                <w:rFonts w:ascii="Tahoma" w:hAnsi="Tahoma" w:cs="Tahoma"/>
                <w:sz w:val="20"/>
                <w:szCs w:val="20"/>
              </w:rPr>
            </w:pPr>
          </w:p>
        </w:tc>
      </w:tr>
      <w:tr w:rsidR="002A6BE2" w:rsidRPr="00987F02" w:rsidTr="00142A74">
        <w:trPr>
          <w:trHeight w:val="2121"/>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Menerima Surat Permohonan, Gugatan, Banding, Kasasi, PK, Somasi, Consignatie, Verzet, Deden Verzet dan Eksekusi;</w:t>
            </w:r>
          </w:p>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Memberi Nomor Urut perkara berdasarkan SKUM/Slip dari Bank serta membubuhkan tanda tangan diterimanya perkara di Kepaniteraan;</w:t>
            </w:r>
          </w:p>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Mencatat dan memberi kode perkara perlawanan, Putusan Verstek tidak diberi nomor urut baru, sedangkan Verzet (Denden Verzet) diberi nomor urut baru sesuai dengan SKUM/Slip dari Bank;</w:t>
            </w:r>
          </w:p>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Menentukan besarnya Panjar perkara sesuai dengan jumlah pihak yang berperkara berdasarkan Peraturan yang ada, demi terselenggaranya penyelesaian perkara dengan lancar berdasarkan SKUM;</w:t>
            </w:r>
          </w:p>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Menyerahkan Salinan Permohonan, Gugatan, Somasi, Consignatie dan Eksekusi kepada Pihak Pemohon atau Penggugat setelah perkaranya didaftar di Kepaniteraan Pengadilan Negeri Takengon;</w:t>
            </w:r>
          </w:p>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Mengkoordinasi pemasukan data perkara secara lengkap, benar dan tepat waktu kedalam SIPP (Sistem Informasi Penelusuran Perkara) yaitu tahap pendaftaran pertama, data keuangan panjar biaya perkara, penetapan hakim, penetapan PP, penunjukkan jurusita, jadwal sidang pertama, pemanggilan sidang, mediasi dan minutasi;</w:t>
            </w:r>
          </w:p>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Memeriksa minutasi yang dilakukan oleh PP dan apabila sudah benar memasukkan tanggal Minutasi kedalam SIPP;</w:t>
            </w:r>
          </w:p>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 xml:space="preserve">Memeriksa kebenaran dan ketepatan data </w:t>
            </w:r>
            <w:r w:rsidRPr="00987F02">
              <w:rPr>
                <w:rFonts w:ascii="Tahoma" w:hAnsi="Tahoma" w:cs="Tahoma"/>
                <w:sz w:val="20"/>
                <w:szCs w:val="20"/>
              </w:rPr>
              <w:lastRenderedPageBreak/>
              <w:t>dalam SIPP dalam setiap tahapan.</w:t>
            </w:r>
          </w:p>
          <w:p w:rsidR="00DF7726"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Membuat perintah Jurusita, Jurusita Pengganti setelah ditetapkan oleh Panitera;</w:t>
            </w:r>
          </w:p>
          <w:p w:rsidR="002A6BE2" w:rsidRPr="00987F02" w:rsidRDefault="00DF7726" w:rsidP="009A2A9C">
            <w:pPr>
              <w:pStyle w:val="ListParagraph"/>
              <w:numPr>
                <w:ilvl w:val="0"/>
                <w:numId w:val="96"/>
              </w:numPr>
              <w:rPr>
                <w:rFonts w:ascii="Tahoma" w:hAnsi="Tahoma" w:cs="Tahoma"/>
                <w:sz w:val="20"/>
                <w:szCs w:val="20"/>
              </w:rPr>
            </w:pPr>
            <w:r w:rsidRPr="00987F02">
              <w:rPr>
                <w:rFonts w:ascii="Tahoma" w:hAnsi="Tahoma" w:cs="Tahoma"/>
                <w:sz w:val="20"/>
                <w:szCs w:val="20"/>
              </w:rPr>
              <w:t>Membuat/menyiapkan Penetapan serta Berita Acara Eksekusi setelah mendapat petunjuk dari Ketua Pengadilan Negeri dan Panitera Muda Perdata;</w:t>
            </w:r>
          </w:p>
          <w:p w:rsidR="00DF7726" w:rsidRPr="00987F02" w:rsidRDefault="00DF7726" w:rsidP="00DF7726">
            <w:pPr>
              <w:pStyle w:val="ListParagraph"/>
              <w:ind w:left="360"/>
              <w:rPr>
                <w:rFonts w:ascii="Tahoma" w:hAnsi="Tahoma" w:cs="Tahoma"/>
                <w:sz w:val="20"/>
                <w:szCs w:val="20"/>
              </w:rPr>
            </w:pP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DF7726">
        <w:trPr>
          <w:trHeight w:val="1265"/>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7.</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2A6BE2" w:rsidRPr="00987F02" w:rsidRDefault="002A6BE2" w:rsidP="00DF7726">
            <w:pPr>
              <w:pStyle w:val="ListParagraph"/>
              <w:ind w:left="0"/>
              <w:jc w:val="center"/>
              <w:rPr>
                <w:rFonts w:ascii="Tahoma" w:hAnsi="Tahoma" w:cs="Tahoma"/>
                <w:sz w:val="20"/>
                <w:szCs w:val="20"/>
              </w:rPr>
            </w:pPr>
            <w:r w:rsidRPr="00987F02">
              <w:rPr>
                <w:rFonts w:ascii="Tahoma" w:hAnsi="Tahoma" w:cs="Tahoma"/>
                <w:sz w:val="20"/>
                <w:szCs w:val="20"/>
              </w:rPr>
              <w:t>1</w:t>
            </w:r>
            <w:r w:rsidR="00DF7726" w:rsidRPr="00987F02">
              <w:rPr>
                <w:rFonts w:ascii="Tahoma" w:hAnsi="Tahoma" w:cs="Tahoma"/>
                <w:sz w:val="20"/>
                <w:szCs w:val="20"/>
              </w:rPr>
              <w:t>1</w:t>
            </w:r>
          </w:p>
        </w:tc>
        <w:tc>
          <w:tcPr>
            <w:tcW w:w="4483" w:type="dxa"/>
          </w:tcPr>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 xml:space="preserve">Melakukan penelitian terhadap semua laporan Kepaniteraan Muda Hukum </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Melakukan penelitian terhadap semua perkara yang dimasukan dalam arsip ;</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Melakukan Pengawasan terhadap masing-masing petugas dalam menjalankan tugas sehari-hari ;</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Memberikan paraf terhadap semua surat-surat yang dikeluarkan dari Bagian Kepaniteraan Muda Hukum ;</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Memberikan Pengarahan, Peringatan, Peringatan lisan/tertulis terhadap petugas yang tidak menjalankan pekerjaan sesuai dengan tugasnya ;</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Memberikan Penilaian terhadap petugas dalam menjalankan tugas sehari-hari ;</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Bertanggung jawab atas segala sesuatu barang inventaris, kebersihan, keamanan dalam ruangan Kepaniteraan Muda Hukum ;</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Membuat Laporan Bulanan Perkara Pidana dan Perdata;</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Membuat Laporan Triwulan penyelesaian pengaduan dan meja informasi;</w:t>
            </w:r>
          </w:p>
          <w:p w:rsidR="00DF7726"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Membuat Laporan caturwulan perkara pidana dan perdata;</w:t>
            </w:r>
          </w:p>
          <w:p w:rsidR="002A6BE2" w:rsidRPr="00987F02" w:rsidRDefault="00DF7726" w:rsidP="009A2A9C">
            <w:pPr>
              <w:pStyle w:val="ListParagraph"/>
              <w:numPr>
                <w:ilvl w:val="0"/>
                <w:numId w:val="97"/>
              </w:numPr>
              <w:rPr>
                <w:rFonts w:ascii="Tahoma" w:hAnsi="Tahoma" w:cs="Tahoma"/>
                <w:sz w:val="20"/>
                <w:szCs w:val="20"/>
              </w:rPr>
            </w:pPr>
            <w:r w:rsidRPr="00987F02">
              <w:rPr>
                <w:rFonts w:ascii="Tahoma" w:hAnsi="Tahoma" w:cs="Tahoma"/>
                <w:sz w:val="20"/>
                <w:szCs w:val="20"/>
              </w:rPr>
              <w:t>Membuat Laporan semester perkara pidana dan perdata;</w:t>
            </w: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142A74">
        <w:trPr>
          <w:trHeight w:val="1561"/>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DF7726" w:rsidRPr="00987F02" w:rsidRDefault="00DF7726" w:rsidP="009A2A9C">
            <w:pPr>
              <w:pStyle w:val="ListParagraph"/>
              <w:numPr>
                <w:ilvl w:val="0"/>
                <w:numId w:val="98"/>
              </w:numPr>
              <w:rPr>
                <w:rFonts w:ascii="Tahoma" w:hAnsi="Tahoma" w:cs="Tahoma"/>
                <w:sz w:val="20"/>
                <w:szCs w:val="20"/>
              </w:rPr>
            </w:pPr>
            <w:r w:rsidRPr="00987F02">
              <w:rPr>
                <w:rFonts w:ascii="Tahoma" w:hAnsi="Tahoma" w:cs="Tahoma"/>
                <w:sz w:val="20"/>
                <w:szCs w:val="20"/>
              </w:rPr>
              <w:t>Membantu hakim dengan mengikuti dan mencatat jalannya sidang pengadilan</w:t>
            </w:r>
          </w:p>
          <w:p w:rsidR="00DF7726" w:rsidRPr="00987F02" w:rsidRDefault="00DF7726" w:rsidP="00DF7726">
            <w:pPr>
              <w:pStyle w:val="ListParagraph"/>
              <w:ind w:left="360"/>
              <w:rPr>
                <w:rFonts w:ascii="Tahoma" w:hAnsi="Tahoma" w:cs="Tahoma"/>
                <w:sz w:val="20"/>
                <w:szCs w:val="20"/>
              </w:rPr>
            </w:pPr>
            <w:r w:rsidRPr="00987F02">
              <w:rPr>
                <w:rFonts w:ascii="Tahoma" w:hAnsi="Tahoma" w:cs="Tahoma"/>
                <w:sz w:val="20"/>
                <w:szCs w:val="20"/>
              </w:rPr>
              <w:t>a. Membantu majelis dalam hal :</w:t>
            </w:r>
          </w:p>
          <w:p w:rsidR="00DF7726" w:rsidRPr="00987F02" w:rsidRDefault="00DF7726" w:rsidP="00DF7726">
            <w:pPr>
              <w:pStyle w:val="ListParagraph"/>
              <w:ind w:left="360"/>
              <w:rPr>
                <w:rFonts w:ascii="Tahoma" w:hAnsi="Tahoma" w:cs="Tahoma"/>
                <w:sz w:val="20"/>
                <w:szCs w:val="20"/>
              </w:rPr>
            </w:pPr>
            <w:r w:rsidRPr="00987F02">
              <w:rPr>
                <w:rFonts w:ascii="Tahoma" w:hAnsi="Tahoma" w:cs="Tahoma"/>
                <w:sz w:val="20"/>
                <w:szCs w:val="20"/>
              </w:rPr>
              <w:t>b. Membuat Penetapan hari sidang</w:t>
            </w:r>
          </w:p>
          <w:p w:rsidR="00DF7726" w:rsidRPr="00987F02" w:rsidRDefault="00DF7726" w:rsidP="009A2A9C">
            <w:pPr>
              <w:pStyle w:val="ListParagraph"/>
              <w:numPr>
                <w:ilvl w:val="0"/>
                <w:numId w:val="98"/>
              </w:numPr>
              <w:rPr>
                <w:rFonts w:ascii="Tahoma" w:hAnsi="Tahoma" w:cs="Tahoma"/>
                <w:sz w:val="20"/>
                <w:szCs w:val="20"/>
              </w:rPr>
            </w:pPr>
            <w:r w:rsidRPr="00987F02">
              <w:rPr>
                <w:rFonts w:ascii="Tahoma" w:hAnsi="Tahoma" w:cs="Tahoma"/>
                <w:sz w:val="20"/>
                <w:szCs w:val="20"/>
              </w:rPr>
              <w:t>Membuat berita acara persidangan yang harus  selesai sebelum sidang berikutnya.</w:t>
            </w:r>
          </w:p>
          <w:p w:rsidR="00DF7726" w:rsidRPr="00987F02" w:rsidRDefault="00DF7726" w:rsidP="009A2A9C">
            <w:pPr>
              <w:pStyle w:val="ListParagraph"/>
              <w:numPr>
                <w:ilvl w:val="0"/>
                <w:numId w:val="98"/>
              </w:numPr>
              <w:rPr>
                <w:rFonts w:ascii="Tahoma" w:hAnsi="Tahoma" w:cs="Tahoma"/>
                <w:sz w:val="20"/>
                <w:szCs w:val="20"/>
              </w:rPr>
            </w:pPr>
            <w:r w:rsidRPr="00987F02">
              <w:rPr>
                <w:rFonts w:ascii="Tahoma" w:hAnsi="Tahoma" w:cs="Tahoma"/>
                <w:sz w:val="20"/>
                <w:szCs w:val="20"/>
              </w:rPr>
              <w:t>Mengetik putusan/penetapan berdasarkan naskah konsep putusan / penetapan Hakim / Ketua  Majelis.</w:t>
            </w:r>
          </w:p>
          <w:p w:rsidR="00DF7726" w:rsidRPr="00987F02" w:rsidRDefault="00DF7726" w:rsidP="009A2A9C">
            <w:pPr>
              <w:pStyle w:val="ListParagraph"/>
              <w:numPr>
                <w:ilvl w:val="0"/>
                <w:numId w:val="98"/>
              </w:numPr>
              <w:rPr>
                <w:rFonts w:ascii="Tahoma" w:hAnsi="Tahoma" w:cs="Tahoma"/>
                <w:sz w:val="20"/>
                <w:szCs w:val="20"/>
              </w:rPr>
            </w:pPr>
            <w:r w:rsidRPr="00987F02">
              <w:rPr>
                <w:rFonts w:ascii="Tahoma" w:hAnsi="Tahoma" w:cs="Tahoma"/>
                <w:sz w:val="20"/>
                <w:szCs w:val="20"/>
              </w:rPr>
              <w:t>Menginput  aplikasi SIPP sesuai kewenangannya dalam aplikasi</w:t>
            </w:r>
          </w:p>
          <w:p w:rsidR="00DF7726" w:rsidRPr="00987F02" w:rsidRDefault="00DF7726" w:rsidP="009A2A9C">
            <w:pPr>
              <w:pStyle w:val="ListParagraph"/>
              <w:numPr>
                <w:ilvl w:val="0"/>
                <w:numId w:val="98"/>
              </w:numPr>
              <w:rPr>
                <w:rFonts w:ascii="Tahoma" w:hAnsi="Tahoma" w:cs="Tahoma"/>
                <w:sz w:val="20"/>
                <w:szCs w:val="20"/>
              </w:rPr>
            </w:pPr>
            <w:r w:rsidRPr="00987F02">
              <w:rPr>
                <w:rFonts w:ascii="Tahoma" w:hAnsi="Tahoma" w:cs="Tahoma"/>
                <w:sz w:val="20"/>
                <w:szCs w:val="20"/>
              </w:rPr>
              <w:t>Melaporkan kepada Panitera Muda Perdata / Pidana tentang penundaan hari sidang dan perkara yang sudah diputus berikut amar putusannya.</w:t>
            </w:r>
          </w:p>
          <w:p w:rsidR="002A6BE2" w:rsidRPr="00987F02" w:rsidRDefault="00DF7726" w:rsidP="009A2A9C">
            <w:pPr>
              <w:pStyle w:val="ListParagraph"/>
              <w:numPr>
                <w:ilvl w:val="0"/>
                <w:numId w:val="98"/>
              </w:numPr>
              <w:rPr>
                <w:rFonts w:ascii="Tahoma" w:hAnsi="Tahoma" w:cs="Tahoma"/>
                <w:sz w:val="20"/>
                <w:szCs w:val="20"/>
              </w:rPr>
            </w:pPr>
            <w:r w:rsidRPr="00987F02">
              <w:rPr>
                <w:rFonts w:ascii="Tahoma" w:hAnsi="Tahoma" w:cs="Tahoma"/>
                <w:sz w:val="20"/>
                <w:szCs w:val="20"/>
              </w:rPr>
              <w:t>Menyerahkan berkas perkara kepada Panitera Muda Perdata / Pidana bila telah diminutasi.</w:t>
            </w:r>
          </w:p>
          <w:p w:rsidR="00DF7726" w:rsidRPr="00987F02" w:rsidRDefault="00DF7726" w:rsidP="00DF7726">
            <w:pPr>
              <w:pStyle w:val="ListParagraph"/>
              <w:ind w:left="360"/>
              <w:rPr>
                <w:rFonts w:ascii="Tahoma" w:hAnsi="Tahoma" w:cs="Tahoma"/>
                <w:sz w:val="20"/>
                <w:szCs w:val="20"/>
              </w:rPr>
            </w:pP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DF7726">
        <w:trPr>
          <w:trHeight w:val="4736"/>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9.</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DF7726" w:rsidRPr="00987F02" w:rsidRDefault="00DF7726" w:rsidP="009A2A9C">
            <w:pPr>
              <w:pStyle w:val="ListParagraph"/>
              <w:numPr>
                <w:ilvl w:val="0"/>
                <w:numId w:val="99"/>
              </w:numPr>
              <w:rPr>
                <w:rFonts w:ascii="Tahoma" w:hAnsi="Tahoma" w:cs="Tahoma"/>
                <w:sz w:val="20"/>
                <w:szCs w:val="20"/>
              </w:rPr>
            </w:pPr>
            <w:r w:rsidRPr="00987F02">
              <w:rPr>
                <w:rFonts w:ascii="Tahoma" w:hAnsi="Tahoma" w:cs="Tahoma"/>
                <w:sz w:val="20"/>
                <w:szCs w:val="20"/>
              </w:rPr>
              <w:t>Melaksanakan semua perintah yang diberikan oleh :</w:t>
            </w:r>
          </w:p>
          <w:p w:rsidR="00DF7726" w:rsidRPr="00987F02" w:rsidRDefault="00DF7726" w:rsidP="00DF7726">
            <w:pPr>
              <w:pStyle w:val="ListParagraph"/>
              <w:ind w:left="360"/>
              <w:rPr>
                <w:rFonts w:ascii="Tahoma" w:hAnsi="Tahoma" w:cs="Tahoma"/>
                <w:sz w:val="20"/>
                <w:szCs w:val="20"/>
              </w:rPr>
            </w:pPr>
            <w:r w:rsidRPr="00987F02">
              <w:rPr>
                <w:rFonts w:ascii="Tahoma" w:hAnsi="Tahoma" w:cs="Tahoma"/>
                <w:sz w:val="20"/>
                <w:szCs w:val="20"/>
              </w:rPr>
              <w:t xml:space="preserve">a. Ketua Pengadilan. </w:t>
            </w:r>
          </w:p>
          <w:p w:rsidR="00DF7726" w:rsidRPr="00987F02" w:rsidRDefault="00DF7726" w:rsidP="00DF7726">
            <w:pPr>
              <w:pStyle w:val="ListParagraph"/>
              <w:ind w:left="360"/>
              <w:rPr>
                <w:rFonts w:ascii="Tahoma" w:hAnsi="Tahoma" w:cs="Tahoma"/>
                <w:sz w:val="20"/>
                <w:szCs w:val="20"/>
              </w:rPr>
            </w:pPr>
            <w:r w:rsidRPr="00987F02">
              <w:rPr>
                <w:rFonts w:ascii="Tahoma" w:hAnsi="Tahoma" w:cs="Tahoma"/>
                <w:sz w:val="20"/>
                <w:szCs w:val="20"/>
              </w:rPr>
              <w:t>b. Ketua Sidang.</w:t>
            </w:r>
          </w:p>
          <w:p w:rsidR="00DF7726" w:rsidRPr="00987F02" w:rsidRDefault="00DF7726" w:rsidP="00DF7726">
            <w:pPr>
              <w:pStyle w:val="ListParagraph"/>
              <w:ind w:left="360"/>
              <w:rPr>
                <w:rFonts w:ascii="Tahoma" w:hAnsi="Tahoma" w:cs="Tahoma"/>
                <w:sz w:val="20"/>
                <w:szCs w:val="20"/>
              </w:rPr>
            </w:pPr>
            <w:r w:rsidRPr="00987F02">
              <w:rPr>
                <w:rFonts w:ascii="Tahoma" w:hAnsi="Tahoma" w:cs="Tahoma"/>
                <w:sz w:val="20"/>
                <w:szCs w:val="20"/>
              </w:rPr>
              <w:t>c. Panitera.</w:t>
            </w:r>
          </w:p>
          <w:p w:rsidR="00DF7726" w:rsidRPr="00987F02" w:rsidRDefault="00DF7726" w:rsidP="009A2A9C">
            <w:pPr>
              <w:pStyle w:val="ListParagraph"/>
              <w:numPr>
                <w:ilvl w:val="0"/>
                <w:numId w:val="99"/>
              </w:numPr>
              <w:rPr>
                <w:rFonts w:ascii="Tahoma" w:hAnsi="Tahoma" w:cs="Tahoma"/>
                <w:sz w:val="20"/>
                <w:szCs w:val="20"/>
              </w:rPr>
            </w:pPr>
            <w:r w:rsidRPr="00987F02">
              <w:rPr>
                <w:rFonts w:ascii="Tahoma" w:hAnsi="Tahoma" w:cs="Tahoma"/>
                <w:sz w:val="20"/>
                <w:szCs w:val="20"/>
              </w:rPr>
              <w:t>Melakukan pemanggilan, Penyampaian pengumuman, teguran, protes-protes.</w:t>
            </w:r>
          </w:p>
          <w:p w:rsidR="00DF7726" w:rsidRPr="00987F02" w:rsidRDefault="00DF7726" w:rsidP="009A2A9C">
            <w:pPr>
              <w:pStyle w:val="ListParagraph"/>
              <w:numPr>
                <w:ilvl w:val="0"/>
                <w:numId w:val="99"/>
              </w:numPr>
              <w:rPr>
                <w:rFonts w:ascii="Tahoma" w:hAnsi="Tahoma" w:cs="Tahoma"/>
                <w:sz w:val="20"/>
                <w:szCs w:val="20"/>
              </w:rPr>
            </w:pPr>
            <w:r w:rsidRPr="00987F02">
              <w:rPr>
                <w:rFonts w:ascii="Tahoma" w:hAnsi="Tahoma" w:cs="Tahoma"/>
                <w:sz w:val="20"/>
                <w:szCs w:val="20"/>
              </w:rPr>
              <w:t>Memberitahukan putusan Pengadilan Negeri/Pengadilan Tinggi/ Mahkamah Agung/Grasi.</w:t>
            </w:r>
          </w:p>
          <w:p w:rsidR="00DF7726" w:rsidRPr="00987F02" w:rsidRDefault="00DF7726" w:rsidP="009A2A9C">
            <w:pPr>
              <w:pStyle w:val="ListParagraph"/>
              <w:numPr>
                <w:ilvl w:val="0"/>
                <w:numId w:val="99"/>
              </w:numPr>
              <w:rPr>
                <w:rFonts w:ascii="Tahoma" w:hAnsi="Tahoma" w:cs="Tahoma"/>
                <w:sz w:val="20"/>
                <w:szCs w:val="20"/>
              </w:rPr>
            </w:pPr>
            <w:r w:rsidRPr="00987F02">
              <w:rPr>
                <w:rFonts w:ascii="Tahoma" w:hAnsi="Tahoma" w:cs="Tahoma"/>
                <w:sz w:val="20"/>
                <w:szCs w:val="20"/>
              </w:rPr>
              <w:t>Menginput aplikasi SIPP sesuai kewenangannya dalam aplikasi</w:t>
            </w:r>
          </w:p>
          <w:p w:rsidR="00DF7726" w:rsidRPr="00987F02" w:rsidRDefault="00DF7726" w:rsidP="009A2A9C">
            <w:pPr>
              <w:pStyle w:val="ListParagraph"/>
              <w:numPr>
                <w:ilvl w:val="0"/>
                <w:numId w:val="99"/>
              </w:numPr>
              <w:rPr>
                <w:rFonts w:ascii="Tahoma" w:hAnsi="Tahoma" w:cs="Tahoma"/>
                <w:sz w:val="20"/>
                <w:szCs w:val="20"/>
              </w:rPr>
            </w:pPr>
            <w:r w:rsidRPr="00987F02">
              <w:rPr>
                <w:rFonts w:ascii="Tahoma" w:hAnsi="Tahoma" w:cs="Tahoma"/>
                <w:sz w:val="20"/>
                <w:szCs w:val="20"/>
              </w:rPr>
              <w:t>Melakukan penyitaan , membuat Berita acara Penyitaan tersebut.</w:t>
            </w:r>
          </w:p>
          <w:p w:rsidR="00DF7726" w:rsidRPr="00987F02" w:rsidRDefault="00DF7726" w:rsidP="009A2A9C">
            <w:pPr>
              <w:pStyle w:val="ListParagraph"/>
              <w:numPr>
                <w:ilvl w:val="0"/>
                <w:numId w:val="99"/>
              </w:numPr>
              <w:rPr>
                <w:rFonts w:ascii="Tahoma" w:hAnsi="Tahoma" w:cs="Tahoma"/>
                <w:sz w:val="20"/>
                <w:szCs w:val="20"/>
              </w:rPr>
            </w:pPr>
            <w:r w:rsidRPr="00987F02">
              <w:rPr>
                <w:rFonts w:ascii="Tahoma" w:hAnsi="Tahoma" w:cs="Tahoma"/>
                <w:sz w:val="20"/>
                <w:szCs w:val="20"/>
              </w:rPr>
              <w:t>Melakukan eksekusi dan membuat Berita Acara Eksekusi tersebut.</w:t>
            </w:r>
          </w:p>
          <w:p w:rsidR="002A6BE2" w:rsidRPr="00987F02" w:rsidRDefault="00DF7726" w:rsidP="009A2A9C">
            <w:pPr>
              <w:numPr>
                <w:ilvl w:val="0"/>
                <w:numId w:val="99"/>
              </w:numPr>
              <w:rPr>
                <w:rFonts w:ascii="Tahoma" w:hAnsi="Tahoma" w:cs="Tahoma"/>
                <w:sz w:val="20"/>
                <w:szCs w:val="20"/>
              </w:rPr>
            </w:pPr>
            <w:r w:rsidRPr="00987F02">
              <w:rPr>
                <w:rFonts w:ascii="Tahoma" w:hAnsi="Tahoma" w:cs="Tahoma"/>
                <w:sz w:val="20"/>
                <w:szCs w:val="20"/>
              </w:rPr>
              <w:t>Melaporkan pelaksanaan tugas-tugas yang telah dilaksanakan kepada yang memberi perintah.</w:t>
            </w:r>
          </w:p>
          <w:p w:rsidR="002A6BE2" w:rsidRPr="00987F02" w:rsidRDefault="002A6BE2" w:rsidP="00142A74">
            <w:pPr>
              <w:rPr>
                <w:rFonts w:ascii="Tahoma" w:hAnsi="Tahoma" w:cs="Tahoma"/>
                <w:sz w:val="20"/>
                <w:szCs w:val="20"/>
              </w:rPr>
            </w:pPr>
          </w:p>
          <w:p w:rsidR="002A6BE2" w:rsidRPr="00987F02" w:rsidRDefault="002A6BE2" w:rsidP="00142A74">
            <w:pPr>
              <w:rPr>
                <w:rFonts w:ascii="Tahoma" w:hAnsi="Tahoma" w:cs="Tahoma"/>
                <w:sz w:val="20"/>
                <w:szCs w:val="20"/>
              </w:rPr>
            </w:pP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142A74">
        <w:trPr>
          <w:trHeight w:val="3533"/>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Sekretaris</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DF7726" w:rsidRPr="00987F02" w:rsidRDefault="00DF7726" w:rsidP="009A2A9C">
            <w:pPr>
              <w:pStyle w:val="ListParagraph"/>
              <w:numPr>
                <w:ilvl w:val="0"/>
                <w:numId w:val="100"/>
              </w:numPr>
              <w:rPr>
                <w:rFonts w:ascii="Tahoma" w:hAnsi="Tahoma" w:cs="Tahoma"/>
                <w:sz w:val="20"/>
                <w:szCs w:val="20"/>
              </w:rPr>
            </w:pPr>
            <w:r w:rsidRPr="00987F02">
              <w:rPr>
                <w:rFonts w:ascii="Tahoma" w:hAnsi="Tahoma" w:cs="Tahoma"/>
                <w:sz w:val="20"/>
                <w:szCs w:val="20"/>
              </w:rPr>
              <w:t>Melaksanakan pemberian dukungan di bidang administrasi, organisasi, keuangan, sumber daya manusia, serta sarana dan prasarana di lingkungan Pengadilan Negeri.</w:t>
            </w:r>
          </w:p>
          <w:p w:rsidR="00DF7726" w:rsidRPr="00987F02" w:rsidRDefault="00DF7726" w:rsidP="009A2A9C">
            <w:pPr>
              <w:pStyle w:val="ListParagraph"/>
              <w:numPr>
                <w:ilvl w:val="0"/>
                <w:numId w:val="100"/>
              </w:numPr>
              <w:rPr>
                <w:rFonts w:ascii="Tahoma" w:hAnsi="Tahoma" w:cs="Tahoma"/>
                <w:sz w:val="20"/>
                <w:szCs w:val="20"/>
              </w:rPr>
            </w:pPr>
            <w:r w:rsidRPr="00987F02">
              <w:rPr>
                <w:rFonts w:ascii="Tahoma" w:hAnsi="Tahoma" w:cs="Tahoma"/>
                <w:sz w:val="20"/>
                <w:szCs w:val="20"/>
              </w:rPr>
              <w:t>Menyiapkan bahan pelaksanaan urusan perencanaan program dan anggaran</w:t>
            </w:r>
          </w:p>
          <w:p w:rsidR="00DF7726" w:rsidRPr="00987F02" w:rsidRDefault="00DF7726" w:rsidP="009A2A9C">
            <w:pPr>
              <w:pStyle w:val="ListParagraph"/>
              <w:numPr>
                <w:ilvl w:val="0"/>
                <w:numId w:val="100"/>
              </w:numPr>
              <w:rPr>
                <w:rFonts w:ascii="Tahoma" w:hAnsi="Tahoma" w:cs="Tahoma"/>
                <w:sz w:val="20"/>
                <w:szCs w:val="20"/>
              </w:rPr>
            </w:pPr>
            <w:r w:rsidRPr="00987F02">
              <w:rPr>
                <w:rFonts w:ascii="Tahoma" w:hAnsi="Tahoma" w:cs="Tahoma"/>
                <w:sz w:val="20"/>
                <w:szCs w:val="20"/>
              </w:rPr>
              <w:t xml:space="preserve">Melaksanakan urusan kepegawaian; </w:t>
            </w:r>
          </w:p>
          <w:p w:rsidR="00DF7726" w:rsidRPr="00987F02" w:rsidRDefault="00DF7726" w:rsidP="009A2A9C">
            <w:pPr>
              <w:pStyle w:val="ListParagraph"/>
              <w:numPr>
                <w:ilvl w:val="0"/>
                <w:numId w:val="100"/>
              </w:numPr>
              <w:rPr>
                <w:rFonts w:ascii="Tahoma" w:hAnsi="Tahoma" w:cs="Tahoma"/>
                <w:sz w:val="20"/>
                <w:szCs w:val="20"/>
              </w:rPr>
            </w:pPr>
            <w:r w:rsidRPr="00987F02">
              <w:rPr>
                <w:rFonts w:ascii="Tahoma" w:hAnsi="Tahoma" w:cs="Tahoma"/>
                <w:sz w:val="20"/>
                <w:szCs w:val="20"/>
              </w:rPr>
              <w:t xml:space="preserve">Melaksanakan urusan keuangan; </w:t>
            </w:r>
          </w:p>
          <w:p w:rsidR="00DF7726" w:rsidRPr="00987F02" w:rsidRDefault="00DF7726" w:rsidP="009A2A9C">
            <w:pPr>
              <w:pStyle w:val="ListParagraph"/>
              <w:numPr>
                <w:ilvl w:val="0"/>
                <w:numId w:val="100"/>
              </w:numPr>
              <w:rPr>
                <w:rFonts w:ascii="Tahoma" w:hAnsi="Tahoma" w:cs="Tahoma"/>
                <w:sz w:val="20"/>
                <w:szCs w:val="20"/>
              </w:rPr>
            </w:pPr>
            <w:r w:rsidRPr="00987F02">
              <w:rPr>
                <w:rFonts w:ascii="Tahoma" w:hAnsi="Tahoma" w:cs="Tahoma"/>
                <w:sz w:val="20"/>
                <w:szCs w:val="20"/>
              </w:rPr>
              <w:t xml:space="preserve">Melaksanakan bahan penataan organisasi dan tata laksana; </w:t>
            </w:r>
          </w:p>
          <w:p w:rsidR="00DF7726" w:rsidRPr="00987F02" w:rsidRDefault="00DF7726" w:rsidP="009A2A9C">
            <w:pPr>
              <w:pStyle w:val="ListParagraph"/>
              <w:numPr>
                <w:ilvl w:val="0"/>
                <w:numId w:val="100"/>
              </w:numPr>
              <w:rPr>
                <w:rFonts w:ascii="Tahoma" w:hAnsi="Tahoma" w:cs="Tahoma"/>
                <w:sz w:val="20"/>
                <w:szCs w:val="20"/>
              </w:rPr>
            </w:pPr>
            <w:r w:rsidRPr="00987F02">
              <w:rPr>
                <w:rFonts w:ascii="Tahoma" w:hAnsi="Tahoma" w:cs="Tahoma"/>
                <w:sz w:val="20"/>
                <w:szCs w:val="20"/>
              </w:rPr>
              <w:t xml:space="preserve">Melaksanakan pengelolaan teknologi informasi dan statistik; </w:t>
            </w:r>
          </w:p>
          <w:p w:rsidR="00DF7726" w:rsidRPr="00987F02" w:rsidRDefault="00DF7726" w:rsidP="009A2A9C">
            <w:pPr>
              <w:pStyle w:val="ListParagraph"/>
              <w:numPr>
                <w:ilvl w:val="0"/>
                <w:numId w:val="100"/>
              </w:numPr>
              <w:rPr>
                <w:rFonts w:ascii="Tahoma" w:hAnsi="Tahoma" w:cs="Tahoma"/>
                <w:sz w:val="20"/>
                <w:szCs w:val="20"/>
              </w:rPr>
            </w:pPr>
            <w:r w:rsidRPr="00987F02">
              <w:rPr>
                <w:rFonts w:ascii="Tahoma" w:hAnsi="Tahoma" w:cs="Tahoma"/>
                <w:sz w:val="20"/>
                <w:szCs w:val="20"/>
              </w:rPr>
              <w:t xml:space="preserve">Melaksanakan urusan surat menyurat, arsip, perlengkapan, rumah tangga, keamanan, keprotokolan, dan perpustakaan; dan </w:t>
            </w:r>
          </w:p>
          <w:p w:rsidR="002A6BE2" w:rsidRPr="00987F02" w:rsidRDefault="00DF7726" w:rsidP="009A2A9C">
            <w:pPr>
              <w:pStyle w:val="ListParagraph"/>
              <w:numPr>
                <w:ilvl w:val="0"/>
                <w:numId w:val="100"/>
              </w:numPr>
              <w:rPr>
                <w:rFonts w:ascii="Tahoma" w:hAnsi="Tahoma" w:cs="Tahoma"/>
                <w:sz w:val="20"/>
                <w:szCs w:val="20"/>
              </w:rPr>
            </w:pPr>
            <w:r w:rsidRPr="00987F02">
              <w:rPr>
                <w:rFonts w:ascii="Tahoma" w:hAnsi="Tahoma" w:cs="Tahoma"/>
                <w:sz w:val="20"/>
                <w:szCs w:val="20"/>
              </w:rPr>
              <w:t xml:space="preserve">Menyiapkan pelaksanaan pemantauan, evaluasi dan dokumentasi serta pelaporan di lingkungan Kesekretariatan Pengadilan Negeri Takengon </w:t>
            </w:r>
          </w:p>
          <w:p w:rsidR="00DF7726" w:rsidRPr="00987F02" w:rsidRDefault="00DF7726" w:rsidP="00DF7726">
            <w:pPr>
              <w:pStyle w:val="ListParagraph"/>
              <w:ind w:left="360"/>
              <w:rPr>
                <w:rFonts w:ascii="Tahoma" w:hAnsi="Tahoma" w:cs="Tahoma"/>
                <w:sz w:val="20"/>
                <w:szCs w:val="20"/>
              </w:rPr>
            </w:pP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142A74">
        <w:trPr>
          <w:trHeight w:val="415"/>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19</w:t>
            </w:r>
          </w:p>
        </w:tc>
        <w:tc>
          <w:tcPr>
            <w:tcW w:w="4483" w:type="dxa"/>
          </w:tcPr>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Surat keluar / jawaban surat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Membuat surat perintah membayaran ( SPM )dan surat setoran pajak ( SSP ) untuk ditandatangani oleh pejabat penandatangan surat perintah membayaran ( SPM )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Penandatangan surat perintah membayar ( SPM ) oleh pejabat penandatangan surat perintah membayar ( SPM )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Koreksi daftar nominatif oleh bendahara pengeluaran dan Kepala Sub Bagian Keuangan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Membuat dan mengantar surat perintah membayar (SPM) UP ke KPPN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Membuat dan mengantar surat perintah membayar ( SPM ) TUP ke KPPN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lastRenderedPageBreak/>
              <w:t>Membuat dan mengantar surat perintah membayar ( SPM ) GUP ke KPPN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Membuat dan mengantar surat perintah membayar ( SPM ) Langsung (LS) ke KPPN apabila ada pembayaran yang tidak perlu melalui bendahara pengeluaran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Merancang usulan kebutuhan masing-masing sesuai kebutuhan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Membuat daftar absen lembur dan penandatangan oleh penerima / yang diperintah lembur dan disetujui kuasa pengguna anggaran      ( KPA )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Melakukan pengontrolan lingkungan kantor setiap 2 ( dua ) jam sekali setiap hari dilaksanakan dan pelaksanaan tugas keamanaan oleh petugas pengamanan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Melakukan pertemuan evaluasi pelaksanaan tugas keamanan dan satuan pengamanan yang kemudian menghasilkan pelaporan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Membuat dan mengoreksi Daftar Nominatif uang makan setelah mendapat rekapitulasi absen dari Sub Kepegawaian;</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Membuat faktur pajak/surat setoran pajak (SSP)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Pembuatan surat permohonan permintaan tambahan uang persediaan (TUP) ke KPPN yang bersifat mendesak untuk menujang UP yang tidak cukup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Mengajukan ganti uang persediaan ( GUP ) dan kelengkapannya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Surat Perintah Membayar (SPM ) yang telah disetujui oleh KPPN akan diterbitkan Surat Perintah Pencarian Dana ( SP2D ) tersebut di input ke aplikasi SAKPA ;</w:t>
            </w:r>
          </w:p>
          <w:p w:rsidR="00DF7726"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Koreksi daftar gaji dan kelengkapannya dan pembuatan Pengesahan SPP (Surat Permintaan Pembayaran) ;</w:t>
            </w:r>
          </w:p>
          <w:p w:rsidR="002A6BE2" w:rsidRPr="00987F02" w:rsidRDefault="00DF7726" w:rsidP="009A2A9C">
            <w:pPr>
              <w:pStyle w:val="ListParagraph"/>
              <w:numPr>
                <w:ilvl w:val="0"/>
                <w:numId w:val="101"/>
              </w:numPr>
              <w:rPr>
                <w:rFonts w:ascii="Tahoma" w:hAnsi="Tahoma" w:cs="Tahoma"/>
                <w:sz w:val="20"/>
                <w:szCs w:val="20"/>
              </w:rPr>
            </w:pPr>
            <w:r w:rsidRPr="00987F02">
              <w:rPr>
                <w:rFonts w:ascii="Tahoma" w:hAnsi="Tahoma" w:cs="Tahoma"/>
                <w:sz w:val="20"/>
                <w:szCs w:val="20"/>
              </w:rPr>
              <w:t>Penerbitan surat perintah membayar (SPM) dan pembuatan surat setoran pajak (SSP) Mengantar surat perintah membayaran (SPM) ke Kantor Pelayanan Perbendaharaan Negara ( KPPN ) untuk Gaji Induk ;</w:t>
            </w:r>
          </w:p>
          <w:p w:rsidR="00DF7726" w:rsidRPr="00987F02" w:rsidRDefault="00DF7726" w:rsidP="00DF7726">
            <w:pPr>
              <w:pStyle w:val="ListParagraph"/>
              <w:ind w:left="360"/>
              <w:rPr>
                <w:rFonts w:ascii="Tahoma" w:hAnsi="Tahoma" w:cs="Tahoma"/>
                <w:sz w:val="20"/>
                <w:szCs w:val="20"/>
              </w:rPr>
            </w:pP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DF7726">
        <w:trPr>
          <w:trHeight w:val="3817"/>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2A6BE2" w:rsidRPr="00987F02" w:rsidRDefault="002A6BE2" w:rsidP="00142A74">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2A6BE2"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DF7726"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Mengelola file Hakim dan Pegawai</w:t>
            </w:r>
          </w:p>
          <w:p w:rsidR="00DF7726"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Membuat SK Hakim Bidang dan Hakim Pengamat</w:t>
            </w:r>
          </w:p>
          <w:p w:rsidR="00DF7726"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Menyusun Daftar Hakim dan Pegawai yang akan naik pangkat</w:t>
            </w:r>
          </w:p>
          <w:p w:rsidR="00DF7726"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Mengumpulkan Data pendukung kenaikan pangkat</w:t>
            </w:r>
          </w:p>
          <w:p w:rsidR="00DF7726"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Membuat telaah usulan kenaikan pangkat</w:t>
            </w:r>
          </w:p>
          <w:p w:rsidR="00DF7726"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Meneliti kelengkapan dan mengetik usulan kenaikan pangkat</w:t>
            </w:r>
          </w:p>
          <w:p w:rsidR="00DF7726"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Menyusun Daftar Hakim dan Pegawai yang akan naik gaji berkala</w:t>
            </w:r>
          </w:p>
          <w:p w:rsidR="00DF7726"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Membuatkan Sk kenaikan gaji berkala</w:t>
            </w:r>
          </w:p>
          <w:p w:rsidR="002A6BE2" w:rsidRPr="00987F02" w:rsidRDefault="00DF7726" w:rsidP="009A2A9C">
            <w:pPr>
              <w:pStyle w:val="ListParagraph"/>
              <w:numPr>
                <w:ilvl w:val="0"/>
                <w:numId w:val="103"/>
              </w:numPr>
              <w:rPr>
                <w:rFonts w:ascii="Tahoma" w:hAnsi="Tahoma" w:cs="Tahoma"/>
                <w:sz w:val="20"/>
                <w:szCs w:val="20"/>
              </w:rPr>
            </w:pPr>
            <w:r w:rsidRPr="00987F02">
              <w:rPr>
                <w:rFonts w:ascii="Tahoma" w:hAnsi="Tahoma" w:cs="Tahoma"/>
                <w:sz w:val="20"/>
                <w:szCs w:val="20"/>
              </w:rPr>
              <w:t>Menginventarisasi dan memeriksa kelengkapan berkas usul mutasi</w:t>
            </w:r>
          </w:p>
        </w:tc>
        <w:tc>
          <w:tcPr>
            <w:tcW w:w="1470" w:type="dxa"/>
          </w:tcPr>
          <w:p w:rsidR="002A6BE2" w:rsidRPr="00987F02" w:rsidRDefault="002A6BE2" w:rsidP="00142A74">
            <w:pPr>
              <w:pStyle w:val="ListParagraph"/>
              <w:ind w:left="0"/>
              <w:rPr>
                <w:rFonts w:ascii="Tahoma" w:hAnsi="Tahoma" w:cs="Tahoma"/>
                <w:sz w:val="20"/>
                <w:szCs w:val="20"/>
              </w:rPr>
            </w:pPr>
          </w:p>
        </w:tc>
      </w:tr>
      <w:tr w:rsidR="002A6BE2" w:rsidRPr="00987F02" w:rsidTr="00142A74">
        <w:trPr>
          <w:trHeight w:val="3836"/>
        </w:trPr>
        <w:tc>
          <w:tcPr>
            <w:tcW w:w="599" w:type="dxa"/>
          </w:tcPr>
          <w:p w:rsidR="002A6BE2" w:rsidRPr="00987F02" w:rsidRDefault="002A6BE2" w:rsidP="00142A74">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2A6BE2" w:rsidRPr="00987F02" w:rsidRDefault="002A6BE2" w:rsidP="00DF7726">
            <w:pPr>
              <w:pStyle w:val="ListParagraph"/>
              <w:ind w:left="0"/>
              <w:rPr>
                <w:rFonts w:ascii="Tahoma" w:hAnsi="Tahoma" w:cs="Tahoma"/>
                <w:sz w:val="20"/>
                <w:szCs w:val="20"/>
              </w:rPr>
            </w:pPr>
            <w:r w:rsidRPr="00987F02">
              <w:rPr>
                <w:rFonts w:ascii="Tahoma" w:hAnsi="Tahoma" w:cs="Tahoma"/>
                <w:sz w:val="20"/>
                <w:szCs w:val="20"/>
              </w:rPr>
              <w:t xml:space="preserve">Kepala Sub Bagian Perencanaan, Informasi Teknologi, dan </w:t>
            </w:r>
            <w:r w:rsidR="00DF7726" w:rsidRPr="00987F02">
              <w:rPr>
                <w:rFonts w:ascii="Tahoma" w:hAnsi="Tahoma" w:cs="Tahoma"/>
                <w:sz w:val="20"/>
                <w:szCs w:val="20"/>
              </w:rPr>
              <w:t>Pelaporan</w:t>
            </w:r>
          </w:p>
        </w:tc>
        <w:tc>
          <w:tcPr>
            <w:tcW w:w="993" w:type="dxa"/>
          </w:tcPr>
          <w:p w:rsidR="002A6BE2" w:rsidRPr="00987F02" w:rsidRDefault="002A6BE2" w:rsidP="00DF7726">
            <w:pPr>
              <w:pStyle w:val="ListParagraph"/>
              <w:ind w:left="0"/>
              <w:jc w:val="center"/>
              <w:rPr>
                <w:rFonts w:ascii="Tahoma" w:hAnsi="Tahoma" w:cs="Tahoma"/>
                <w:sz w:val="20"/>
                <w:szCs w:val="20"/>
              </w:rPr>
            </w:pPr>
            <w:r w:rsidRPr="00987F02">
              <w:rPr>
                <w:rFonts w:ascii="Tahoma" w:hAnsi="Tahoma" w:cs="Tahoma"/>
                <w:sz w:val="20"/>
                <w:szCs w:val="20"/>
              </w:rPr>
              <w:t>1</w:t>
            </w:r>
            <w:r w:rsidR="00DF7726" w:rsidRPr="00987F02">
              <w:rPr>
                <w:rFonts w:ascii="Tahoma" w:hAnsi="Tahoma" w:cs="Tahoma"/>
                <w:sz w:val="20"/>
                <w:szCs w:val="20"/>
              </w:rPr>
              <w:t>5</w:t>
            </w:r>
          </w:p>
        </w:tc>
        <w:tc>
          <w:tcPr>
            <w:tcW w:w="4483" w:type="dxa"/>
          </w:tcPr>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Menugaskan Petugas TI untuk melaksanakan perawatan dan pengamanan perangkat TI.</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Melaporkan situasi, kondisi, permasalahan dan alternatif pemecahan masalah SIPP</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Mengambil langkah - langkah pemecahan masalah yang ditemui dalam pengelolaan SIPP</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Mengupdate siklus pelayanan jasa koneksi, hosting dan nama domain, pada penyedia layanan hosting dan domain</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Melaporkan situasi,kondisi, permasalahan dan alternatif pemecahan masalah website kepada Sekretaris</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Memeriksa/mengkoreksi hasil seleksi dan Narasi</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Melaksanakan perawatan dan Permasalahan jaringan internet local dan interlocal dan melaporkan kepada Sekretaris.</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 xml:space="preserve">Merangkum usulan kegiatan anggaran yang direncanakan pada tahun berikutnya </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Mengoreksi, memaraf dan Menandatangani usulan kegiatan</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Membuat dan Menandatangani SPTJM oleh Kuasa Pengguna Anggaran</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Menandatangani laporan Tahunan dan Surat Pengantar</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Paraf draf LKJIP dan draf Surat Pengantar LKJIP</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Penyampaian  ADK Revisi POK DIPA ke Korwil, KPPN via email dan mengupload ke Aplikasi KOMDANAS</w:t>
            </w:r>
          </w:p>
          <w:p w:rsidR="00DF7726"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Menyusun Program Kerja</w:t>
            </w:r>
          </w:p>
          <w:p w:rsidR="002A6BE2" w:rsidRPr="00987F02" w:rsidRDefault="00DF7726" w:rsidP="009A2A9C">
            <w:pPr>
              <w:pStyle w:val="ListParagraph"/>
              <w:numPr>
                <w:ilvl w:val="0"/>
                <w:numId w:val="102"/>
              </w:numPr>
              <w:rPr>
                <w:rFonts w:ascii="Tahoma" w:hAnsi="Tahoma" w:cs="Tahoma"/>
                <w:sz w:val="20"/>
                <w:szCs w:val="20"/>
              </w:rPr>
            </w:pPr>
            <w:r w:rsidRPr="00987F02">
              <w:rPr>
                <w:rFonts w:ascii="Tahoma" w:hAnsi="Tahoma" w:cs="Tahoma"/>
                <w:sz w:val="20"/>
                <w:szCs w:val="20"/>
              </w:rPr>
              <w:t>Menyusun LKJIP</w:t>
            </w:r>
          </w:p>
        </w:tc>
        <w:tc>
          <w:tcPr>
            <w:tcW w:w="1470" w:type="dxa"/>
          </w:tcPr>
          <w:p w:rsidR="002A6BE2" w:rsidRPr="00987F02" w:rsidRDefault="002A6BE2" w:rsidP="00142A74">
            <w:pPr>
              <w:pStyle w:val="ListParagraph"/>
              <w:ind w:left="0"/>
              <w:rPr>
                <w:rFonts w:ascii="Tahoma" w:hAnsi="Tahoma" w:cs="Tahoma"/>
                <w:sz w:val="20"/>
                <w:szCs w:val="20"/>
              </w:rPr>
            </w:pPr>
          </w:p>
        </w:tc>
      </w:tr>
      <w:tr w:rsidR="00DF7726" w:rsidRPr="00987F02" w:rsidTr="00142A74">
        <w:trPr>
          <w:trHeight w:val="3836"/>
        </w:trPr>
        <w:tc>
          <w:tcPr>
            <w:tcW w:w="599" w:type="dxa"/>
          </w:tcPr>
          <w:p w:rsidR="00DF7726"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14.</w:t>
            </w:r>
          </w:p>
        </w:tc>
        <w:tc>
          <w:tcPr>
            <w:tcW w:w="2344" w:type="dxa"/>
          </w:tcPr>
          <w:p w:rsidR="00DF7726" w:rsidRPr="00987F02" w:rsidRDefault="00DF7726" w:rsidP="00DF7726">
            <w:pPr>
              <w:pStyle w:val="ListParagraph"/>
              <w:ind w:left="0"/>
              <w:rPr>
                <w:rFonts w:ascii="Tahoma" w:hAnsi="Tahoma" w:cs="Tahoma"/>
                <w:sz w:val="20"/>
                <w:szCs w:val="20"/>
              </w:rPr>
            </w:pPr>
            <w:r w:rsidRPr="00987F02">
              <w:rPr>
                <w:rFonts w:ascii="Tahoma" w:hAnsi="Tahoma" w:cs="Tahoma"/>
                <w:sz w:val="20"/>
                <w:szCs w:val="20"/>
              </w:rPr>
              <w:t>Staf Perdata (Kasir)</w:t>
            </w:r>
          </w:p>
        </w:tc>
        <w:tc>
          <w:tcPr>
            <w:tcW w:w="993" w:type="dxa"/>
          </w:tcPr>
          <w:p w:rsidR="00DF7726" w:rsidRPr="00987F02" w:rsidRDefault="00DF7726" w:rsidP="00DF7726">
            <w:pPr>
              <w:pStyle w:val="ListParagraph"/>
              <w:ind w:left="0"/>
              <w:jc w:val="center"/>
              <w:rPr>
                <w:rFonts w:ascii="Tahoma" w:hAnsi="Tahoma" w:cs="Tahoma"/>
                <w:sz w:val="20"/>
                <w:szCs w:val="20"/>
              </w:rPr>
            </w:pPr>
            <w:r w:rsidRPr="00987F02">
              <w:rPr>
                <w:rFonts w:ascii="Tahoma" w:hAnsi="Tahoma" w:cs="Tahoma"/>
                <w:sz w:val="20"/>
                <w:szCs w:val="20"/>
              </w:rPr>
              <w:t>13</w:t>
            </w:r>
          </w:p>
        </w:tc>
        <w:tc>
          <w:tcPr>
            <w:tcW w:w="4483" w:type="dxa"/>
          </w:tcPr>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Pemegang Kas menerima dan membukukan uang panjar perkara, dituangkan dalam SKUM pada jurnal keuangan perkara yang bersangkutan;</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Mencatat uang panjar yang bersangkutan yaitu Jurnal Gugatan, Permohonan, Banding, Kasasi, PK, Somasi, dan Consignatie;</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Memberi Nomor urut perkara sesuai Buku Jurnal perkara yang bersangkutan;</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Mencatat dalam jurnal perkara sesuai dengan urutan dan dimulai dari nomor awal;</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Memungut biaya Hak-hak Kepaniteraan yang berupa Pencatatan Gugatan, Permohonan, Banding, Kasasi dan PK dikeluarkan pada saat diterima Panjar Perkara;</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Memungut biaya Materai dan redaksi dikeluarkan setelah Putusan diucapkan oleh Hakim/Majelis Hakim;</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Mengeluarkan Hak-hak Kepaniteraan kepada Bendahara Penerima untuk disetor kepada Kas Negara;</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Mengeluarkan biaya-biaya/ongkos perkara yang diperuntukkan untuk ongkos jalan Jurusita;</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Mengeluarkan biaya pelaksanaan Sita, Eksekusi, Pemeriksaan Setempat, Saksi Penterjemah harus dicatat dalam buku masing-masing jurnal yang bersangkutan secara tertib;</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Kasir mencatat setiap ada penerimaan dan pengeluaran setiap hari dalam buku jurnal dan membuat serta mencatat dalam kas bantu untuk diserahkan kepada pemegang kas selanjutnya untuk dilaporkan kepada Panitera;</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Memasukkan data Keuangan/Panjar Perkara Perdata masuk, data pengeluaran PNBP, pengeluaran biaya-biaya panggilan/pemberitahuan dan pengembalian sisa panjar kedalam SIPP.</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Mengerjakan Buku Induk Keuangan Perkara, mencatat kegiatan penerimaan, pengeluaran dari seluruh Buku Induk sesuai sebagaimana di catat menurut tanggal dan penerimaan setiap hari, yang dimulai awal bulan;</w:t>
            </w:r>
          </w:p>
          <w:p w:rsidR="00DF7726" w:rsidRPr="00987F02" w:rsidRDefault="00DF7726" w:rsidP="009A2A9C">
            <w:pPr>
              <w:pStyle w:val="ListParagraph"/>
              <w:numPr>
                <w:ilvl w:val="0"/>
                <w:numId w:val="104"/>
              </w:numPr>
              <w:rPr>
                <w:rFonts w:ascii="Tahoma" w:hAnsi="Tahoma" w:cs="Tahoma"/>
                <w:sz w:val="20"/>
                <w:szCs w:val="20"/>
              </w:rPr>
            </w:pPr>
            <w:r w:rsidRPr="00987F02">
              <w:rPr>
                <w:rFonts w:ascii="Tahoma" w:hAnsi="Tahoma" w:cs="Tahoma"/>
                <w:sz w:val="20"/>
                <w:szCs w:val="20"/>
              </w:rPr>
              <w:t>Mengerjakan Buku Induk Keuangan Perkara yang terdiri dari :</w:t>
            </w:r>
          </w:p>
          <w:p w:rsidR="00DF7726" w:rsidRPr="00987F02" w:rsidRDefault="00DF7726" w:rsidP="009A2A9C">
            <w:pPr>
              <w:pStyle w:val="ListParagraph"/>
              <w:numPr>
                <w:ilvl w:val="0"/>
                <w:numId w:val="95"/>
              </w:numPr>
              <w:rPr>
                <w:rFonts w:ascii="Tahoma" w:hAnsi="Tahoma" w:cs="Tahoma"/>
                <w:sz w:val="20"/>
                <w:szCs w:val="20"/>
              </w:rPr>
            </w:pPr>
            <w:r w:rsidRPr="00987F02">
              <w:rPr>
                <w:rFonts w:ascii="Tahoma" w:hAnsi="Tahoma" w:cs="Tahoma"/>
                <w:sz w:val="20"/>
                <w:szCs w:val="20"/>
              </w:rPr>
              <w:t>Buku Induk Keuangan Perkara;</w:t>
            </w:r>
          </w:p>
          <w:p w:rsidR="00DF7726" w:rsidRPr="00987F02" w:rsidRDefault="00DF7726" w:rsidP="009A2A9C">
            <w:pPr>
              <w:pStyle w:val="ListParagraph"/>
              <w:numPr>
                <w:ilvl w:val="0"/>
                <w:numId w:val="95"/>
              </w:numPr>
              <w:rPr>
                <w:rFonts w:ascii="Tahoma" w:hAnsi="Tahoma" w:cs="Tahoma"/>
                <w:sz w:val="20"/>
                <w:szCs w:val="20"/>
              </w:rPr>
            </w:pPr>
            <w:r w:rsidRPr="00987F02">
              <w:rPr>
                <w:rFonts w:ascii="Tahoma" w:hAnsi="Tahoma" w:cs="Tahoma"/>
                <w:sz w:val="20"/>
                <w:szCs w:val="20"/>
              </w:rPr>
              <w:t>Buku Induk Keuangan Eksekusi</w:t>
            </w:r>
          </w:p>
          <w:p w:rsidR="00DF7726" w:rsidRPr="00987F02" w:rsidRDefault="00DF7726" w:rsidP="009A2A9C">
            <w:pPr>
              <w:pStyle w:val="ListParagraph"/>
              <w:numPr>
                <w:ilvl w:val="0"/>
                <w:numId w:val="95"/>
              </w:numPr>
              <w:rPr>
                <w:rFonts w:ascii="Tahoma" w:hAnsi="Tahoma" w:cs="Tahoma"/>
                <w:sz w:val="20"/>
                <w:szCs w:val="20"/>
              </w:rPr>
            </w:pPr>
            <w:r w:rsidRPr="00987F02">
              <w:rPr>
                <w:rFonts w:ascii="Tahoma" w:hAnsi="Tahoma" w:cs="Tahoma"/>
                <w:sz w:val="20"/>
                <w:szCs w:val="20"/>
              </w:rPr>
              <w:t>Buku Induk Hak-Hak Kepaniteraan;</w:t>
            </w:r>
          </w:p>
        </w:tc>
        <w:tc>
          <w:tcPr>
            <w:tcW w:w="1470" w:type="dxa"/>
          </w:tcPr>
          <w:p w:rsidR="00DF7726" w:rsidRPr="00987F02" w:rsidRDefault="00DF7726" w:rsidP="00142A74">
            <w:pPr>
              <w:pStyle w:val="ListParagraph"/>
              <w:ind w:left="0"/>
              <w:rPr>
                <w:rFonts w:ascii="Tahoma" w:hAnsi="Tahoma" w:cs="Tahoma"/>
                <w:sz w:val="20"/>
                <w:szCs w:val="20"/>
              </w:rPr>
            </w:pPr>
          </w:p>
        </w:tc>
      </w:tr>
      <w:tr w:rsidR="00DF7726" w:rsidRPr="00987F02" w:rsidTr="00142A74">
        <w:trPr>
          <w:trHeight w:val="3836"/>
        </w:trPr>
        <w:tc>
          <w:tcPr>
            <w:tcW w:w="599" w:type="dxa"/>
          </w:tcPr>
          <w:p w:rsidR="00DF7726" w:rsidRPr="00987F02" w:rsidRDefault="00DF7726"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15.</w:t>
            </w:r>
          </w:p>
        </w:tc>
        <w:tc>
          <w:tcPr>
            <w:tcW w:w="2344" w:type="dxa"/>
          </w:tcPr>
          <w:p w:rsidR="00DF7726" w:rsidRPr="00987F02" w:rsidRDefault="00DF7726" w:rsidP="00DF7726">
            <w:pPr>
              <w:pStyle w:val="ListParagraph"/>
              <w:ind w:left="0"/>
              <w:rPr>
                <w:rFonts w:ascii="Tahoma" w:hAnsi="Tahoma" w:cs="Tahoma"/>
                <w:sz w:val="20"/>
                <w:szCs w:val="20"/>
              </w:rPr>
            </w:pPr>
            <w:r w:rsidRPr="00987F02">
              <w:rPr>
                <w:rFonts w:ascii="Tahoma" w:hAnsi="Tahoma" w:cs="Tahoma"/>
                <w:sz w:val="20"/>
                <w:szCs w:val="20"/>
              </w:rPr>
              <w:t>Staf Keuangan dan Umum</w:t>
            </w:r>
          </w:p>
        </w:tc>
        <w:tc>
          <w:tcPr>
            <w:tcW w:w="993" w:type="dxa"/>
          </w:tcPr>
          <w:p w:rsidR="00DF7726" w:rsidRPr="00987F02" w:rsidRDefault="00DF7726" w:rsidP="00DF7726">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DF7726" w:rsidRPr="00987F02" w:rsidRDefault="00DF7726" w:rsidP="009A2A9C">
            <w:pPr>
              <w:pStyle w:val="ListParagraph"/>
              <w:numPr>
                <w:ilvl w:val="0"/>
                <w:numId w:val="105"/>
              </w:numPr>
              <w:rPr>
                <w:rFonts w:ascii="Tahoma" w:hAnsi="Tahoma" w:cs="Tahoma"/>
                <w:sz w:val="20"/>
                <w:szCs w:val="20"/>
              </w:rPr>
            </w:pPr>
            <w:r w:rsidRPr="00987F02">
              <w:rPr>
                <w:rFonts w:ascii="Tahoma" w:hAnsi="Tahoma" w:cs="Tahoma"/>
                <w:sz w:val="20"/>
                <w:szCs w:val="20"/>
              </w:rPr>
              <w:t>Menyusun uraian tugas ( Job description ) satuan pengamanan setiap awal ;</w:t>
            </w:r>
          </w:p>
          <w:p w:rsidR="00DF7726" w:rsidRPr="00987F02" w:rsidRDefault="00DF7726" w:rsidP="009A2A9C">
            <w:pPr>
              <w:pStyle w:val="ListParagraph"/>
              <w:numPr>
                <w:ilvl w:val="0"/>
                <w:numId w:val="105"/>
              </w:numPr>
              <w:rPr>
                <w:rFonts w:ascii="Tahoma" w:hAnsi="Tahoma" w:cs="Tahoma"/>
                <w:sz w:val="20"/>
                <w:szCs w:val="20"/>
              </w:rPr>
            </w:pPr>
            <w:r w:rsidRPr="00987F02">
              <w:rPr>
                <w:rFonts w:ascii="Tahoma" w:hAnsi="Tahoma" w:cs="Tahoma"/>
                <w:sz w:val="20"/>
                <w:szCs w:val="20"/>
              </w:rPr>
              <w:t>Menyusun uraian tugas ( Job description ) petugas kebersihan dan penanggung jawab petugas kebersihan ;</w:t>
            </w:r>
          </w:p>
          <w:p w:rsidR="00DF7726" w:rsidRPr="00987F02" w:rsidRDefault="00DF7726" w:rsidP="009A2A9C">
            <w:pPr>
              <w:pStyle w:val="ListParagraph"/>
              <w:numPr>
                <w:ilvl w:val="0"/>
                <w:numId w:val="105"/>
              </w:numPr>
              <w:rPr>
                <w:rFonts w:ascii="Tahoma" w:hAnsi="Tahoma" w:cs="Tahoma"/>
                <w:sz w:val="20"/>
                <w:szCs w:val="20"/>
              </w:rPr>
            </w:pPr>
            <w:r w:rsidRPr="00987F02">
              <w:rPr>
                <w:rFonts w:ascii="Tahoma" w:hAnsi="Tahoma" w:cs="Tahoma"/>
                <w:sz w:val="20"/>
                <w:szCs w:val="20"/>
              </w:rPr>
              <w:t>Mengontrol pelaksanaan tugas sesuai dengan uraian tugas ( Job description ) ;</w:t>
            </w:r>
          </w:p>
          <w:p w:rsidR="00DF7726" w:rsidRPr="00987F02" w:rsidRDefault="00DF7726" w:rsidP="009A2A9C">
            <w:pPr>
              <w:pStyle w:val="ListParagraph"/>
              <w:numPr>
                <w:ilvl w:val="0"/>
                <w:numId w:val="105"/>
              </w:numPr>
              <w:rPr>
                <w:rFonts w:ascii="Tahoma" w:hAnsi="Tahoma" w:cs="Tahoma"/>
                <w:sz w:val="20"/>
                <w:szCs w:val="20"/>
              </w:rPr>
            </w:pPr>
            <w:r w:rsidRPr="00987F02">
              <w:rPr>
                <w:rFonts w:ascii="Tahoma" w:hAnsi="Tahoma" w:cs="Tahoma"/>
                <w:sz w:val="20"/>
                <w:szCs w:val="20"/>
              </w:rPr>
              <w:t>Mengelola Perpustakaan dengan mencatat buku baru yang diterima kedalam buku agenda, buku induk dan penomoran menurut klasifikasi  ;</w:t>
            </w:r>
          </w:p>
          <w:p w:rsidR="00DF7726" w:rsidRPr="00987F02" w:rsidRDefault="00DF7726" w:rsidP="009A2A9C">
            <w:pPr>
              <w:pStyle w:val="ListParagraph"/>
              <w:numPr>
                <w:ilvl w:val="0"/>
                <w:numId w:val="105"/>
              </w:numPr>
              <w:rPr>
                <w:rFonts w:ascii="Tahoma" w:hAnsi="Tahoma" w:cs="Tahoma"/>
                <w:sz w:val="20"/>
                <w:szCs w:val="20"/>
              </w:rPr>
            </w:pPr>
            <w:r w:rsidRPr="00987F02">
              <w:rPr>
                <w:rFonts w:ascii="Tahoma" w:hAnsi="Tahoma" w:cs="Tahoma"/>
                <w:sz w:val="20"/>
                <w:szCs w:val="20"/>
              </w:rPr>
              <w:t>Membuat catatan peminjaman buku dan pengembalian buku dalam peminjaman ;</w:t>
            </w:r>
          </w:p>
          <w:p w:rsidR="00DF7726" w:rsidRPr="00987F02" w:rsidRDefault="00DF7726" w:rsidP="009A2A9C">
            <w:pPr>
              <w:pStyle w:val="ListParagraph"/>
              <w:numPr>
                <w:ilvl w:val="0"/>
                <w:numId w:val="105"/>
              </w:numPr>
              <w:rPr>
                <w:rFonts w:ascii="Tahoma" w:hAnsi="Tahoma" w:cs="Tahoma"/>
                <w:sz w:val="20"/>
                <w:szCs w:val="20"/>
              </w:rPr>
            </w:pPr>
            <w:r w:rsidRPr="00987F02">
              <w:rPr>
                <w:rFonts w:ascii="Tahoma" w:hAnsi="Tahoma" w:cs="Tahoma"/>
                <w:sz w:val="20"/>
                <w:szCs w:val="20"/>
              </w:rPr>
              <w:t>Melakukan pemeliharaan, peralatan koleksi buku-buku ;</w:t>
            </w:r>
          </w:p>
        </w:tc>
        <w:tc>
          <w:tcPr>
            <w:tcW w:w="1470" w:type="dxa"/>
          </w:tcPr>
          <w:p w:rsidR="00DF7726" w:rsidRPr="00987F02" w:rsidRDefault="00DF7726" w:rsidP="00142A74">
            <w:pPr>
              <w:pStyle w:val="ListParagraph"/>
              <w:ind w:left="0"/>
              <w:rPr>
                <w:rFonts w:ascii="Tahoma" w:hAnsi="Tahoma" w:cs="Tahoma"/>
                <w:sz w:val="20"/>
                <w:szCs w:val="20"/>
              </w:rPr>
            </w:pPr>
          </w:p>
        </w:tc>
      </w:tr>
    </w:tbl>
    <w:p w:rsidR="002A6BE2" w:rsidRPr="00987F02" w:rsidRDefault="002A6BE2"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142A74" w:rsidRPr="00987F02" w:rsidTr="00142A74">
        <w:trPr>
          <w:trHeight w:val="406"/>
        </w:trPr>
        <w:tc>
          <w:tcPr>
            <w:tcW w:w="599" w:type="dxa"/>
            <w:vAlign w:val="center"/>
          </w:tcPr>
          <w:p w:rsidR="00142A74" w:rsidRPr="00987F02" w:rsidRDefault="00142A74" w:rsidP="00142A74">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142A74" w:rsidRPr="00987F02" w:rsidRDefault="00142A74" w:rsidP="00142A74">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142A74" w:rsidRPr="00987F02" w:rsidRDefault="00142A74" w:rsidP="00142A74">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142A74" w:rsidRPr="00987F02" w:rsidRDefault="00142A74" w:rsidP="00142A74">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142A74" w:rsidRPr="00987F02" w:rsidRDefault="00142A74" w:rsidP="00142A74">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142A74" w:rsidRPr="00987F02" w:rsidTr="00142A74">
        <w:trPr>
          <w:trHeight w:val="412"/>
        </w:trPr>
        <w:tc>
          <w:tcPr>
            <w:tcW w:w="9889" w:type="dxa"/>
            <w:gridSpan w:val="5"/>
          </w:tcPr>
          <w:p w:rsidR="00142A74" w:rsidRPr="00313606" w:rsidRDefault="00142A74" w:rsidP="009A2A9C">
            <w:pPr>
              <w:pStyle w:val="ListParagraph"/>
              <w:numPr>
                <w:ilvl w:val="0"/>
                <w:numId w:val="220"/>
              </w:numPr>
              <w:rPr>
                <w:rFonts w:ascii="Tahoma" w:hAnsi="Tahoma" w:cs="Tahoma"/>
                <w:b/>
                <w:sz w:val="20"/>
                <w:szCs w:val="20"/>
              </w:rPr>
            </w:pPr>
            <w:r w:rsidRPr="00313606">
              <w:rPr>
                <w:rFonts w:ascii="Tahoma" w:hAnsi="Tahoma" w:cs="Tahoma"/>
                <w:b/>
                <w:sz w:val="20"/>
                <w:szCs w:val="20"/>
              </w:rPr>
              <w:t>Pengadilan Negeri Lhoksukon</w:t>
            </w:r>
          </w:p>
        </w:tc>
      </w:tr>
      <w:tr w:rsidR="00142A74" w:rsidRPr="00987F02" w:rsidTr="00142A74">
        <w:trPr>
          <w:trHeight w:val="383"/>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142A74" w:rsidRPr="00987F02" w:rsidRDefault="00142A74" w:rsidP="00142A74">
            <w:pPr>
              <w:rPr>
                <w:rFonts w:ascii="Tahoma" w:hAnsi="Tahoma" w:cs="Tahoma"/>
                <w:sz w:val="20"/>
                <w:szCs w:val="20"/>
              </w:rPr>
            </w:pPr>
            <w:r w:rsidRPr="00987F02">
              <w:rPr>
                <w:rFonts w:ascii="Tahoma" w:hAnsi="Tahoma" w:cs="Tahoma"/>
                <w:sz w:val="20"/>
                <w:szCs w:val="20"/>
              </w:rPr>
              <w:t>Ketua</w:t>
            </w:r>
          </w:p>
        </w:tc>
        <w:tc>
          <w:tcPr>
            <w:tcW w:w="993" w:type="dxa"/>
          </w:tcPr>
          <w:p w:rsidR="00142A74" w:rsidRPr="00987F02" w:rsidRDefault="00142A74" w:rsidP="00142A74">
            <w:pPr>
              <w:jc w:val="center"/>
              <w:rPr>
                <w:rFonts w:ascii="Tahoma" w:hAnsi="Tahoma" w:cs="Tahoma"/>
                <w:sz w:val="20"/>
                <w:szCs w:val="20"/>
              </w:rPr>
            </w:pPr>
            <w:r w:rsidRPr="00987F02">
              <w:rPr>
                <w:rFonts w:ascii="Tahoma" w:hAnsi="Tahoma" w:cs="Tahoma"/>
                <w:sz w:val="20"/>
                <w:szCs w:val="20"/>
              </w:rPr>
              <w:t>-</w:t>
            </w:r>
          </w:p>
        </w:tc>
        <w:tc>
          <w:tcPr>
            <w:tcW w:w="4483" w:type="dxa"/>
          </w:tcPr>
          <w:p w:rsidR="00142A74" w:rsidRPr="00987F02" w:rsidRDefault="00142A74" w:rsidP="00142A74">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142A74" w:rsidRPr="00987F02" w:rsidRDefault="00142A74" w:rsidP="00142A74">
            <w:pPr>
              <w:jc w:val="center"/>
              <w:rPr>
                <w:rFonts w:ascii="Tahoma" w:hAnsi="Tahoma" w:cs="Tahoma"/>
                <w:sz w:val="20"/>
                <w:szCs w:val="20"/>
              </w:rPr>
            </w:pPr>
            <w:r w:rsidRPr="00987F02">
              <w:rPr>
                <w:rFonts w:ascii="Tahoma" w:hAnsi="Tahoma" w:cs="Tahoma"/>
                <w:sz w:val="20"/>
                <w:szCs w:val="20"/>
              </w:rPr>
              <w:t>-</w:t>
            </w:r>
          </w:p>
        </w:tc>
      </w:tr>
      <w:tr w:rsidR="00142A74" w:rsidRPr="00987F02" w:rsidTr="00142A74">
        <w:trPr>
          <w:trHeight w:val="418"/>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142A74" w:rsidRPr="00987F02" w:rsidRDefault="00142A74" w:rsidP="00142A74">
            <w:pPr>
              <w:jc w:val="center"/>
              <w:rPr>
                <w:rFonts w:ascii="Tahoma" w:hAnsi="Tahoma" w:cs="Tahoma"/>
                <w:sz w:val="20"/>
                <w:szCs w:val="20"/>
              </w:rPr>
            </w:pPr>
            <w:r w:rsidRPr="00987F02">
              <w:rPr>
                <w:rFonts w:ascii="Tahoma" w:hAnsi="Tahoma" w:cs="Tahoma"/>
                <w:sz w:val="20"/>
                <w:szCs w:val="20"/>
              </w:rPr>
              <w:t>-</w:t>
            </w:r>
          </w:p>
        </w:tc>
        <w:tc>
          <w:tcPr>
            <w:tcW w:w="4483" w:type="dxa"/>
          </w:tcPr>
          <w:p w:rsidR="00142A74" w:rsidRPr="00987F02" w:rsidRDefault="00142A74" w:rsidP="00142A74">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142A74" w:rsidRPr="00987F02" w:rsidRDefault="00142A74" w:rsidP="00142A74">
            <w:pPr>
              <w:jc w:val="center"/>
              <w:rPr>
                <w:rFonts w:ascii="Tahoma" w:hAnsi="Tahoma" w:cs="Tahoma"/>
                <w:sz w:val="20"/>
                <w:szCs w:val="20"/>
              </w:rPr>
            </w:pPr>
            <w:r w:rsidRPr="00987F02">
              <w:rPr>
                <w:rFonts w:ascii="Tahoma" w:hAnsi="Tahoma" w:cs="Tahoma"/>
                <w:sz w:val="20"/>
                <w:szCs w:val="20"/>
              </w:rPr>
              <w:t>-</w:t>
            </w:r>
          </w:p>
        </w:tc>
      </w:tr>
      <w:tr w:rsidR="00142A74" w:rsidRPr="00987F02" w:rsidTr="00142A74">
        <w:trPr>
          <w:trHeight w:val="1982"/>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142A74" w:rsidRPr="00987F02" w:rsidRDefault="00142A74" w:rsidP="009A2A9C">
            <w:pPr>
              <w:pStyle w:val="ListParagraph"/>
              <w:numPr>
                <w:ilvl w:val="0"/>
                <w:numId w:val="106"/>
              </w:numPr>
              <w:rPr>
                <w:rFonts w:ascii="Tahoma" w:hAnsi="Tahoma" w:cs="Tahoma"/>
                <w:sz w:val="20"/>
                <w:szCs w:val="20"/>
              </w:rPr>
            </w:pPr>
            <w:r w:rsidRPr="00987F02">
              <w:rPr>
                <w:rFonts w:ascii="Tahoma" w:hAnsi="Tahoma" w:cs="Tahoma"/>
                <w:sz w:val="20"/>
                <w:szCs w:val="20"/>
              </w:rPr>
              <w:t>Perkara pidana biasa</w:t>
            </w:r>
          </w:p>
          <w:p w:rsidR="00142A74" w:rsidRPr="00987F02" w:rsidRDefault="00142A74" w:rsidP="009A2A9C">
            <w:pPr>
              <w:pStyle w:val="ListParagraph"/>
              <w:numPr>
                <w:ilvl w:val="0"/>
                <w:numId w:val="106"/>
              </w:numPr>
              <w:rPr>
                <w:rFonts w:ascii="Tahoma" w:hAnsi="Tahoma" w:cs="Tahoma"/>
                <w:sz w:val="20"/>
                <w:szCs w:val="20"/>
              </w:rPr>
            </w:pPr>
            <w:r w:rsidRPr="00987F02">
              <w:rPr>
                <w:rFonts w:ascii="Tahoma" w:hAnsi="Tahoma" w:cs="Tahoma"/>
                <w:sz w:val="20"/>
                <w:szCs w:val="20"/>
              </w:rPr>
              <w:t>Perkara pidana singkat</w:t>
            </w:r>
          </w:p>
          <w:p w:rsidR="00142A74" w:rsidRPr="00987F02" w:rsidRDefault="00142A74" w:rsidP="009A2A9C">
            <w:pPr>
              <w:pStyle w:val="ListParagraph"/>
              <w:numPr>
                <w:ilvl w:val="0"/>
                <w:numId w:val="106"/>
              </w:numPr>
              <w:rPr>
                <w:rFonts w:ascii="Tahoma" w:hAnsi="Tahoma" w:cs="Tahoma"/>
                <w:sz w:val="20"/>
                <w:szCs w:val="20"/>
              </w:rPr>
            </w:pPr>
            <w:r w:rsidRPr="00987F02">
              <w:rPr>
                <w:rFonts w:ascii="Tahoma" w:hAnsi="Tahoma" w:cs="Tahoma"/>
                <w:sz w:val="20"/>
                <w:szCs w:val="20"/>
              </w:rPr>
              <w:t>Perkara pidana cepat (lalu lintas)</w:t>
            </w:r>
          </w:p>
          <w:p w:rsidR="00142A74" w:rsidRPr="00987F02" w:rsidRDefault="00142A74" w:rsidP="009A2A9C">
            <w:pPr>
              <w:pStyle w:val="ListParagraph"/>
              <w:numPr>
                <w:ilvl w:val="0"/>
                <w:numId w:val="106"/>
              </w:numPr>
              <w:rPr>
                <w:rFonts w:ascii="Tahoma" w:hAnsi="Tahoma" w:cs="Tahoma"/>
                <w:sz w:val="20"/>
                <w:szCs w:val="20"/>
              </w:rPr>
            </w:pPr>
            <w:r w:rsidRPr="00987F02">
              <w:rPr>
                <w:rFonts w:ascii="Tahoma" w:hAnsi="Tahoma" w:cs="Tahoma"/>
                <w:sz w:val="20"/>
                <w:szCs w:val="20"/>
              </w:rPr>
              <w:t>Perkara pidana cepat (tipiring)</w:t>
            </w:r>
          </w:p>
          <w:p w:rsidR="00142A74" w:rsidRPr="00987F02" w:rsidRDefault="00142A74" w:rsidP="009A2A9C">
            <w:pPr>
              <w:pStyle w:val="ListParagraph"/>
              <w:numPr>
                <w:ilvl w:val="0"/>
                <w:numId w:val="106"/>
              </w:numPr>
              <w:rPr>
                <w:rFonts w:ascii="Tahoma" w:hAnsi="Tahoma" w:cs="Tahoma"/>
                <w:sz w:val="20"/>
                <w:szCs w:val="20"/>
              </w:rPr>
            </w:pPr>
            <w:r w:rsidRPr="00987F02">
              <w:rPr>
                <w:rFonts w:ascii="Tahoma" w:hAnsi="Tahoma" w:cs="Tahoma"/>
                <w:sz w:val="20"/>
                <w:szCs w:val="20"/>
              </w:rPr>
              <w:t>Perkara pidana pra peradilan</w:t>
            </w:r>
          </w:p>
          <w:p w:rsidR="00142A74" w:rsidRPr="00987F02" w:rsidRDefault="00142A74" w:rsidP="009A2A9C">
            <w:pPr>
              <w:pStyle w:val="ListParagraph"/>
              <w:numPr>
                <w:ilvl w:val="0"/>
                <w:numId w:val="106"/>
              </w:numPr>
              <w:rPr>
                <w:rFonts w:ascii="Tahoma" w:hAnsi="Tahoma" w:cs="Tahoma"/>
                <w:sz w:val="20"/>
                <w:szCs w:val="20"/>
              </w:rPr>
            </w:pPr>
            <w:r w:rsidRPr="00987F02">
              <w:rPr>
                <w:rFonts w:ascii="Tahoma" w:hAnsi="Tahoma" w:cs="Tahoma"/>
                <w:sz w:val="20"/>
                <w:szCs w:val="20"/>
              </w:rPr>
              <w:t>Perkara pidana anak</w:t>
            </w:r>
          </w:p>
          <w:p w:rsidR="00142A74" w:rsidRPr="00987F02" w:rsidRDefault="00142A74" w:rsidP="009A2A9C">
            <w:pPr>
              <w:pStyle w:val="ListParagraph"/>
              <w:numPr>
                <w:ilvl w:val="0"/>
                <w:numId w:val="106"/>
              </w:numPr>
              <w:rPr>
                <w:rFonts w:ascii="Tahoma" w:hAnsi="Tahoma" w:cs="Tahoma"/>
                <w:sz w:val="20"/>
                <w:szCs w:val="20"/>
              </w:rPr>
            </w:pPr>
            <w:r w:rsidRPr="00987F02">
              <w:rPr>
                <w:rFonts w:ascii="Tahoma" w:hAnsi="Tahoma" w:cs="Tahoma"/>
                <w:sz w:val="20"/>
                <w:szCs w:val="20"/>
              </w:rPr>
              <w:t>Perkara perdata gugatan</w:t>
            </w:r>
          </w:p>
          <w:p w:rsidR="00142A74" w:rsidRPr="00987F02" w:rsidRDefault="00142A74" w:rsidP="009A2A9C">
            <w:pPr>
              <w:pStyle w:val="ListParagraph"/>
              <w:numPr>
                <w:ilvl w:val="0"/>
                <w:numId w:val="106"/>
              </w:numPr>
              <w:rPr>
                <w:rFonts w:ascii="Tahoma" w:hAnsi="Tahoma" w:cs="Tahoma"/>
                <w:sz w:val="20"/>
                <w:szCs w:val="20"/>
              </w:rPr>
            </w:pPr>
            <w:r w:rsidRPr="00987F02">
              <w:rPr>
                <w:rFonts w:ascii="Tahoma" w:hAnsi="Tahoma" w:cs="Tahoma"/>
                <w:sz w:val="20"/>
                <w:szCs w:val="20"/>
              </w:rPr>
              <w:t>Perkara perdata permohonan</w:t>
            </w:r>
          </w:p>
        </w:tc>
        <w:tc>
          <w:tcPr>
            <w:tcW w:w="1470" w:type="dxa"/>
          </w:tcPr>
          <w:p w:rsidR="00142A74" w:rsidRPr="00987F02" w:rsidRDefault="00142A74" w:rsidP="00142A74">
            <w:pPr>
              <w:rPr>
                <w:rFonts w:ascii="Tahoma" w:hAnsi="Tahoma" w:cs="Tahoma"/>
                <w:sz w:val="20"/>
                <w:szCs w:val="20"/>
              </w:rPr>
            </w:pPr>
            <w:r w:rsidRPr="00987F02">
              <w:rPr>
                <w:rFonts w:ascii="Tahoma" w:hAnsi="Tahoma" w:cs="Tahoma"/>
                <w:sz w:val="20"/>
                <w:szCs w:val="20"/>
              </w:rPr>
              <w:t xml:space="preserve">Belum dievaluasi </w:t>
            </w:r>
          </w:p>
        </w:tc>
      </w:tr>
      <w:tr w:rsidR="00142A74" w:rsidRPr="00987F02" w:rsidTr="00142A74">
        <w:trPr>
          <w:trHeight w:val="1403"/>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142A74" w:rsidRPr="00987F02" w:rsidRDefault="00142A74" w:rsidP="009A2A9C">
            <w:pPr>
              <w:pStyle w:val="ListParagraph"/>
              <w:numPr>
                <w:ilvl w:val="0"/>
                <w:numId w:val="107"/>
              </w:numPr>
              <w:rPr>
                <w:rFonts w:ascii="Tahoma" w:hAnsi="Tahoma" w:cs="Tahoma"/>
                <w:sz w:val="20"/>
                <w:szCs w:val="20"/>
              </w:rPr>
            </w:pPr>
            <w:r w:rsidRPr="00987F02">
              <w:rPr>
                <w:rFonts w:ascii="Tahoma" w:hAnsi="Tahoma" w:cs="Tahoma"/>
                <w:sz w:val="20"/>
                <w:szCs w:val="20"/>
              </w:rPr>
              <w:t>Administrasi penanganan perkara</w:t>
            </w:r>
          </w:p>
          <w:p w:rsidR="00142A74" w:rsidRPr="00987F02" w:rsidRDefault="00142A74" w:rsidP="009A2A9C">
            <w:pPr>
              <w:pStyle w:val="ListParagraph"/>
              <w:numPr>
                <w:ilvl w:val="0"/>
                <w:numId w:val="107"/>
              </w:numPr>
              <w:rPr>
                <w:rFonts w:ascii="Tahoma" w:hAnsi="Tahoma" w:cs="Tahoma"/>
                <w:sz w:val="20"/>
                <w:szCs w:val="20"/>
              </w:rPr>
            </w:pPr>
            <w:r w:rsidRPr="00987F02">
              <w:rPr>
                <w:rFonts w:ascii="Tahoma" w:hAnsi="Tahoma" w:cs="Tahoma"/>
                <w:sz w:val="20"/>
                <w:szCs w:val="20"/>
              </w:rPr>
              <w:t>Proses persidangan perkara perdata</w:t>
            </w:r>
          </w:p>
          <w:p w:rsidR="00142A74" w:rsidRPr="00987F02" w:rsidRDefault="00142A74" w:rsidP="009A2A9C">
            <w:pPr>
              <w:pStyle w:val="ListParagraph"/>
              <w:numPr>
                <w:ilvl w:val="0"/>
                <w:numId w:val="107"/>
              </w:numPr>
              <w:rPr>
                <w:rFonts w:ascii="Tahoma" w:hAnsi="Tahoma" w:cs="Tahoma"/>
                <w:sz w:val="20"/>
                <w:szCs w:val="20"/>
              </w:rPr>
            </w:pPr>
            <w:r w:rsidRPr="00987F02">
              <w:rPr>
                <w:rFonts w:ascii="Tahoma" w:hAnsi="Tahoma" w:cs="Tahoma"/>
                <w:sz w:val="20"/>
                <w:szCs w:val="20"/>
              </w:rPr>
              <w:t>Proses persidangan perkara pidana</w:t>
            </w:r>
          </w:p>
          <w:p w:rsidR="00142A74" w:rsidRPr="00987F02" w:rsidRDefault="00142A74" w:rsidP="009A2A9C">
            <w:pPr>
              <w:pStyle w:val="ListParagraph"/>
              <w:numPr>
                <w:ilvl w:val="0"/>
                <w:numId w:val="107"/>
              </w:numPr>
              <w:rPr>
                <w:rFonts w:ascii="Tahoma" w:hAnsi="Tahoma" w:cs="Tahoma"/>
                <w:sz w:val="20"/>
                <w:szCs w:val="20"/>
              </w:rPr>
            </w:pPr>
            <w:r w:rsidRPr="00987F02">
              <w:rPr>
                <w:rFonts w:ascii="Tahoma" w:hAnsi="Tahoma" w:cs="Tahoma"/>
                <w:sz w:val="20"/>
                <w:szCs w:val="20"/>
              </w:rPr>
              <w:t>Eksekusi lelang</w:t>
            </w:r>
          </w:p>
          <w:p w:rsidR="00142A74" w:rsidRPr="00987F02" w:rsidRDefault="00142A74" w:rsidP="009A2A9C">
            <w:pPr>
              <w:pStyle w:val="ListParagraph"/>
              <w:numPr>
                <w:ilvl w:val="0"/>
                <w:numId w:val="107"/>
              </w:numPr>
              <w:rPr>
                <w:rFonts w:ascii="Tahoma" w:hAnsi="Tahoma" w:cs="Tahoma"/>
                <w:sz w:val="20"/>
                <w:szCs w:val="20"/>
              </w:rPr>
            </w:pPr>
            <w:r w:rsidRPr="00987F02">
              <w:rPr>
                <w:rFonts w:ascii="Tahoma" w:hAnsi="Tahoma" w:cs="Tahoma"/>
                <w:sz w:val="20"/>
                <w:szCs w:val="20"/>
              </w:rPr>
              <w:t>Eksekusi riil</w:t>
            </w:r>
          </w:p>
        </w:tc>
        <w:tc>
          <w:tcPr>
            <w:tcW w:w="1470" w:type="dxa"/>
          </w:tcPr>
          <w:p w:rsidR="00142A74" w:rsidRPr="00987F02" w:rsidRDefault="00142A74">
            <w:pPr>
              <w:rPr>
                <w:rFonts w:ascii="Tahoma" w:hAnsi="Tahoma" w:cs="Tahoma"/>
                <w:sz w:val="20"/>
                <w:szCs w:val="20"/>
              </w:rPr>
            </w:pPr>
            <w:r w:rsidRPr="00987F02">
              <w:rPr>
                <w:rFonts w:ascii="Tahoma" w:hAnsi="Tahoma" w:cs="Tahoma"/>
                <w:sz w:val="20"/>
                <w:szCs w:val="20"/>
              </w:rPr>
              <w:t xml:space="preserve">Belum dievaluasi </w:t>
            </w:r>
          </w:p>
        </w:tc>
      </w:tr>
      <w:tr w:rsidR="00142A74" w:rsidRPr="00987F02" w:rsidTr="00142A74">
        <w:trPr>
          <w:trHeight w:val="4242"/>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5.</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37</w:t>
            </w:r>
          </w:p>
        </w:tc>
        <w:tc>
          <w:tcPr>
            <w:tcW w:w="4483" w:type="dxa"/>
          </w:tcPr>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Pendaftaran berkas perkara pidana biasa (dewasa/anak)</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Persidangan perkara pidana biasa/anak</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Penanganan berkas perkara pidana biasa/anak</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Pendaftaran berkas pidana singkat</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Persidangan perkara pidana singkat</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Penanganan berkas perkara pidana singkat</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Pendaftaran berkas pidana cepat (ringan/lalu lintas)</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Persidangan perkara pidana cepat (ringan)</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Persidangan perkara pidana cepat (pelanggaran lalu lintas)</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Terdiri dari</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Penanganan berkas pidana (cepat, ringan dan lalu lintas)</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Pendaftaran permohonan banding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 xml:space="preserve">Pernyataan permohonan banding perkara </w:t>
            </w:r>
            <w:r w:rsidRPr="00987F02">
              <w:rPr>
                <w:rFonts w:ascii="Tahoma" w:hAnsi="Tahoma" w:cs="Tahoma"/>
                <w:sz w:val="20"/>
                <w:szCs w:val="20"/>
              </w:rPr>
              <w:lastRenderedPageBreak/>
              <w:t>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Penerimaan permohonan banding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Penerimaan memori banding/ kontra memori banding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Pencabutan permohonan banding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Pengiriman berkas pidana banding</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Penerimaan permohonan kasasi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Pendaftaran permohonan kasasi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Penerimaan memori kasasi/ kontra memori kasasi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Pencabutan perkara pidana kasasi</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Pengiriman berkas perkara pidana kasasi</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Penerimaan permohonan peninjauan kembali (PK)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Pendaftaran permohonan peninjauan kembali (PK)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Pengiriman berkas perkara pidana peninjauan kembali (PK)</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Penerimaan permohonan grasi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Pengiriman permohonan grasi perkara pidana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Penanganan permohonan izin /persetujuan penyitaan</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Penanganan permohonan izin /persetujuan penggeledahan</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 xml:space="preserve">Penerimaan permohonan perpanjangan penahanan </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Terdiri dari</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pasal 29 ayat (2), (3) KUHP tahap satu dan dua</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Penerimaan permohonan perpanjangan penahanan pasal 25 ayat (2) KUHP</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Diversi di pengadilan negeri</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Pendataan anak korban</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Pelaksanaan pengawasan dan pengamatan</w:t>
            </w:r>
          </w:p>
          <w:p w:rsidR="00142A74" w:rsidRPr="00987F02" w:rsidRDefault="00142A74" w:rsidP="009A2A9C">
            <w:pPr>
              <w:pStyle w:val="ListParagraph"/>
              <w:numPr>
                <w:ilvl w:val="0"/>
                <w:numId w:val="115"/>
              </w:numPr>
              <w:rPr>
                <w:rFonts w:ascii="Tahoma" w:hAnsi="Tahoma" w:cs="Tahoma"/>
                <w:sz w:val="20"/>
                <w:szCs w:val="20"/>
              </w:rPr>
            </w:pPr>
            <w:r w:rsidRPr="00987F02">
              <w:rPr>
                <w:rFonts w:ascii="Tahoma" w:hAnsi="Tahoma" w:cs="Tahoma"/>
                <w:sz w:val="20"/>
                <w:szCs w:val="20"/>
              </w:rPr>
              <w:t>Penerimaan barang bukti</w:t>
            </w:r>
          </w:p>
          <w:p w:rsidR="00142A74" w:rsidRPr="00987F02" w:rsidRDefault="00142A74" w:rsidP="00142A74">
            <w:pPr>
              <w:pStyle w:val="ListParagraph"/>
              <w:ind w:left="360"/>
              <w:rPr>
                <w:rFonts w:ascii="Tahoma" w:hAnsi="Tahoma" w:cs="Tahoma"/>
                <w:sz w:val="20"/>
                <w:szCs w:val="20"/>
              </w:rPr>
            </w:pPr>
          </w:p>
        </w:tc>
        <w:tc>
          <w:tcPr>
            <w:tcW w:w="1470" w:type="dxa"/>
          </w:tcPr>
          <w:p w:rsidR="00142A74" w:rsidRPr="00987F02" w:rsidRDefault="00142A74">
            <w:pPr>
              <w:rPr>
                <w:rFonts w:ascii="Tahoma" w:hAnsi="Tahoma" w:cs="Tahoma"/>
                <w:sz w:val="20"/>
                <w:szCs w:val="20"/>
              </w:rPr>
            </w:pPr>
            <w:r w:rsidRPr="00987F02">
              <w:rPr>
                <w:rFonts w:ascii="Tahoma" w:hAnsi="Tahoma" w:cs="Tahoma"/>
                <w:sz w:val="20"/>
                <w:szCs w:val="20"/>
              </w:rPr>
              <w:lastRenderedPageBreak/>
              <w:t xml:space="preserve">Belum dievaluasi </w:t>
            </w:r>
          </w:p>
        </w:tc>
      </w:tr>
      <w:tr w:rsidR="00142A74" w:rsidRPr="00987F02" w:rsidTr="00142A74">
        <w:trPr>
          <w:trHeight w:val="3392"/>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28</w:t>
            </w:r>
          </w:p>
        </w:tc>
        <w:tc>
          <w:tcPr>
            <w:tcW w:w="4483" w:type="dxa"/>
          </w:tcPr>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Penerimaan perkara perdata permohonan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Pendaftaran perkara perdata permohonan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Panggilan sidang perkara perdata permohonan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Penangan register perkara perdata permohonan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Penerimaan berkas perkara perdata gugatan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Pendaftaran perkara perdata gugatan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Pemberitahuan putusan perkara perdata gugatan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Pemberitahuan putusan verstek perkara perdata</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Penerimaan berkas perkara perdata/permohonan prodeo</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 xml:space="preserve">Penanganan register perkara perdata </w:t>
            </w:r>
            <w:r w:rsidRPr="00987F02">
              <w:rPr>
                <w:rFonts w:ascii="Tahoma" w:hAnsi="Tahoma" w:cs="Tahoma"/>
                <w:sz w:val="20"/>
                <w:szCs w:val="20"/>
              </w:rPr>
              <w:lastRenderedPageBreak/>
              <w:t>gugatan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Penerimaan perkara perdata gugatan banding</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Pendaftaran perkara perdata gugatan banding</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Penerimaan memori banding/kontra memori banding</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Pencabutan perkara perdata gugatan banding</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Penerimaan perkara perdata peninjauan kembali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Pendaftaran perkara perdata peninjauan kembali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Pencabutan perkara perdata peninjauan kembali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Terdiri dari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Pengiriman berkas perkara perdata peninjauan kembali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Penyelesaian perkara perdata peninjauan kembali atas dasar novum</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Penyelesaian perkara perdata peninjauan kembali atas dasar kekhilafan Hakim</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Pemberitahuan putusan perkara perdata banding/ kasasi/peninjauan kembali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Penanganan register perkara perdata banding/kasasi/ peninjauan kembali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Penerimaan permohonan eksekusi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Pendaftaran permohonan eksekusi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Pelaksanaan aanmaning dan eksekusi riil/pengosongan</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Penerimaan konsinyasi</w:t>
            </w:r>
          </w:p>
          <w:p w:rsidR="00142A74" w:rsidRPr="00987F02" w:rsidRDefault="00142A74" w:rsidP="009A2A9C">
            <w:pPr>
              <w:pStyle w:val="ListParagraph"/>
              <w:numPr>
                <w:ilvl w:val="0"/>
                <w:numId w:val="114"/>
              </w:numPr>
              <w:rPr>
                <w:rFonts w:ascii="Tahoma" w:hAnsi="Tahoma" w:cs="Tahoma"/>
                <w:sz w:val="20"/>
                <w:szCs w:val="20"/>
              </w:rPr>
            </w:pPr>
            <w:r w:rsidRPr="00987F02">
              <w:rPr>
                <w:rFonts w:ascii="Tahoma" w:hAnsi="Tahoma" w:cs="Tahoma"/>
                <w:sz w:val="20"/>
                <w:szCs w:val="20"/>
              </w:rPr>
              <w:t>Tata cara penyelesaian gugatan sederhana oleh Hakim Tunggal</w:t>
            </w:r>
          </w:p>
        </w:tc>
        <w:tc>
          <w:tcPr>
            <w:tcW w:w="1470" w:type="dxa"/>
          </w:tcPr>
          <w:p w:rsidR="00142A74" w:rsidRPr="00987F02" w:rsidRDefault="00142A74" w:rsidP="00142A74">
            <w:pPr>
              <w:rPr>
                <w:rFonts w:ascii="Tahoma" w:hAnsi="Tahoma" w:cs="Tahoma"/>
                <w:sz w:val="20"/>
                <w:szCs w:val="20"/>
              </w:rPr>
            </w:pPr>
            <w:r w:rsidRPr="00987F02">
              <w:rPr>
                <w:rFonts w:ascii="Tahoma" w:hAnsi="Tahoma" w:cs="Tahoma"/>
                <w:sz w:val="20"/>
                <w:szCs w:val="20"/>
              </w:rPr>
              <w:lastRenderedPageBreak/>
              <w:t>Belum dievaluasi</w:t>
            </w:r>
          </w:p>
        </w:tc>
      </w:tr>
      <w:tr w:rsidR="00142A74" w:rsidRPr="00987F02" w:rsidTr="00142A74">
        <w:trPr>
          <w:trHeight w:val="1693"/>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7.</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15</w:t>
            </w:r>
          </w:p>
        </w:tc>
        <w:tc>
          <w:tcPr>
            <w:tcW w:w="4483" w:type="dxa"/>
          </w:tcPr>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Pengelolaan surat masuk kepaniteraan hukum</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Pengelolaan surat keluar kepaniteraan hukum</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Pembuatan laporan bulanan</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Pembuatan laporan catur wulan</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Pembuatan laporan semester</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Pembuatan laporan tahunan</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Penanganan meja pengaduan klasifikasi surat masuk pengaduan</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Penanganan meja pengaduan klasifikasi surat klasifikasi pengaduan</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Penanganan meja pengaduan klasifikasi pembuatan surat keputusan pemeriksaan</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Penanganan meja informasi</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Penanganan pengelolaan CD putusan</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Terdiri dari</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Penanganan surat keterangan penelitian</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Pengesahan badan hukum</w:t>
            </w:r>
          </w:p>
          <w:p w:rsidR="00142A74" w:rsidRPr="00987F02" w:rsidRDefault="00142A74" w:rsidP="009A2A9C">
            <w:pPr>
              <w:pStyle w:val="ListParagraph"/>
              <w:numPr>
                <w:ilvl w:val="0"/>
                <w:numId w:val="112"/>
              </w:numPr>
              <w:rPr>
                <w:rFonts w:ascii="Tahoma" w:hAnsi="Tahoma" w:cs="Tahoma"/>
                <w:sz w:val="20"/>
                <w:szCs w:val="20"/>
              </w:rPr>
            </w:pPr>
            <w:r w:rsidRPr="00987F02">
              <w:rPr>
                <w:rFonts w:ascii="Tahoma" w:hAnsi="Tahoma" w:cs="Tahoma"/>
                <w:sz w:val="20"/>
                <w:szCs w:val="20"/>
              </w:rPr>
              <w:t>Penanganan surat keterangan tidak dicabut hak pilih dan tidak sedang menjalani pidana</w:t>
            </w:r>
          </w:p>
          <w:p w:rsidR="00142A74" w:rsidRPr="00987F02" w:rsidRDefault="00142A74" w:rsidP="00142A74">
            <w:pPr>
              <w:pStyle w:val="ListParagraph"/>
              <w:ind w:left="360"/>
              <w:rPr>
                <w:rFonts w:ascii="Tahoma" w:hAnsi="Tahoma" w:cs="Tahoma"/>
                <w:sz w:val="20"/>
                <w:szCs w:val="20"/>
              </w:rPr>
            </w:pPr>
          </w:p>
        </w:tc>
        <w:tc>
          <w:tcPr>
            <w:tcW w:w="1470"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Belum dievaluasi</w:t>
            </w:r>
          </w:p>
        </w:tc>
      </w:tr>
      <w:tr w:rsidR="00142A74" w:rsidRPr="00987F02" w:rsidTr="00142A74">
        <w:trPr>
          <w:trHeight w:val="1561"/>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8.</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142A74" w:rsidRPr="00987F02" w:rsidRDefault="00142A74" w:rsidP="009A2A9C">
            <w:pPr>
              <w:pStyle w:val="ListParagraph"/>
              <w:numPr>
                <w:ilvl w:val="0"/>
                <w:numId w:val="113"/>
              </w:numPr>
              <w:rPr>
                <w:rFonts w:ascii="Tahoma" w:hAnsi="Tahoma" w:cs="Tahoma"/>
                <w:sz w:val="20"/>
                <w:szCs w:val="20"/>
              </w:rPr>
            </w:pPr>
            <w:r w:rsidRPr="00987F02">
              <w:rPr>
                <w:rFonts w:ascii="Tahoma" w:hAnsi="Tahoma" w:cs="Tahoma"/>
                <w:sz w:val="20"/>
                <w:szCs w:val="20"/>
              </w:rPr>
              <w:t>Persidangan perkara pidana biasa</w:t>
            </w:r>
          </w:p>
          <w:p w:rsidR="00142A74" w:rsidRPr="00987F02" w:rsidRDefault="00142A74" w:rsidP="009A2A9C">
            <w:pPr>
              <w:pStyle w:val="ListParagraph"/>
              <w:numPr>
                <w:ilvl w:val="0"/>
                <w:numId w:val="113"/>
              </w:numPr>
              <w:rPr>
                <w:rFonts w:ascii="Tahoma" w:hAnsi="Tahoma" w:cs="Tahoma"/>
                <w:sz w:val="20"/>
                <w:szCs w:val="20"/>
              </w:rPr>
            </w:pPr>
            <w:r w:rsidRPr="00987F02">
              <w:rPr>
                <w:rFonts w:ascii="Tahoma" w:hAnsi="Tahoma" w:cs="Tahoma"/>
                <w:sz w:val="20"/>
                <w:szCs w:val="20"/>
              </w:rPr>
              <w:t>Persidangan perkara pidana anak</w:t>
            </w:r>
          </w:p>
          <w:p w:rsidR="00142A74" w:rsidRPr="00987F02" w:rsidRDefault="00142A74" w:rsidP="009A2A9C">
            <w:pPr>
              <w:pStyle w:val="ListParagraph"/>
              <w:numPr>
                <w:ilvl w:val="0"/>
                <w:numId w:val="113"/>
              </w:numPr>
              <w:rPr>
                <w:rFonts w:ascii="Tahoma" w:hAnsi="Tahoma" w:cs="Tahoma"/>
                <w:sz w:val="20"/>
                <w:szCs w:val="20"/>
              </w:rPr>
            </w:pPr>
            <w:r w:rsidRPr="00987F02">
              <w:rPr>
                <w:rFonts w:ascii="Tahoma" w:hAnsi="Tahoma" w:cs="Tahoma"/>
                <w:sz w:val="20"/>
                <w:szCs w:val="20"/>
              </w:rPr>
              <w:t>Persidangan perkara pidana cepat tipiring</w:t>
            </w:r>
          </w:p>
          <w:p w:rsidR="00142A74" w:rsidRPr="00987F02" w:rsidRDefault="00142A74" w:rsidP="009A2A9C">
            <w:pPr>
              <w:pStyle w:val="ListParagraph"/>
              <w:numPr>
                <w:ilvl w:val="0"/>
                <w:numId w:val="113"/>
              </w:numPr>
              <w:rPr>
                <w:rFonts w:ascii="Tahoma" w:hAnsi="Tahoma" w:cs="Tahoma"/>
                <w:sz w:val="20"/>
                <w:szCs w:val="20"/>
              </w:rPr>
            </w:pPr>
            <w:r w:rsidRPr="00987F02">
              <w:rPr>
                <w:rFonts w:ascii="Tahoma" w:hAnsi="Tahoma" w:cs="Tahoma"/>
                <w:sz w:val="20"/>
                <w:szCs w:val="20"/>
              </w:rPr>
              <w:t>Persidangan perkara pidana cepat lalu lintas</w:t>
            </w:r>
          </w:p>
          <w:p w:rsidR="00142A74" w:rsidRPr="00987F02" w:rsidRDefault="00142A74" w:rsidP="009A2A9C">
            <w:pPr>
              <w:pStyle w:val="ListParagraph"/>
              <w:numPr>
                <w:ilvl w:val="0"/>
                <w:numId w:val="113"/>
              </w:numPr>
              <w:rPr>
                <w:rFonts w:ascii="Tahoma" w:hAnsi="Tahoma" w:cs="Tahoma"/>
                <w:sz w:val="20"/>
                <w:szCs w:val="20"/>
              </w:rPr>
            </w:pPr>
            <w:r w:rsidRPr="00987F02">
              <w:rPr>
                <w:rFonts w:ascii="Tahoma" w:hAnsi="Tahoma" w:cs="Tahoma"/>
                <w:sz w:val="20"/>
                <w:szCs w:val="20"/>
              </w:rPr>
              <w:t>Persidangan perkara pidana pra peradilan</w:t>
            </w:r>
          </w:p>
          <w:p w:rsidR="00142A74" w:rsidRPr="00987F02" w:rsidRDefault="00142A74" w:rsidP="009A2A9C">
            <w:pPr>
              <w:pStyle w:val="ListParagraph"/>
              <w:numPr>
                <w:ilvl w:val="0"/>
                <w:numId w:val="113"/>
              </w:numPr>
              <w:rPr>
                <w:rFonts w:ascii="Tahoma" w:hAnsi="Tahoma" w:cs="Tahoma"/>
                <w:sz w:val="20"/>
                <w:szCs w:val="20"/>
              </w:rPr>
            </w:pPr>
            <w:r w:rsidRPr="00987F02">
              <w:rPr>
                <w:rFonts w:ascii="Tahoma" w:hAnsi="Tahoma" w:cs="Tahoma"/>
                <w:sz w:val="20"/>
                <w:szCs w:val="20"/>
              </w:rPr>
              <w:t>Persidangan perkara perdata gugatan</w:t>
            </w:r>
          </w:p>
          <w:p w:rsidR="00142A74" w:rsidRPr="00987F02" w:rsidRDefault="00142A74" w:rsidP="009A2A9C">
            <w:pPr>
              <w:pStyle w:val="ListParagraph"/>
              <w:numPr>
                <w:ilvl w:val="0"/>
                <w:numId w:val="113"/>
              </w:numPr>
              <w:rPr>
                <w:rFonts w:ascii="Tahoma" w:hAnsi="Tahoma" w:cs="Tahoma"/>
                <w:sz w:val="20"/>
                <w:szCs w:val="20"/>
              </w:rPr>
            </w:pPr>
            <w:r w:rsidRPr="00987F02">
              <w:rPr>
                <w:rFonts w:ascii="Tahoma" w:hAnsi="Tahoma" w:cs="Tahoma"/>
                <w:sz w:val="20"/>
                <w:szCs w:val="20"/>
              </w:rPr>
              <w:t>Persidangan perkara perdata permohonan</w:t>
            </w:r>
          </w:p>
          <w:p w:rsidR="00142A74" w:rsidRPr="00987F02" w:rsidRDefault="00142A74" w:rsidP="009A2A9C">
            <w:pPr>
              <w:pStyle w:val="ListParagraph"/>
              <w:numPr>
                <w:ilvl w:val="0"/>
                <w:numId w:val="113"/>
              </w:numPr>
              <w:rPr>
                <w:rFonts w:ascii="Tahoma" w:hAnsi="Tahoma" w:cs="Tahoma"/>
                <w:sz w:val="20"/>
                <w:szCs w:val="20"/>
              </w:rPr>
            </w:pPr>
            <w:r w:rsidRPr="00987F02">
              <w:rPr>
                <w:rFonts w:ascii="Tahoma" w:hAnsi="Tahoma" w:cs="Tahoma"/>
                <w:sz w:val="20"/>
                <w:szCs w:val="20"/>
              </w:rPr>
              <w:t>Persidangan perkara pidana singkat</w:t>
            </w:r>
          </w:p>
          <w:p w:rsidR="00142A74" w:rsidRPr="00987F02" w:rsidRDefault="00142A74" w:rsidP="00142A74">
            <w:pPr>
              <w:pStyle w:val="ListParagraph"/>
              <w:ind w:left="360"/>
              <w:rPr>
                <w:rFonts w:ascii="Tahoma" w:hAnsi="Tahoma" w:cs="Tahoma"/>
                <w:sz w:val="20"/>
                <w:szCs w:val="20"/>
              </w:rPr>
            </w:pPr>
          </w:p>
        </w:tc>
        <w:tc>
          <w:tcPr>
            <w:tcW w:w="1470" w:type="dxa"/>
          </w:tcPr>
          <w:p w:rsidR="00142A74" w:rsidRPr="00987F02" w:rsidRDefault="00142A74" w:rsidP="00142A74">
            <w:pPr>
              <w:rPr>
                <w:rFonts w:ascii="Tahoma" w:hAnsi="Tahoma" w:cs="Tahoma"/>
                <w:sz w:val="20"/>
                <w:szCs w:val="20"/>
              </w:rPr>
            </w:pPr>
            <w:r w:rsidRPr="00987F02">
              <w:rPr>
                <w:rFonts w:ascii="Tahoma" w:hAnsi="Tahoma" w:cs="Tahoma"/>
                <w:sz w:val="20"/>
                <w:szCs w:val="20"/>
              </w:rPr>
              <w:t>Belum dievaluasi</w:t>
            </w:r>
          </w:p>
        </w:tc>
      </w:tr>
      <w:tr w:rsidR="00142A74" w:rsidRPr="00987F02" w:rsidTr="00142A74">
        <w:trPr>
          <w:trHeight w:val="2398"/>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142A74" w:rsidRPr="00987F02" w:rsidRDefault="00142A74" w:rsidP="009A2A9C">
            <w:pPr>
              <w:pStyle w:val="ListParagraph"/>
              <w:numPr>
                <w:ilvl w:val="0"/>
                <w:numId w:val="111"/>
              </w:numPr>
              <w:rPr>
                <w:rFonts w:ascii="Tahoma" w:hAnsi="Tahoma" w:cs="Tahoma"/>
                <w:sz w:val="20"/>
                <w:szCs w:val="20"/>
              </w:rPr>
            </w:pPr>
            <w:r w:rsidRPr="00987F02">
              <w:rPr>
                <w:rFonts w:ascii="Tahoma" w:hAnsi="Tahoma" w:cs="Tahoma"/>
                <w:sz w:val="20"/>
                <w:szCs w:val="20"/>
              </w:rPr>
              <w:t>aanmaning</w:t>
            </w:r>
          </w:p>
          <w:p w:rsidR="00142A74" w:rsidRPr="00987F02" w:rsidRDefault="00142A74" w:rsidP="009A2A9C">
            <w:pPr>
              <w:pStyle w:val="ListParagraph"/>
              <w:numPr>
                <w:ilvl w:val="0"/>
                <w:numId w:val="111"/>
              </w:numPr>
              <w:rPr>
                <w:rFonts w:ascii="Tahoma" w:hAnsi="Tahoma" w:cs="Tahoma"/>
                <w:sz w:val="20"/>
                <w:szCs w:val="20"/>
              </w:rPr>
            </w:pPr>
            <w:r w:rsidRPr="00987F02">
              <w:rPr>
                <w:rFonts w:ascii="Tahoma" w:hAnsi="Tahoma" w:cs="Tahoma"/>
                <w:sz w:val="20"/>
                <w:szCs w:val="20"/>
              </w:rPr>
              <w:t>Pemberitahuan banding atau kasasi perkara pidana</w:t>
            </w:r>
          </w:p>
          <w:p w:rsidR="00142A74" w:rsidRPr="00987F02" w:rsidRDefault="00142A74" w:rsidP="009A2A9C">
            <w:pPr>
              <w:pStyle w:val="ListParagraph"/>
              <w:numPr>
                <w:ilvl w:val="0"/>
                <w:numId w:val="111"/>
              </w:numPr>
              <w:rPr>
                <w:rFonts w:ascii="Tahoma" w:hAnsi="Tahoma" w:cs="Tahoma"/>
                <w:sz w:val="20"/>
                <w:szCs w:val="20"/>
              </w:rPr>
            </w:pPr>
            <w:r w:rsidRPr="00987F02">
              <w:rPr>
                <w:rFonts w:ascii="Tahoma" w:hAnsi="Tahoma" w:cs="Tahoma"/>
                <w:sz w:val="20"/>
                <w:szCs w:val="20"/>
              </w:rPr>
              <w:t>Pemberitahuan putusan perkara pidana</w:t>
            </w:r>
          </w:p>
          <w:p w:rsidR="00142A74" w:rsidRPr="00987F02" w:rsidRDefault="00142A74" w:rsidP="009A2A9C">
            <w:pPr>
              <w:pStyle w:val="ListParagraph"/>
              <w:numPr>
                <w:ilvl w:val="0"/>
                <w:numId w:val="111"/>
              </w:numPr>
              <w:rPr>
                <w:rFonts w:ascii="Tahoma" w:hAnsi="Tahoma" w:cs="Tahoma"/>
                <w:sz w:val="20"/>
                <w:szCs w:val="20"/>
              </w:rPr>
            </w:pPr>
            <w:r w:rsidRPr="00987F02">
              <w:rPr>
                <w:rFonts w:ascii="Tahoma" w:hAnsi="Tahoma" w:cs="Tahoma"/>
                <w:sz w:val="20"/>
                <w:szCs w:val="20"/>
              </w:rPr>
              <w:t>Pemberitahuan banding atau kasasi atau peninjauan kembali perdata</w:t>
            </w:r>
          </w:p>
          <w:p w:rsidR="00142A74" w:rsidRPr="00987F02" w:rsidRDefault="00142A74" w:rsidP="009A2A9C">
            <w:pPr>
              <w:pStyle w:val="ListParagraph"/>
              <w:numPr>
                <w:ilvl w:val="0"/>
                <w:numId w:val="111"/>
              </w:numPr>
              <w:rPr>
                <w:rFonts w:ascii="Tahoma" w:hAnsi="Tahoma" w:cs="Tahoma"/>
                <w:sz w:val="20"/>
                <w:szCs w:val="20"/>
              </w:rPr>
            </w:pPr>
            <w:r w:rsidRPr="00987F02">
              <w:rPr>
                <w:rFonts w:ascii="Tahoma" w:hAnsi="Tahoma" w:cs="Tahoma"/>
                <w:sz w:val="20"/>
                <w:szCs w:val="20"/>
              </w:rPr>
              <w:t>Pemberitahuan isi penetapan atau putusan perkara perdata</w:t>
            </w:r>
          </w:p>
          <w:p w:rsidR="00142A74" w:rsidRPr="00987F02" w:rsidRDefault="00142A74" w:rsidP="009A2A9C">
            <w:pPr>
              <w:numPr>
                <w:ilvl w:val="0"/>
                <w:numId w:val="111"/>
              </w:numPr>
              <w:rPr>
                <w:rFonts w:ascii="Tahoma" w:hAnsi="Tahoma" w:cs="Tahoma"/>
                <w:sz w:val="20"/>
                <w:szCs w:val="20"/>
              </w:rPr>
            </w:pPr>
            <w:r w:rsidRPr="00987F02">
              <w:rPr>
                <w:rFonts w:ascii="Tahoma" w:hAnsi="Tahoma" w:cs="Tahoma"/>
                <w:sz w:val="20"/>
                <w:szCs w:val="20"/>
              </w:rPr>
              <w:t>Pemanggilan sidang perkara perdata</w:t>
            </w:r>
          </w:p>
        </w:tc>
        <w:tc>
          <w:tcPr>
            <w:tcW w:w="1470" w:type="dxa"/>
          </w:tcPr>
          <w:p w:rsidR="00142A74" w:rsidRPr="00987F02" w:rsidRDefault="00142A74">
            <w:pPr>
              <w:rPr>
                <w:rFonts w:ascii="Tahoma" w:hAnsi="Tahoma" w:cs="Tahoma"/>
                <w:sz w:val="20"/>
                <w:szCs w:val="20"/>
              </w:rPr>
            </w:pPr>
            <w:r w:rsidRPr="00987F02">
              <w:rPr>
                <w:rFonts w:ascii="Tahoma" w:hAnsi="Tahoma" w:cs="Tahoma"/>
                <w:sz w:val="20"/>
                <w:szCs w:val="20"/>
              </w:rPr>
              <w:t xml:space="preserve">Belum dievaluasi </w:t>
            </w:r>
          </w:p>
        </w:tc>
      </w:tr>
      <w:tr w:rsidR="00142A74" w:rsidRPr="00987F02" w:rsidTr="00142A74">
        <w:trPr>
          <w:trHeight w:val="3533"/>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Sekretaris</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142A74" w:rsidRPr="00987F02" w:rsidRDefault="00142A74" w:rsidP="009A2A9C">
            <w:pPr>
              <w:pStyle w:val="ListParagraph"/>
              <w:numPr>
                <w:ilvl w:val="0"/>
                <w:numId w:val="116"/>
              </w:numPr>
              <w:rPr>
                <w:rFonts w:ascii="Tahoma" w:hAnsi="Tahoma" w:cs="Tahoma"/>
                <w:sz w:val="20"/>
                <w:szCs w:val="20"/>
              </w:rPr>
            </w:pPr>
            <w:r w:rsidRPr="00987F02">
              <w:rPr>
                <w:rFonts w:ascii="Tahoma" w:hAnsi="Tahoma" w:cs="Tahoma"/>
                <w:sz w:val="20"/>
                <w:szCs w:val="20"/>
              </w:rPr>
              <w:t>Persetujuan bahan pelaksanaan pengelolaan teknologi informasi dan statistik</w:t>
            </w:r>
          </w:p>
          <w:p w:rsidR="00142A74" w:rsidRPr="00987F02" w:rsidRDefault="00142A74" w:rsidP="009A2A9C">
            <w:pPr>
              <w:pStyle w:val="ListParagraph"/>
              <w:numPr>
                <w:ilvl w:val="0"/>
                <w:numId w:val="116"/>
              </w:numPr>
              <w:rPr>
                <w:rFonts w:ascii="Tahoma" w:hAnsi="Tahoma" w:cs="Tahoma"/>
                <w:sz w:val="20"/>
                <w:szCs w:val="20"/>
              </w:rPr>
            </w:pPr>
            <w:r w:rsidRPr="00987F02">
              <w:rPr>
                <w:rFonts w:ascii="Tahoma" w:hAnsi="Tahoma" w:cs="Tahoma"/>
                <w:sz w:val="20"/>
                <w:szCs w:val="20"/>
              </w:rPr>
              <w:t>Persetujuan bahan pelaksanaan urusan surat menyurat, arsip, perlengkapan, rumah tangga, keamanan, keprotokolan dan terdiri dari perpustakaan</w:t>
            </w:r>
          </w:p>
          <w:p w:rsidR="00142A74" w:rsidRPr="00987F02" w:rsidRDefault="00142A74" w:rsidP="009A2A9C">
            <w:pPr>
              <w:pStyle w:val="ListParagraph"/>
              <w:numPr>
                <w:ilvl w:val="0"/>
                <w:numId w:val="116"/>
              </w:numPr>
              <w:rPr>
                <w:rFonts w:ascii="Tahoma" w:hAnsi="Tahoma" w:cs="Tahoma"/>
                <w:sz w:val="20"/>
                <w:szCs w:val="20"/>
              </w:rPr>
            </w:pPr>
            <w:r w:rsidRPr="00987F02">
              <w:rPr>
                <w:rFonts w:ascii="Tahoma" w:hAnsi="Tahoma" w:cs="Tahoma"/>
                <w:sz w:val="20"/>
                <w:szCs w:val="20"/>
              </w:rPr>
              <w:t>Persetujuan bahan pelaksanaan pemantauan, evaluasi dan dokumentasi serta pelaporan</w:t>
            </w:r>
          </w:p>
          <w:p w:rsidR="00142A74" w:rsidRPr="00987F02" w:rsidRDefault="00142A74" w:rsidP="009A2A9C">
            <w:pPr>
              <w:pStyle w:val="ListParagraph"/>
              <w:numPr>
                <w:ilvl w:val="0"/>
                <w:numId w:val="116"/>
              </w:numPr>
              <w:rPr>
                <w:rFonts w:ascii="Tahoma" w:hAnsi="Tahoma" w:cs="Tahoma"/>
                <w:sz w:val="20"/>
                <w:szCs w:val="20"/>
              </w:rPr>
            </w:pPr>
            <w:r w:rsidRPr="00987F02">
              <w:rPr>
                <w:rFonts w:ascii="Tahoma" w:hAnsi="Tahoma" w:cs="Tahoma"/>
                <w:sz w:val="20"/>
                <w:szCs w:val="20"/>
              </w:rPr>
              <w:t>Persetujuan bahan pelaksanaan pengunaan anggaran</w:t>
            </w:r>
          </w:p>
          <w:p w:rsidR="00142A74" w:rsidRPr="00987F02" w:rsidRDefault="00142A74" w:rsidP="009A2A9C">
            <w:pPr>
              <w:pStyle w:val="ListParagraph"/>
              <w:numPr>
                <w:ilvl w:val="0"/>
                <w:numId w:val="116"/>
              </w:numPr>
              <w:rPr>
                <w:rFonts w:ascii="Tahoma" w:hAnsi="Tahoma" w:cs="Tahoma"/>
                <w:sz w:val="20"/>
                <w:szCs w:val="20"/>
              </w:rPr>
            </w:pPr>
            <w:r w:rsidRPr="00987F02">
              <w:rPr>
                <w:rFonts w:ascii="Tahoma" w:hAnsi="Tahoma" w:cs="Tahoma"/>
                <w:sz w:val="20"/>
                <w:szCs w:val="20"/>
              </w:rPr>
              <w:t>Persetujuan bahan pelaksanaan urusan kepegawaian</w:t>
            </w:r>
          </w:p>
          <w:p w:rsidR="00142A74" w:rsidRPr="00987F02" w:rsidRDefault="00142A74" w:rsidP="009A2A9C">
            <w:pPr>
              <w:pStyle w:val="ListParagraph"/>
              <w:numPr>
                <w:ilvl w:val="0"/>
                <w:numId w:val="116"/>
              </w:numPr>
              <w:rPr>
                <w:rFonts w:ascii="Tahoma" w:hAnsi="Tahoma" w:cs="Tahoma"/>
                <w:sz w:val="20"/>
                <w:szCs w:val="20"/>
              </w:rPr>
            </w:pPr>
            <w:r w:rsidRPr="00987F02">
              <w:rPr>
                <w:rFonts w:ascii="Tahoma" w:hAnsi="Tahoma" w:cs="Tahoma"/>
                <w:sz w:val="20"/>
                <w:szCs w:val="20"/>
              </w:rPr>
              <w:t>Persetujuan bahan pelaksanaan urusan umum dan keuangan</w:t>
            </w:r>
          </w:p>
          <w:p w:rsidR="00142A74" w:rsidRPr="00987F02" w:rsidRDefault="00142A74" w:rsidP="009A2A9C">
            <w:pPr>
              <w:pStyle w:val="ListParagraph"/>
              <w:numPr>
                <w:ilvl w:val="0"/>
                <w:numId w:val="116"/>
              </w:numPr>
              <w:rPr>
                <w:rFonts w:ascii="Tahoma" w:hAnsi="Tahoma" w:cs="Tahoma"/>
                <w:sz w:val="20"/>
                <w:szCs w:val="20"/>
              </w:rPr>
            </w:pPr>
            <w:r w:rsidRPr="00987F02">
              <w:rPr>
                <w:rFonts w:ascii="Tahoma" w:hAnsi="Tahoma" w:cs="Tahoma"/>
                <w:sz w:val="20"/>
                <w:szCs w:val="20"/>
              </w:rPr>
              <w:t>Persetujuan bahan pelaksanaan penataan organisasi dan tata laksana</w:t>
            </w:r>
          </w:p>
        </w:tc>
        <w:tc>
          <w:tcPr>
            <w:tcW w:w="1470" w:type="dxa"/>
          </w:tcPr>
          <w:p w:rsidR="00142A74" w:rsidRPr="00987F02" w:rsidRDefault="00142A74">
            <w:pPr>
              <w:rPr>
                <w:rFonts w:ascii="Tahoma" w:hAnsi="Tahoma" w:cs="Tahoma"/>
                <w:sz w:val="20"/>
                <w:szCs w:val="20"/>
              </w:rPr>
            </w:pPr>
            <w:r w:rsidRPr="00987F02">
              <w:rPr>
                <w:rFonts w:ascii="Tahoma" w:hAnsi="Tahoma" w:cs="Tahoma"/>
                <w:sz w:val="20"/>
                <w:szCs w:val="20"/>
              </w:rPr>
              <w:t xml:space="preserve">Belum dievaluasi </w:t>
            </w:r>
          </w:p>
        </w:tc>
      </w:tr>
      <w:tr w:rsidR="00142A74" w:rsidRPr="00987F02" w:rsidTr="00142A74">
        <w:trPr>
          <w:trHeight w:val="7219"/>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11.</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17</w:t>
            </w:r>
          </w:p>
        </w:tc>
        <w:tc>
          <w:tcPr>
            <w:tcW w:w="4483" w:type="dxa"/>
          </w:tcPr>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Pelaporan aplikasi persedian persemester/pertahun</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Pelaporan aplikasi SIMAK-BMN persemester/pertahun</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Pengelolaan perpustakaan</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Pengelolaan surat keluar</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Pengelolaan surat masuk</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Pengelolaan aplikasi persediaan (kegiatan harian)</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Pengelolaan aplikasi SIMAK-BMN (kegiatan harian)</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Penyusunan rencana kerja tahunan urusan umum</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Permintaan barang-barang persediaan</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Menyusun uraian tugas tenaga satpam dan petugas kebersihan kantor</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Pelaporan aplikasi SIMAK-BMN (kegiatan harian) tingkat Korwil</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Pembuatan laporan aplikasi PP 39 Tahun 2006 Form B</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Pemeliharaan peralatan dan mesin</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Pengelolaan administrasi keuangan (pembuatan specimen tanda tangan)</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Pengelolaan administrasi keuangan (pembuatan kartu identitas pengantar surat perintah membayar (SPM)/pengmabil surat perintah pencairan dana (SP2D))</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Pembayaran gaji induk</w:t>
            </w:r>
          </w:p>
          <w:p w:rsidR="00142A74" w:rsidRPr="00987F02" w:rsidRDefault="00142A74" w:rsidP="009A2A9C">
            <w:pPr>
              <w:pStyle w:val="ListParagraph"/>
              <w:numPr>
                <w:ilvl w:val="0"/>
                <w:numId w:val="110"/>
              </w:numPr>
              <w:rPr>
                <w:rFonts w:ascii="Tahoma" w:hAnsi="Tahoma" w:cs="Tahoma"/>
                <w:sz w:val="20"/>
                <w:szCs w:val="20"/>
              </w:rPr>
            </w:pPr>
            <w:r w:rsidRPr="00987F02">
              <w:rPr>
                <w:rFonts w:ascii="Tahoma" w:hAnsi="Tahoma" w:cs="Tahoma"/>
                <w:sz w:val="20"/>
                <w:szCs w:val="20"/>
              </w:rPr>
              <w:t>Pembayaran kekurangan gaji pegawai</w:t>
            </w:r>
          </w:p>
        </w:tc>
        <w:tc>
          <w:tcPr>
            <w:tcW w:w="1470" w:type="dxa"/>
          </w:tcPr>
          <w:p w:rsidR="00142A74" w:rsidRPr="00987F02" w:rsidRDefault="00142A74">
            <w:pPr>
              <w:rPr>
                <w:rFonts w:ascii="Tahoma" w:hAnsi="Tahoma" w:cs="Tahoma"/>
                <w:sz w:val="20"/>
                <w:szCs w:val="20"/>
              </w:rPr>
            </w:pPr>
            <w:r w:rsidRPr="00987F02">
              <w:rPr>
                <w:rFonts w:ascii="Tahoma" w:hAnsi="Tahoma" w:cs="Tahoma"/>
                <w:sz w:val="20"/>
                <w:szCs w:val="20"/>
              </w:rPr>
              <w:t xml:space="preserve">Belum dievaluasi </w:t>
            </w:r>
          </w:p>
        </w:tc>
      </w:tr>
      <w:tr w:rsidR="00142A74" w:rsidRPr="00987F02" w:rsidTr="00142A74">
        <w:trPr>
          <w:trHeight w:val="6962"/>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18</w:t>
            </w:r>
          </w:p>
        </w:tc>
        <w:tc>
          <w:tcPr>
            <w:tcW w:w="4483" w:type="dxa"/>
          </w:tcPr>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Pengelolaan surat dinas</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Inventarisasi pegawai (bezetting pegawai)</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Daftar Urut Senioritas (DUS) Hakim</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Daftar Urut Kepangkatan (DUK) Pegawai Negeri Sipil</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Rekapitulasi daftar hadir Hakim dan Pegawai Negeri Sipil</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Pembuatan Surat Keputusan Ketua Pengadilan Negeri Lhoksukon bidang kepegawaian</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Pengusulan kenaikan pangkat</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Kenaikan Gaji Berkala (KGB)</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Mutasi Hakim dan Pegawai Negeri Sipil</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Usulan tanda penghargaan Satya Lencana</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Pembuatan sasaran kerja pegawai (SKP)</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Penyelesaian surat tugas</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Penyelesaian permohonan surat cuti Hakim dan Pegawai Negeri Sipil</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Penyelesaian pembuatan pengantar hukuman disiplin bagi Hakim dan PNS</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Terdiri dari</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Penyelesaian pembuatan kartu pemohon penambahan penghasilan pegawai (KP4)</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Penyelesaian dokumen pelantikan/penyumpahan dan menduduki jabatan</w:t>
            </w:r>
          </w:p>
          <w:p w:rsidR="00142A74" w:rsidRPr="00987F02" w:rsidRDefault="00142A74" w:rsidP="009A2A9C">
            <w:pPr>
              <w:pStyle w:val="ListParagraph"/>
              <w:numPr>
                <w:ilvl w:val="0"/>
                <w:numId w:val="109"/>
              </w:numPr>
              <w:rPr>
                <w:rFonts w:ascii="Tahoma" w:hAnsi="Tahoma" w:cs="Tahoma"/>
                <w:sz w:val="20"/>
                <w:szCs w:val="20"/>
              </w:rPr>
            </w:pPr>
            <w:r w:rsidRPr="00987F02">
              <w:rPr>
                <w:rFonts w:ascii="Tahoma" w:hAnsi="Tahoma" w:cs="Tahoma"/>
                <w:sz w:val="20"/>
                <w:szCs w:val="20"/>
              </w:rPr>
              <w:t>Pengusulan TASPEN, KARPEG, KARIS/KARSU</w:t>
            </w:r>
          </w:p>
        </w:tc>
        <w:tc>
          <w:tcPr>
            <w:tcW w:w="1470" w:type="dxa"/>
          </w:tcPr>
          <w:p w:rsidR="00142A74" w:rsidRPr="00987F02" w:rsidRDefault="00142A74">
            <w:pPr>
              <w:rPr>
                <w:rFonts w:ascii="Tahoma" w:hAnsi="Tahoma" w:cs="Tahoma"/>
                <w:sz w:val="20"/>
                <w:szCs w:val="20"/>
              </w:rPr>
            </w:pPr>
            <w:r w:rsidRPr="00987F02">
              <w:rPr>
                <w:rFonts w:ascii="Tahoma" w:hAnsi="Tahoma" w:cs="Tahoma"/>
                <w:sz w:val="20"/>
                <w:szCs w:val="20"/>
              </w:rPr>
              <w:t xml:space="preserve">Belum dievaluasi </w:t>
            </w:r>
          </w:p>
        </w:tc>
      </w:tr>
      <w:tr w:rsidR="00142A74" w:rsidRPr="00987F02" w:rsidTr="00142A74">
        <w:trPr>
          <w:trHeight w:val="3108"/>
        </w:trPr>
        <w:tc>
          <w:tcPr>
            <w:tcW w:w="599"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142A74" w:rsidRPr="00987F02" w:rsidRDefault="00142A74" w:rsidP="00142A74">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tc>
        <w:tc>
          <w:tcPr>
            <w:tcW w:w="993" w:type="dxa"/>
          </w:tcPr>
          <w:p w:rsidR="00142A74" w:rsidRPr="00987F02" w:rsidRDefault="00142A74" w:rsidP="00142A74">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142A74" w:rsidRPr="00987F02" w:rsidRDefault="00142A74" w:rsidP="009A2A9C">
            <w:pPr>
              <w:pStyle w:val="ListParagraph"/>
              <w:numPr>
                <w:ilvl w:val="0"/>
                <w:numId w:val="108"/>
              </w:numPr>
              <w:rPr>
                <w:rFonts w:ascii="Tahoma" w:hAnsi="Tahoma" w:cs="Tahoma"/>
                <w:sz w:val="20"/>
                <w:szCs w:val="20"/>
              </w:rPr>
            </w:pPr>
            <w:r w:rsidRPr="00987F02">
              <w:rPr>
                <w:rFonts w:ascii="Tahoma" w:hAnsi="Tahoma" w:cs="Tahoma"/>
                <w:sz w:val="20"/>
                <w:szCs w:val="20"/>
              </w:rPr>
              <w:t>Perencanaan daftar isian pelaksanaan anggaran (DIPA)</w:t>
            </w:r>
          </w:p>
          <w:p w:rsidR="00142A74" w:rsidRPr="00987F02" w:rsidRDefault="00142A74" w:rsidP="009A2A9C">
            <w:pPr>
              <w:pStyle w:val="ListParagraph"/>
              <w:numPr>
                <w:ilvl w:val="0"/>
                <w:numId w:val="108"/>
              </w:numPr>
              <w:rPr>
                <w:rFonts w:ascii="Tahoma" w:hAnsi="Tahoma" w:cs="Tahoma"/>
                <w:sz w:val="20"/>
                <w:szCs w:val="20"/>
              </w:rPr>
            </w:pPr>
            <w:r w:rsidRPr="00987F02">
              <w:rPr>
                <w:rFonts w:ascii="Tahoma" w:hAnsi="Tahoma" w:cs="Tahoma"/>
                <w:sz w:val="20"/>
                <w:szCs w:val="20"/>
              </w:rPr>
              <w:t>Penyusunan daftar isian pelaksanaan anggran (DIPA)</w:t>
            </w:r>
          </w:p>
          <w:p w:rsidR="00142A74" w:rsidRPr="00987F02" w:rsidRDefault="00142A74" w:rsidP="009A2A9C">
            <w:pPr>
              <w:pStyle w:val="ListParagraph"/>
              <w:numPr>
                <w:ilvl w:val="0"/>
                <w:numId w:val="108"/>
              </w:numPr>
              <w:rPr>
                <w:rFonts w:ascii="Tahoma" w:hAnsi="Tahoma" w:cs="Tahoma"/>
                <w:sz w:val="20"/>
                <w:szCs w:val="20"/>
              </w:rPr>
            </w:pPr>
            <w:r w:rsidRPr="00987F02">
              <w:rPr>
                <w:rFonts w:ascii="Tahoma" w:hAnsi="Tahoma" w:cs="Tahoma"/>
                <w:sz w:val="20"/>
                <w:szCs w:val="20"/>
              </w:rPr>
              <w:t>Laporan perencanaan anggaran</w:t>
            </w:r>
          </w:p>
          <w:p w:rsidR="00142A74" w:rsidRPr="00987F02" w:rsidRDefault="00142A74" w:rsidP="009A2A9C">
            <w:pPr>
              <w:pStyle w:val="ListParagraph"/>
              <w:numPr>
                <w:ilvl w:val="0"/>
                <w:numId w:val="108"/>
              </w:numPr>
              <w:rPr>
                <w:rFonts w:ascii="Tahoma" w:hAnsi="Tahoma" w:cs="Tahoma"/>
                <w:sz w:val="20"/>
                <w:szCs w:val="20"/>
              </w:rPr>
            </w:pPr>
            <w:r w:rsidRPr="00987F02">
              <w:rPr>
                <w:rFonts w:ascii="Tahoma" w:hAnsi="Tahoma" w:cs="Tahoma"/>
                <w:sz w:val="20"/>
                <w:szCs w:val="20"/>
              </w:rPr>
              <w:t>Laporan penanganan hardware (ppengolah data) rusak</w:t>
            </w:r>
          </w:p>
          <w:p w:rsidR="00142A74" w:rsidRPr="00987F02" w:rsidRDefault="00142A74" w:rsidP="009A2A9C">
            <w:pPr>
              <w:pStyle w:val="ListParagraph"/>
              <w:numPr>
                <w:ilvl w:val="0"/>
                <w:numId w:val="108"/>
              </w:numPr>
              <w:rPr>
                <w:rFonts w:ascii="Tahoma" w:hAnsi="Tahoma" w:cs="Tahoma"/>
                <w:sz w:val="20"/>
                <w:szCs w:val="20"/>
              </w:rPr>
            </w:pPr>
            <w:r w:rsidRPr="00987F02">
              <w:rPr>
                <w:rFonts w:ascii="Tahoma" w:hAnsi="Tahoma" w:cs="Tahoma"/>
                <w:sz w:val="20"/>
                <w:szCs w:val="20"/>
              </w:rPr>
              <w:t>Pemeliharaan website</w:t>
            </w:r>
          </w:p>
          <w:p w:rsidR="00142A74" w:rsidRPr="00987F02" w:rsidRDefault="00142A74" w:rsidP="009A2A9C">
            <w:pPr>
              <w:pStyle w:val="ListParagraph"/>
              <w:numPr>
                <w:ilvl w:val="0"/>
                <w:numId w:val="108"/>
              </w:numPr>
              <w:rPr>
                <w:rFonts w:ascii="Tahoma" w:hAnsi="Tahoma" w:cs="Tahoma"/>
                <w:sz w:val="20"/>
                <w:szCs w:val="20"/>
              </w:rPr>
            </w:pPr>
            <w:r w:rsidRPr="00987F02">
              <w:rPr>
                <w:rFonts w:ascii="Tahoma" w:hAnsi="Tahoma" w:cs="Tahoma"/>
                <w:sz w:val="20"/>
                <w:szCs w:val="20"/>
              </w:rPr>
              <w:t>Pengisian dan pembaharuan konten website</w:t>
            </w:r>
          </w:p>
          <w:p w:rsidR="00142A74" w:rsidRPr="00987F02" w:rsidRDefault="00142A74" w:rsidP="009A2A9C">
            <w:pPr>
              <w:pStyle w:val="ListParagraph"/>
              <w:numPr>
                <w:ilvl w:val="0"/>
                <w:numId w:val="108"/>
              </w:numPr>
              <w:rPr>
                <w:rFonts w:ascii="Tahoma" w:hAnsi="Tahoma" w:cs="Tahoma"/>
                <w:sz w:val="20"/>
                <w:szCs w:val="20"/>
              </w:rPr>
            </w:pPr>
            <w:r w:rsidRPr="00987F02">
              <w:rPr>
                <w:rFonts w:ascii="Tahoma" w:hAnsi="Tahoma" w:cs="Tahoma"/>
                <w:sz w:val="20"/>
                <w:szCs w:val="20"/>
              </w:rPr>
              <w:t>SIPP (Sistem Informasi Penelusuran Perkara)</w:t>
            </w:r>
          </w:p>
          <w:p w:rsidR="00142A74" w:rsidRPr="00987F02" w:rsidRDefault="00142A74" w:rsidP="009A2A9C">
            <w:pPr>
              <w:pStyle w:val="ListParagraph"/>
              <w:numPr>
                <w:ilvl w:val="0"/>
                <w:numId w:val="108"/>
              </w:numPr>
              <w:rPr>
                <w:rFonts w:ascii="Tahoma" w:hAnsi="Tahoma" w:cs="Tahoma"/>
                <w:sz w:val="20"/>
                <w:szCs w:val="20"/>
              </w:rPr>
            </w:pPr>
            <w:r w:rsidRPr="00987F02">
              <w:rPr>
                <w:rFonts w:ascii="Tahoma" w:hAnsi="Tahoma" w:cs="Tahoma"/>
                <w:sz w:val="20"/>
                <w:szCs w:val="20"/>
              </w:rPr>
              <w:t>Proses penanganan perkara tilang melalui sms gateway</w:t>
            </w:r>
          </w:p>
        </w:tc>
        <w:tc>
          <w:tcPr>
            <w:tcW w:w="1470" w:type="dxa"/>
          </w:tcPr>
          <w:p w:rsidR="00142A74" w:rsidRPr="00987F02" w:rsidRDefault="00142A74">
            <w:pPr>
              <w:rPr>
                <w:rFonts w:ascii="Tahoma" w:hAnsi="Tahoma" w:cs="Tahoma"/>
                <w:sz w:val="20"/>
                <w:szCs w:val="20"/>
              </w:rPr>
            </w:pPr>
            <w:r w:rsidRPr="00987F02">
              <w:rPr>
                <w:rFonts w:ascii="Tahoma" w:hAnsi="Tahoma" w:cs="Tahoma"/>
                <w:sz w:val="20"/>
                <w:szCs w:val="20"/>
              </w:rPr>
              <w:t xml:space="preserve">Belum dievaluasi </w:t>
            </w:r>
          </w:p>
        </w:tc>
      </w:tr>
    </w:tbl>
    <w:p w:rsidR="00142A74" w:rsidRPr="00987F02" w:rsidRDefault="00142A74" w:rsidP="00A45A10">
      <w:pPr>
        <w:pStyle w:val="ListParagraph"/>
        <w:ind w:left="360"/>
        <w:rPr>
          <w:rFonts w:ascii="Tahoma" w:hAnsi="Tahoma" w:cs="Tahoma"/>
          <w:sz w:val="20"/>
          <w:szCs w:val="20"/>
        </w:rPr>
      </w:pPr>
    </w:p>
    <w:p w:rsidR="00142A74" w:rsidRPr="00987F02" w:rsidRDefault="00142A74"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2A0728" w:rsidRPr="00987F02" w:rsidTr="00155632">
        <w:trPr>
          <w:trHeight w:val="406"/>
        </w:trPr>
        <w:tc>
          <w:tcPr>
            <w:tcW w:w="599" w:type="dxa"/>
            <w:vAlign w:val="center"/>
          </w:tcPr>
          <w:p w:rsidR="002A0728" w:rsidRPr="00987F02" w:rsidRDefault="002A0728" w:rsidP="00155632">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2A0728" w:rsidRPr="00987F02" w:rsidRDefault="002A0728" w:rsidP="00155632">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2A0728" w:rsidRPr="00987F02" w:rsidRDefault="002A0728" w:rsidP="00155632">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2A0728" w:rsidRPr="00987F02" w:rsidRDefault="002A0728" w:rsidP="00155632">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2A0728" w:rsidRPr="00987F02" w:rsidRDefault="002A0728" w:rsidP="00155632">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2A0728" w:rsidRPr="00987F02" w:rsidTr="00155632">
        <w:trPr>
          <w:trHeight w:val="412"/>
        </w:trPr>
        <w:tc>
          <w:tcPr>
            <w:tcW w:w="9889" w:type="dxa"/>
            <w:gridSpan w:val="5"/>
          </w:tcPr>
          <w:p w:rsidR="002A0728" w:rsidRPr="00313606" w:rsidRDefault="002A0728" w:rsidP="009A2A9C">
            <w:pPr>
              <w:pStyle w:val="ListParagraph"/>
              <w:numPr>
                <w:ilvl w:val="0"/>
                <w:numId w:val="220"/>
              </w:numPr>
              <w:rPr>
                <w:rFonts w:ascii="Tahoma" w:hAnsi="Tahoma" w:cs="Tahoma"/>
                <w:b/>
                <w:sz w:val="20"/>
                <w:szCs w:val="20"/>
              </w:rPr>
            </w:pPr>
            <w:r w:rsidRPr="00313606">
              <w:rPr>
                <w:rFonts w:ascii="Tahoma" w:hAnsi="Tahoma" w:cs="Tahoma"/>
                <w:b/>
                <w:sz w:val="20"/>
                <w:szCs w:val="20"/>
              </w:rPr>
              <w:t xml:space="preserve">Pengadilan Negeri </w:t>
            </w:r>
            <w:r w:rsidR="00D91D84" w:rsidRPr="00313606">
              <w:rPr>
                <w:rFonts w:ascii="Tahoma" w:hAnsi="Tahoma" w:cs="Tahoma"/>
                <w:b/>
                <w:sz w:val="20"/>
                <w:szCs w:val="20"/>
              </w:rPr>
              <w:t>Kutacane</w:t>
            </w:r>
          </w:p>
        </w:tc>
      </w:tr>
      <w:tr w:rsidR="00BB35C7" w:rsidRPr="00987F02" w:rsidTr="00155632">
        <w:trPr>
          <w:trHeight w:val="1184"/>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BB35C7" w:rsidRPr="00987F02" w:rsidRDefault="00BB35C7" w:rsidP="009A2A9C">
            <w:pPr>
              <w:pStyle w:val="ListParagraph"/>
              <w:numPr>
                <w:ilvl w:val="0"/>
                <w:numId w:val="117"/>
              </w:numPr>
              <w:rPr>
                <w:rFonts w:ascii="Tahoma" w:hAnsi="Tahoma" w:cs="Tahoma"/>
                <w:sz w:val="20"/>
                <w:szCs w:val="20"/>
              </w:rPr>
            </w:pPr>
            <w:r w:rsidRPr="00987F02">
              <w:rPr>
                <w:rFonts w:ascii="Tahoma" w:hAnsi="Tahoma" w:cs="Tahoma"/>
                <w:sz w:val="20"/>
                <w:szCs w:val="20"/>
              </w:rPr>
              <w:t xml:space="preserve">Membuat program kerja jangka pendek dan jangka panjang, pelaksanaannya serta pengorganisasiannya. </w:t>
            </w:r>
          </w:p>
          <w:p w:rsidR="00BB35C7" w:rsidRPr="00987F02" w:rsidRDefault="00BB35C7" w:rsidP="009A2A9C">
            <w:pPr>
              <w:pStyle w:val="ListParagraph"/>
              <w:numPr>
                <w:ilvl w:val="0"/>
                <w:numId w:val="117"/>
              </w:numPr>
              <w:rPr>
                <w:rFonts w:ascii="Tahoma" w:hAnsi="Tahoma" w:cs="Tahoma"/>
                <w:sz w:val="20"/>
                <w:szCs w:val="20"/>
              </w:rPr>
            </w:pPr>
            <w:r w:rsidRPr="00987F02">
              <w:rPr>
                <w:rFonts w:ascii="Tahoma" w:hAnsi="Tahoma" w:cs="Tahoma"/>
                <w:sz w:val="20"/>
                <w:szCs w:val="20"/>
              </w:rPr>
              <w:t xml:space="preserve">Membuat penetapan tentang penunjukan susunan majelis Hakim untuk memeriksa dan mengadili perkara. </w:t>
            </w:r>
          </w:p>
          <w:p w:rsidR="00BB35C7" w:rsidRPr="00987F02" w:rsidRDefault="00BB35C7" w:rsidP="009A2A9C">
            <w:pPr>
              <w:pStyle w:val="ListParagraph"/>
              <w:numPr>
                <w:ilvl w:val="0"/>
                <w:numId w:val="117"/>
              </w:numPr>
              <w:rPr>
                <w:rFonts w:ascii="Tahoma" w:hAnsi="Tahoma" w:cs="Tahoma"/>
                <w:sz w:val="20"/>
                <w:szCs w:val="20"/>
              </w:rPr>
            </w:pPr>
            <w:r w:rsidRPr="00987F02">
              <w:rPr>
                <w:rFonts w:ascii="Tahoma" w:hAnsi="Tahoma" w:cs="Tahoma"/>
                <w:sz w:val="20"/>
                <w:szCs w:val="20"/>
              </w:rPr>
              <w:t xml:space="preserve">Melakukan pengawasan secara rutin terhadap pelaksanaan tugas dan memberi petunjuk serta bimbingan yang diperlukan baik bagi para Hakim maupun seluruh </w:t>
            </w:r>
            <w:r w:rsidRPr="00987F02">
              <w:rPr>
                <w:rFonts w:ascii="Tahoma" w:hAnsi="Tahoma" w:cs="Tahoma"/>
                <w:sz w:val="20"/>
                <w:szCs w:val="20"/>
              </w:rPr>
              <w:lastRenderedPageBreak/>
              <w:t xml:space="preserve">pegawai. </w:t>
            </w:r>
          </w:p>
          <w:p w:rsidR="00BB35C7" w:rsidRPr="00987F02" w:rsidRDefault="00BB35C7" w:rsidP="009A2A9C">
            <w:pPr>
              <w:pStyle w:val="ListParagraph"/>
              <w:numPr>
                <w:ilvl w:val="0"/>
                <w:numId w:val="117"/>
              </w:numPr>
              <w:rPr>
                <w:rFonts w:ascii="Tahoma" w:hAnsi="Tahoma" w:cs="Tahoma"/>
                <w:sz w:val="20"/>
                <w:szCs w:val="20"/>
              </w:rPr>
            </w:pPr>
            <w:r w:rsidRPr="00987F02">
              <w:rPr>
                <w:rFonts w:ascii="Tahoma" w:hAnsi="Tahoma" w:cs="Tahoma"/>
                <w:sz w:val="20"/>
                <w:szCs w:val="20"/>
              </w:rPr>
              <w:t xml:space="preserve">Sebagai kawal depan Mahkamah Agung, yaitu melakukan pengawasan atas : </w:t>
            </w:r>
          </w:p>
          <w:p w:rsidR="00BB35C7" w:rsidRPr="00987F02" w:rsidRDefault="00BB35C7" w:rsidP="009A2A9C">
            <w:pPr>
              <w:pStyle w:val="ListParagraph"/>
              <w:numPr>
                <w:ilvl w:val="0"/>
                <w:numId w:val="95"/>
              </w:numPr>
              <w:rPr>
                <w:rFonts w:ascii="Tahoma" w:hAnsi="Tahoma" w:cs="Tahoma"/>
                <w:sz w:val="20"/>
                <w:szCs w:val="20"/>
              </w:rPr>
            </w:pPr>
            <w:r w:rsidRPr="00987F02">
              <w:rPr>
                <w:rFonts w:ascii="Tahoma" w:hAnsi="Tahoma" w:cs="Tahoma"/>
                <w:sz w:val="20"/>
                <w:szCs w:val="20"/>
              </w:rPr>
              <w:t xml:space="preserve">Penyelenggaraan peradilan dan pelaksanaan tugas; para Hakim, pejabat Kepaniteraan, Sekretaris, dan Jurusita di daerah hukumnya. </w:t>
            </w:r>
          </w:p>
          <w:p w:rsidR="00BB35C7" w:rsidRPr="00987F02" w:rsidRDefault="00BB35C7" w:rsidP="009A2A9C">
            <w:pPr>
              <w:pStyle w:val="ListParagraph"/>
              <w:numPr>
                <w:ilvl w:val="0"/>
                <w:numId w:val="95"/>
              </w:numPr>
              <w:rPr>
                <w:rFonts w:ascii="Tahoma" w:hAnsi="Tahoma" w:cs="Tahoma"/>
                <w:sz w:val="20"/>
                <w:szCs w:val="20"/>
              </w:rPr>
            </w:pPr>
            <w:r w:rsidRPr="00987F02">
              <w:rPr>
                <w:rFonts w:ascii="Tahoma" w:hAnsi="Tahoma" w:cs="Tahoma"/>
                <w:sz w:val="20"/>
                <w:szCs w:val="20"/>
              </w:rPr>
              <w:t xml:space="preserve">Masalah-masalah yang timbul. </w:t>
            </w:r>
          </w:p>
          <w:p w:rsidR="00BB35C7" w:rsidRPr="00987F02" w:rsidRDefault="00BB35C7" w:rsidP="009A2A9C">
            <w:pPr>
              <w:pStyle w:val="ListParagraph"/>
              <w:numPr>
                <w:ilvl w:val="0"/>
                <w:numId w:val="95"/>
              </w:numPr>
              <w:rPr>
                <w:rFonts w:ascii="Tahoma" w:hAnsi="Tahoma" w:cs="Tahoma"/>
                <w:sz w:val="20"/>
                <w:szCs w:val="20"/>
              </w:rPr>
            </w:pPr>
            <w:r w:rsidRPr="00987F02">
              <w:rPr>
                <w:rFonts w:ascii="Tahoma" w:hAnsi="Tahoma" w:cs="Tahoma"/>
                <w:sz w:val="20"/>
                <w:szCs w:val="20"/>
              </w:rPr>
              <w:t xml:space="preserve">Masalah tingkah laku / perbuatan Hakim, pejabat Kepaniteraan Sekretaris, dan Jurusita di daerah hukumnya. </w:t>
            </w:r>
          </w:p>
          <w:p w:rsidR="00BB35C7" w:rsidRPr="00987F02" w:rsidRDefault="00BB35C7" w:rsidP="009A2A9C">
            <w:pPr>
              <w:pStyle w:val="ListParagraph"/>
              <w:numPr>
                <w:ilvl w:val="0"/>
                <w:numId w:val="95"/>
              </w:numPr>
              <w:rPr>
                <w:rFonts w:ascii="Tahoma" w:hAnsi="Tahoma" w:cs="Tahoma"/>
                <w:sz w:val="20"/>
                <w:szCs w:val="20"/>
              </w:rPr>
            </w:pPr>
            <w:r w:rsidRPr="00987F02">
              <w:rPr>
                <w:rFonts w:ascii="Tahoma" w:hAnsi="Tahoma" w:cs="Tahoma"/>
                <w:sz w:val="20"/>
                <w:szCs w:val="20"/>
              </w:rPr>
              <w:t xml:space="preserve">Masalah eksekusi yang berada di wilayah hukumnya untuk diselesaikan dan dilaporkan kepada Mahkamah Agung. </w:t>
            </w:r>
          </w:p>
          <w:p w:rsidR="00BB35C7" w:rsidRPr="00987F02" w:rsidRDefault="00BB35C7" w:rsidP="009A2A9C">
            <w:pPr>
              <w:pStyle w:val="ListParagraph"/>
              <w:numPr>
                <w:ilvl w:val="0"/>
                <w:numId w:val="95"/>
              </w:numPr>
              <w:rPr>
                <w:rFonts w:ascii="Tahoma" w:hAnsi="Tahoma" w:cs="Tahoma"/>
                <w:sz w:val="20"/>
                <w:szCs w:val="20"/>
              </w:rPr>
            </w:pPr>
            <w:r w:rsidRPr="00987F02">
              <w:rPr>
                <w:rFonts w:ascii="Tahoma" w:hAnsi="Tahoma" w:cs="Tahoma"/>
                <w:sz w:val="20"/>
                <w:szCs w:val="20"/>
              </w:rPr>
              <w:t xml:space="preserve">Memberikan izin berdasarkan ketentuan undang-undang untuk membawa keluar dari ruang Kepaniteraan: daftar, catatan, risalah, berita acara serta berkas perkara. </w:t>
            </w:r>
          </w:p>
          <w:p w:rsidR="00BB35C7" w:rsidRPr="00987F02" w:rsidRDefault="00BB35C7" w:rsidP="009A2A9C">
            <w:pPr>
              <w:pStyle w:val="ListParagraph"/>
              <w:numPr>
                <w:ilvl w:val="0"/>
                <w:numId w:val="95"/>
              </w:numPr>
              <w:rPr>
                <w:rFonts w:ascii="Tahoma" w:hAnsi="Tahoma" w:cs="Tahoma"/>
                <w:sz w:val="20"/>
                <w:szCs w:val="20"/>
              </w:rPr>
            </w:pPr>
            <w:r w:rsidRPr="00987F02">
              <w:rPr>
                <w:rFonts w:ascii="Tahoma" w:hAnsi="Tahoma" w:cs="Tahoma"/>
                <w:sz w:val="20"/>
                <w:szCs w:val="20"/>
              </w:rPr>
              <w:t xml:space="preserve">Menetapkan panjar biaya perkara (dalam hal penggugat atau tergugat tidak mampu, Ketua dapat mengizinkan untuk beracara secara prodeo atau tanpa membayar biaya perkara). </w:t>
            </w:r>
          </w:p>
          <w:p w:rsidR="00BB35C7" w:rsidRPr="00987F02" w:rsidRDefault="00BB35C7" w:rsidP="00D91D84">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lastRenderedPageBreak/>
              <w:t xml:space="preserve">Standar Operasional Prosedur (SOP) setiap bidang pada Pengadilan Negeri Kutacane masih dalam proses </w:t>
            </w:r>
            <w:r w:rsidRPr="00987F02">
              <w:rPr>
                <w:rFonts w:ascii="Tahoma" w:hAnsi="Tahoma" w:cs="Tahoma"/>
                <w:sz w:val="20"/>
                <w:szCs w:val="20"/>
              </w:rPr>
              <w:lastRenderedPageBreak/>
              <w:t xml:space="preserve">pengerjaan oleh setiap bidang </w:t>
            </w:r>
          </w:p>
        </w:tc>
      </w:tr>
      <w:tr w:rsidR="00BB35C7" w:rsidRPr="00987F02" w:rsidTr="00D91D84">
        <w:trPr>
          <w:trHeight w:val="3530"/>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2.</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BB35C7" w:rsidRPr="00987F02" w:rsidRDefault="00BB35C7" w:rsidP="009A2A9C">
            <w:pPr>
              <w:pStyle w:val="ListParagraph"/>
              <w:numPr>
                <w:ilvl w:val="0"/>
                <w:numId w:val="118"/>
              </w:numPr>
              <w:rPr>
                <w:rFonts w:ascii="Tahoma" w:hAnsi="Tahoma" w:cs="Tahoma"/>
                <w:sz w:val="20"/>
                <w:szCs w:val="20"/>
              </w:rPr>
            </w:pPr>
            <w:r w:rsidRPr="00987F02">
              <w:rPr>
                <w:rFonts w:ascii="Tahoma" w:hAnsi="Tahoma" w:cs="Tahoma"/>
                <w:sz w:val="20"/>
                <w:szCs w:val="20"/>
              </w:rPr>
              <w:t xml:space="preserve">Membantu Ketua dalam membuat program kerja jangka pendek dan jangka panjang, pelaksanaannya serta pengorganisasiannya. </w:t>
            </w:r>
          </w:p>
          <w:p w:rsidR="00BB35C7" w:rsidRPr="00987F02" w:rsidRDefault="00BB35C7" w:rsidP="009A2A9C">
            <w:pPr>
              <w:pStyle w:val="ListParagraph"/>
              <w:numPr>
                <w:ilvl w:val="0"/>
                <w:numId w:val="118"/>
              </w:numPr>
              <w:rPr>
                <w:rFonts w:ascii="Tahoma" w:hAnsi="Tahoma" w:cs="Tahoma"/>
                <w:sz w:val="20"/>
                <w:szCs w:val="20"/>
              </w:rPr>
            </w:pPr>
            <w:r w:rsidRPr="00987F02">
              <w:rPr>
                <w:rFonts w:ascii="Tahoma" w:hAnsi="Tahoma" w:cs="Tahoma"/>
                <w:sz w:val="20"/>
                <w:szCs w:val="20"/>
              </w:rPr>
              <w:t xml:space="preserve">Mewakili dan melaksanakan tugas Ketua, apabila Ketua berhalangan. </w:t>
            </w:r>
          </w:p>
          <w:p w:rsidR="00BB35C7" w:rsidRPr="00987F02" w:rsidRDefault="00BB35C7" w:rsidP="009A2A9C">
            <w:pPr>
              <w:pStyle w:val="ListParagraph"/>
              <w:numPr>
                <w:ilvl w:val="0"/>
                <w:numId w:val="118"/>
              </w:numPr>
              <w:rPr>
                <w:rFonts w:ascii="Tahoma" w:hAnsi="Tahoma" w:cs="Tahoma"/>
                <w:sz w:val="20"/>
                <w:szCs w:val="20"/>
              </w:rPr>
            </w:pPr>
            <w:r w:rsidRPr="00987F02">
              <w:rPr>
                <w:rFonts w:ascii="Tahoma" w:hAnsi="Tahoma" w:cs="Tahoma"/>
                <w:sz w:val="20"/>
                <w:szCs w:val="20"/>
              </w:rPr>
              <w:t xml:space="preserve">Melaksanakan tugas yang didelegasikan oleh Ketua kepadanya. </w:t>
            </w:r>
          </w:p>
          <w:p w:rsidR="00BB35C7" w:rsidRPr="00987F02" w:rsidRDefault="00BB35C7" w:rsidP="009A2A9C">
            <w:pPr>
              <w:pStyle w:val="ListParagraph"/>
              <w:numPr>
                <w:ilvl w:val="0"/>
                <w:numId w:val="118"/>
              </w:numPr>
              <w:rPr>
                <w:rFonts w:ascii="Tahoma" w:hAnsi="Tahoma" w:cs="Tahoma"/>
                <w:sz w:val="20"/>
                <w:szCs w:val="20"/>
              </w:rPr>
            </w:pPr>
            <w:r w:rsidRPr="00987F02">
              <w:rPr>
                <w:rFonts w:ascii="Tahoma" w:hAnsi="Tahoma" w:cs="Tahoma"/>
                <w:sz w:val="20"/>
                <w:szCs w:val="20"/>
              </w:rPr>
              <w:t xml:space="preserve">Melaksanakan tugas sebagai Koordinator Pengawasan, yakni melakukan pengawasan intern untuk mengamati apakah pelaksanaan tugas telah dikerjakan sesuai dengan rencana kerja dan ketentuan yang berlaku serta melaporkan hasil pengawasan tersebut kepada Ketua. </w:t>
            </w: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155632">
        <w:trPr>
          <w:trHeight w:val="1876"/>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BB35C7" w:rsidRPr="00987F02" w:rsidRDefault="00BB35C7" w:rsidP="009A2A9C">
            <w:pPr>
              <w:pStyle w:val="ListParagraph"/>
              <w:numPr>
                <w:ilvl w:val="0"/>
                <w:numId w:val="119"/>
              </w:numPr>
              <w:rPr>
                <w:rFonts w:ascii="Tahoma" w:hAnsi="Tahoma" w:cs="Tahoma"/>
                <w:sz w:val="20"/>
                <w:szCs w:val="20"/>
              </w:rPr>
            </w:pPr>
            <w:r w:rsidRPr="00987F02">
              <w:rPr>
                <w:rFonts w:ascii="Tahoma" w:hAnsi="Tahoma" w:cs="Tahoma"/>
                <w:sz w:val="20"/>
                <w:szCs w:val="20"/>
              </w:rPr>
              <w:t xml:space="preserve">Menerima, memeriksa dan mengadili serta menyelesaikan semua perkara yang diajukan kepadanya. </w:t>
            </w:r>
          </w:p>
          <w:p w:rsidR="00BB35C7" w:rsidRPr="00987F02" w:rsidRDefault="00BB35C7" w:rsidP="009A2A9C">
            <w:pPr>
              <w:pStyle w:val="ListParagraph"/>
              <w:numPr>
                <w:ilvl w:val="0"/>
                <w:numId w:val="119"/>
              </w:numPr>
              <w:rPr>
                <w:rFonts w:ascii="Tahoma" w:hAnsi="Tahoma" w:cs="Tahoma"/>
                <w:sz w:val="20"/>
                <w:szCs w:val="20"/>
              </w:rPr>
            </w:pPr>
            <w:r w:rsidRPr="00987F02">
              <w:rPr>
                <w:rFonts w:ascii="Tahoma" w:hAnsi="Tahoma" w:cs="Tahoma"/>
                <w:sz w:val="20"/>
                <w:szCs w:val="20"/>
              </w:rPr>
              <w:t xml:space="preserve">Bertanggung jawab atas berita acara persidangan. </w:t>
            </w:r>
          </w:p>
          <w:p w:rsidR="00BB35C7" w:rsidRPr="00987F02" w:rsidRDefault="00BB35C7" w:rsidP="009A2A9C">
            <w:pPr>
              <w:pStyle w:val="ListParagraph"/>
              <w:numPr>
                <w:ilvl w:val="0"/>
                <w:numId w:val="119"/>
              </w:numPr>
              <w:rPr>
                <w:rFonts w:ascii="Tahoma" w:hAnsi="Tahoma" w:cs="Tahoma"/>
                <w:sz w:val="20"/>
                <w:szCs w:val="20"/>
              </w:rPr>
            </w:pPr>
            <w:r w:rsidRPr="00987F02">
              <w:rPr>
                <w:rFonts w:ascii="Tahoma" w:hAnsi="Tahoma" w:cs="Tahoma"/>
                <w:sz w:val="20"/>
                <w:szCs w:val="20"/>
              </w:rPr>
              <w:t xml:space="preserve">Mengemukakan pendapat dalam musyawarah. </w:t>
            </w:r>
          </w:p>
          <w:p w:rsidR="00BB35C7" w:rsidRPr="00987F02" w:rsidRDefault="00BB35C7" w:rsidP="009A2A9C">
            <w:pPr>
              <w:pStyle w:val="ListParagraph"/>
              <w:numPr>
                <w:ilvl w:val="0"/>
                <w:numId w:val="119"/>
              </w:numPr>
              <w:rPr>
                <w:rFonts w:ascii="Tahoma" w:hAnsi="Tahoma" w:cs="Tahoma"/>
                <w:sz w:val="20"/>
                <w:szCs w:val="20"/>
              </w:rPr>
            </w:pPr>
            <w:r w:rsidRPr="00987F02">
              <w:rPr>
                <w:rFonts w:ascii="Tahoma" w:hAnsi="Tahoma" w:cs="Tahoma"/>
                <w:sz w:val="20"/>
                <w:szCs w:val="20"/>
              </w:rPr>
              <w:t xml:space="preserve">Mengambil putusan berdasarkan musyawarah. </w:t>
            </w:r>
          </w:p>
          <w:p w:rsidR="00BB35C7" w:rsidRPr="00987F02" w:rsidRDefault="00BB35C7" w:rsidP="009A2A9C">
            <w:pPr>
              <w:pStyle w:val="ListParagraph"/>
              <w:numPr>
                <w:ilvl w:val="0"/>
                <w:numId w:val="119"/>
              </w:numPr>
              <w:rPr>
                <w:rFonts w:ascii="Tahoma" w:hAnsi="Tahoma" w:cs="Tahoma"/>
                <w:sz w:val="20"/>
                <w:szCs w:val="20"/>
              </w:rPr>
            </w:pPr>
            <w:r w:rsidRPr="00987F02">
              <w:rPr>
                <w:rFonts w:ascii="Tahoma" w:hAnsi="Tahoma" w:cs="Tahoma"/>
                <w:sz w:val="20"/>
                <w:szCs w:val="20"/>
              </w:rPr>
              <w:t xml:space="preserve">Wajib menandatangani putusan yang diucapkan dalam persidangan. </w:t>
            </w:r>
          </w:p>
          <w:p w:rsidR="00BB35C7" w:rsidRPr="00987F02" w:rsidRDefault="00BB35C7" w:rsidP="009A2A9C">
            <w:pPr>
              <w:pStyle w:val="ListParagraph"/>
              <w:numPr>
                <w:ilvl w:val="0"/>
                <w:numId w:val="119"/>
              </w:numPr>
              <w:rPr>
                <w:rFonts w:ascii="Tahoma" w:hAnsi="Tahoma" w:cs="Tahoma"/>
                <w:sz w:val="20"/>
                <w:szCs w:val="20"/>
              </w:rPr>
            </w:pPr>
            <w:r w:rsidRPr="00987F02">
              <w:rPr>
                <w:rFonts w:ascii="Tahoma" w:hAnsi="Tahoma" w:cs="Tahoma"/>
                <w:sz w:val="20"/>
                <w:szCs w:val="20"/>
              </w:rPr>
              <w:t xml:space="preserve">Melaksanakan pengawasan yang ditugaskan oleh Ketua. </w:t>
            </w:r>
          </w:p>
          <w:p w:rsidR="00BB35C7" w:rsidRPr="00987F02" w:rsidRDefault="00BB35C7" w:rsidP="001443D7">
            <w:pPr>
              <w:pStyle w:val="ListParagraph"/>
              <w:ind w:left="264"/>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155632">
        <w:trPr>
          <w:trHeight w:val="1408"/>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4.</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BB35C7" w:rsidRPr="00987F02" w:rsidRDefault="00BB35C7" w:rsidP="009A2A9C">
            <w:pPr>
              <w:pStyle w:val="ListParagraph"/>
              <w:numPr>
                <w:ilvl w:val="0"/>
                <w:numId w:val="120"/>
              </w:numPr>
              <w:rPr>
                <w:rFonts w:ascii="Tahoma" w:hAnsi="Tahoma" w:cs="Tahoma"/>
                <w:sz w:val="20"/>
                <w:szCs w:val="20"/>
              </w:rPr>
            </w:pPr>
            <w:r w:rsidRPr="00987F02">
              <w:rPr>
                <w:rFonts w:ascii="Tahoma" w:hAnsi="Tahoma" w:cs="Tahoma"/>
                <w:sz w:val="20"/>
                <w:szCs w:val="20"/>
              </w:rPr>
              <w:t xml:space="preserve">Membantu pimpinan Pengadilan dalam membuat program kerja jangka pendek dan jangka panjang, pelaksanaannya serta pengorganisasiannya. </w:t>
            </w:r>
          </w:p>
          <w:p w:rsidR="00BB35C7" w:rsidRPr="00987F02" w:rsidRDefault="00BB35C7" w:rsidP="009A2A9C">
            <w:pPr>
              <w:pStyle w:val="ListParagraph"/>
              <w:numPr>
                <w:ilvl w:val="0"/>
                <w:numId w:val="120"/>
              </w:numPr>
              <w:rPr>
                <w:rFonts w:ascii="Tahoma" w:hAnsi="Tahoma" w:cs="Tahoma"/>
                <w:sz w:val="20"/>
                <w:szCs w:val="20"/>
              </w:rPr>
            </w:pPr>
            <w:r w:rsidRPr="00987F02">
              <w:rPr>
                <w:rFonts w:ascii="Tahoma" w:hAnsi="Tahoma" w:cs="Tahoma"/>
                <w:sz w:val="20"/>
                <w:szCs w:val="20"/>
              </w:rPr>
              <w:t xml:space="preserve">Menyelenggarakan administrasi secara cermat mengenai jalannya perkara perdata dan pidana maupun situasi keuangan. </w:t>
            </w:r>
          </w:p>
          <w:p w:rsidR="00BB35C7" w:rsidRPr="00987F02" w:rsidRDefault="00BB35C7" w:rsidP="009A2A9C">
            <w:pPr>
              <w:pStyle w:val="ListParagraph"/>
              <w:numPr>
                <w:ilvl w:val="0"/>
                <w:numId w:val="120"/>
              </w:numPr>
              <w:rPr>
                <w:rFonts w:ascii="Tahoma" w:hAnsi="Tahoma" w:cs="Tahoma"/>
                <w:sz w:val="20"/>
                <w:szCs w:val="20"/>
              </w:rPr>
            </w:pPr>
            <w:r w:rsidRPr="00987F02">
              <w:rPr>
                <w:rFonts w:ascii="Tahoma" w:hAnsi="Tahoma" w:cs="Tahoma"/>
                <w:sz w:val="20"/>
                <w:szCs w:val="20"/>
              </w:rPr>
              <w:t xml:space="preserve">Bertanggung-jawab atas pengurusan administrasi Kepaniteraan, seperti berkas perkara, putusan, dokumen, akta, buku daftar, biaya perkara, uang titipan pihak ketiga, surat-surat bukti dan surat-surat lainnya yang disimpan di Kepaniteraan. </w:t>
            </w:r>
          </w:p>
          <w:p w:rsidR="00BB35C7" w:rsidRPr="00987F02" w:rsidRDefault="00BB35C7" w:rsidP="009A2A9C">
            <w:pPr>
              <w:pStyle w:val="ListParagraph"/>
              <w:numPr>
                <w:ilvl w:val="0"/>
                <w:numId w:val="120"/>
              </w:numPr>
              <w:rPr>
                <w:rFonts w:ascii="Tahoma" w:hAnsi="Tahoma" w:cs="Tahoma"/>
                <w:sz w:val="20"/>
                <w:szCs w:val="20"/>
              </w:rPr>
            </w:pPr>
            <w:r w:rsidRPr="00987F02">
              <w:rPr>
                <w:rFonts w:ascii="Tahoma" w:hAnsi="Tahoma" w:cs="Tahoma"/>
                <w:sz w:val="20"/>
                <w:szCs w:val="20"/>
              </w:rPr>
              <w:t xml:space="preserve">Membuat salinan putusan. </w:t>
            </w:r>
          </w:p>
          <w:p w:rsidR="00BB35C7" w:rsidRPr="00987F02" w:rsidRDefault="00BB35C7" w:rsidP="009A2A9C">
            <w:pPr>
              <w:pStyle w:val="ListParagraph"/>
              <w:numPr>
                <w:ilvl w:val="0"/>
                <w:numId w:val="120"/>
              </w:numPr>
              <w:rPr>
                <w:rFonts w:ascii="Tahoma" w:hAnsi="Tahoma" w:cs="Tahoma"/>
                <w:sz w:val="20"/>
                <w:szCs w:val="20"/>
              </w:rPr>
            </w:pPr>
            <w:r w:rsidRPr="00987F02">
              <w:rPr>
                <w:rFonts w:ascii="Tahoma" w:hAnsi="Tahoma" w:cs="Tahoma"/>
                <w:sz w:val="20"/>
                <w:szCs w:val="20"/>
              </w:rPr>
              <w:t xml:space="preserve">Menerima dan mengirimkan berkas perkara. </w:t>
            </w:r>
          </w:p>
          <w:p w:rsidR="00BB35C7" w:rsidRPr="00987F02" w:rsidRDefault="00BB35C7" w:rsidP="009A2A9C">
            <w:pPr>
              <w:pStyle w:val="ListParagraph"/>
              <w:numPr>
                <w:ilvl w:val="0"/>
                <w:numId w:val="120"/>
              </w:numPr>
              <w:rPr>
                <w:rFonts w:ascii="Tahoma" w:hAnsi="Tahoma" w:cs="Tahoma"/>
                <w:sz w:val="20"/>
                <w:szCs w:val="20"/>
              </w:rPr>
            </w:pPr>
            <w:r w:rsidRPr="00987F02">
              <w:rPr>
                <w:rFonts w:ascii="Tahoma" w:hAnsi="Tahoma" w:cs="Tahoma"/>
                <w:sz w:val="20"/>
                <w:szCs w:val="20"/>
              </w:rPr>
              <w:t xml:space="preserve">Melaksanakan eksekusi putusan perkara perdata yang diperintahkan oleh Ketua Pengadilan dalam jangka waktu yang ditentukan. </w:t>
            </w:r>
          </w:p>
          <w:p w:rsidR="00BB35C7" w:rsidRPr="00987F02" w:rsidRDefault="00BB35C7" w:rsidP="009A2A9C">
            <w:pPr>
              <w:pStyle w:val="ListParagraph"/>
              <w:numPr>
                <w:ilvl w:val="0"/>
                <w:numId w:val="120"/>
              </w:numPr>
              <w:rPr>
                <w:rFonts w:ascii="Tahoma" w:hAnsi="Tahoma" w:cs="Tahoma"/>
                <w:sz w:val="20"/>
                <w:szCs w:val="20"/>
              </w:rPr>
            </w:pPr>
            <w:r w:rsidRPr="00987F02">
              <w:rPr>
                <w:rFonts w:ascii="Tahoma" w:hAnsi="Tahoma" w:cs="Tahoma"/>
                <w:sz w:val="20"/>
                <w:szCs w:val="20"/>
              </w:rPr>
              <w:t xml:space="preserve">Mengatur urutan dan giliran tugas Jurusita / Jurusita Pengganti. </w:t>
            </w:r>
          </w:p>
          <w:p w:rsidR="00BB35C7" w:rsidRPr="00987F02" w:rsidRDefault="00BB35C7" w:rsidP="001443D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1443D7">
        <w:trPr>
          <w:trHeight w:val="4905"/>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5.</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BB35C7" w:rsidRPr="00987F02" w:rsidRDefault="00BB35C7" w:rsidP="009A2A9C">
            <w:pPr>
              <w:pStyle w:val="ListParagraph"/>
              <w:numPr>
                <w:ilvl w:val="0"/>
                <w:numId w:val="121"/>
              </w:numPr>
              <w:rPr>
                <w:rFonts w:ascii="Tahoma" w:hAnsi="Tahoma" w:cs="Tahoma"/>
                <w:sz w:val="20"/>
                <w:szCs w:val="20"/>
              </w:rPr>
            </w:pPr>
            <w:r w:rsidRPr="00987F02">
              <w:rPr>
                <w:rFonts w:ascii="Tahoma" w:hAnsi="Tahoma" w:cs="Tahoma"/>
                <w:sz w:val="20"/>
                <w:szCs w:val="20"/>
              </w:rPr>
              <w:t xml:space="preserve">Membimbing para staf dalam menjalankan tugas masing-masing. </w:t>
            </w:r>
          </w:p>
          <w:p w:rsidR="00BB35C7" w:rsidRPr="00987F02" w:rsidRDefault="00BB35C7" w:rsidP="009A2A9C">
            <w:pPr>
              <w:pStyle w:val="ListParagraph"/>
              <w:numPr>
                <w:ilvl w:val="0"/>
                <w:numId w:val="121"/>
              </w:numPr>
              <w:rPr>
                <w:rFonts w:ascii="Tahoma" w:hAnsi="Tahoma" w:cs="Tahoma"/>
                <w:sz w:val="20"/>
                <w:szCs w:val="20"/>
              </w:rPr>
            </w:pPr>
            <w:r w:rsidRPr="00987F02">
              <w:rPr>
                <w:rFonts w:ascii="Tahoma" w:hAnsi="Tahoma" w:cs="Tahoma"/>
                <w:sz w:val="20"/>
                <w:szCs w:val="20"/>
              </w:rPr>
              <w:t xml:space="preserve">Melengkapi formulir Penetapan Majelis Hakim dan Formulir penunjukan Panitera Pengganti yang akan disampaikan kepada Wakil Panitera, selanjutnya segera diserahkan kepada Ketua Pengadilan melalui Panitera. </w:t>
            </w:r>
          </w:p>
          <w:p w:rsidR="00BB35C7" w:rsidRPr="00987F02" w:rsidRDefault="00BB35C7" w:rsidP="009A2A9C">
            <w:pPr>
              <w:pStyle w:val="ListParagraph"/>
              <w:numPr>
                <w:ilvl w:val="0"/>
                <w:numId w:val="121"/>
              </w:numPr>
              <w:rPr>
                <w:rFonts w:ascii="Tahoma" w:hAnsi="Tahoma" w:cs="Tahoma"/>
                <w:sz w:val="20"/>
                <w:szCs w:val="20"/>
              </w:rPr>
            </w:pPr>
            <w:r w:rsidRPr="00987F02">
              <w:rPr>
                <w:rFonts w:ascii="Tahoma" w:hAnsi="Tahoma" w:cs="Tahoma"/>
                <w:sz w:val="20"/>
                <w:szCs w:val="20"/>
              </w:rPr>
              <w:t xml:space="preserve">Menyerahkan kepada Majelis Hakim yang ditunjuk, setelah dilengkapi dengan Formulir Penetapan Hari Sidang dan pembagian perkara dicatat dengan tertib. </w:t>
            </w:r>
          </w:p>
          <w:p w:rsidR="00BB35C7" w:rsidRPr="00987F02" w:rsidRDefault="00BB35C7" w:rsidP="009A2A9C">
            <w:pPr>
              <w:pStyle w:val="ListParagraph"/>
              <w:numPr>
                <w:ilvl w:val="0"/>
                <w:numId w:val="121"/>
              </w:numPr>
              <w:rPr>
                <w:rFonts w:ascii="Tahoma" w:hAnsi="Tahoma" w:cs="Tahoma"/>
                <w:sz w:val="20"/>
                <w:szCs w:val="20"/>
              </w:rPr>
            </w:pPr>
            <w:r w:rsidRPr="00987F02">
              <w:rPr>
                <w:rFonts w:ascii="Tahoma" w:hAnsi="Tahoma" w:cs="Tahoma"/>
                <w:sz w:val="20"/>
                <w:szCs w:val="20"/>
              </w:rPr>
              <w:t xml:space="preserve">Mengatur urutan dan pembagian tugas Jurusita Penganti perkara pidana. </w:t>
            </w:r>
          </w:p>
          <w:p w:rsidR="00BB35C7" w:rsidRPr="00987F02" w:rsidRDefault="00BB35C7" w:rsidP="009A2A9C">
            <w:pPr>
              <w:pStyle w:val="ListParagraph"/>
              <w:numPr>
                <w:ilvl w:val="0"/>
                <w:numId w:val="121"/>
              </w:numPr>
              <w:rPr>
                <w:rFonts w:ascii="Tahoma" w:hAnsi="Tahoma" w:cs="Tahoma"/>
                <w:sz w:val="20"/>
                <w:szCs w:val="20"/>
              </w:rPr>
            </w:pPr>
            <w:r w:rsidRPr="00987F02">
              <w:rPr>
                <w:rFonts w:ascii="Tahoma" w:hAnsi="Tahoma" w:cs="Tahoma"/>
                <w:sz w:val="20"/>
                <w:szCs w:val="20"/>
              </w:rPr>
              <w:t xml:space="preserve">Mencatat Register Izin / Persetujuan Penyitaan dan Penggeledahan. </w:t>
            </w:r>
          </w:p>
          <w:p w:rsidR="00BB35C7" w:rsidRPr="00987F02" w:rsidRDefault="00BB35C7" w:rsidP="009A2A9C">
            <w:pPr>
              <w:pStyle w:val="ListParagraph"/>
              <w:numPr>
                <w:ilvl w:val="0"/>
                <w:numId w:val="121"/>
              </w:numPr>
              <w:rPr>
                <w:rFonts w:ascii="Tahoma" w:hAnsi="Tahoma" w:cs="Tahoma"/>
                <w:sz w:val="20"/>
                <w:szCs w:val="20"/>
              </w:rPr>
            </w:pPr>
            <w:r w:rsidRPr="00987F02">
              <w:rPr>
                <w:rFonts w:ascii="Tahoma" w:hAnsi="Tahoma" w:cs="Tahoma"/>
                <w:sz w:val="20"/>
                <w:szCs w:val="20"/>
              </w:rPr>
              <w:t xml:space="preserve">Memberikan Surat Penetapan Izin / Persetujuan Penyitaan dan Penggeledahan kepada polisi. </w:t>
            </w:r>
          </w:p>
          <w:p w:rsidR="00BB35C7" w:rsidRPr="00987F02" w:rsidRDefault="00BB35C7" w:rsidP="001443D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155632">
        <w:trPr>
          <w:trHeight w:val="2121"/>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BB35C7" w:rsidRPr="00987F02" w:rsidRDefault="00BB35C7" w:rsidP="009A2A9C">
            <w:pPr>
              <w:pStyle w:val="ListParagraph"/>
              <w:numPr>
                <w:ilvl w:val="0"/>
                <w:numId w:val="122"/>
              </w:numPr>
              <w:rPr>
                <w:rFonts w:ascii="Tahoma" w:hAnsi="Tahoma" w:cs="Tahoma"/>
                <w:sz w:val="20"/>
                <w:szCs w:val="20"/>
              </w:rPr>
            </w:pPr>
            <w:r w:rsidRPr="00987F02">
              <w:rPr>
                <w:rFonts w:ascii="Tahoma" w:hAnsi="Tahoma" w:cs="Tahoma"/>
                <w:sz w:val="20"/>
                <w:szCs w:val="20"/>
              </w:rPr>
              <w:t xml:space="preserve">Membimbing para staf dalam menjalankan tugas masing-masing. </w:t>
            </w:r>
          </w:p>
          <w:p w:rsidR="00BB35C7" w:rsidRPr="00987F02" w:rsidRDefault="00BB35C7" w:rsidP="009A2A9C">
            <w:pPr>
              <w:pStyle w:val="ListParagraph"/>
              <w:numPr>
                <w:ilvl w:val="0"/>
                <w:numId w:val="122"/>
              </w:numPr>
              <w:rPr>
                <w:rFonts w:ascii="Tahoma" w:hAnsi="Tahoma" w:cs="Tahoma"/>
                <w:sz w:val="20"/>
                <w:szCs w:val="20"/>
              </w:rPr>
            </w:pPr>
            <w:r w:rsidRPr="00987F02">
              <w:rPr>
                <w:rFonts w:ascii="Tahoma" w:hAnsi="Tahoma" w:cs="Tahoma"/>
                <w:sz w:val="20"/>
                <w:szCs w:val="20"/>
              </w:rPr>
              <w:t xml:space="preserve">Menafsir/menghitung biaya perkara yang dituangkan dalam SKUM. </w:t>
            </w:r>
          </w:p>
          <w:p w:rsidR="00BB35C7" w:rsidRPr="00987F02" w:rsidRDefault="00BB35C7" w:rsidP="009A2A9C">
            <w:pPr>
              <w:pStyle w:val="ListParagraph"/>
              <w:numPr>
                <w:ilvl w:val="0"/>
                <w:numId w:val="122"/>
              </w:numPr>
              <w:rPr>
                <w:rFonts w:ascii="Tahoma" w:hAnsi="Tahoma" w:cs="Tahoma"/>
                <w:sz w:val="20"/>
                <w:szCs w:val="20"/>
              </w:rPr>
            </w:pPr>
            <w:r w:rsidRPr="00987F02">
              <w:rPr>
                <w:rFonts w:ascii="Tahoma" w:hAnsi="Tahoma" w:cs="Tahoma"/>
                <w:sz w:val="20"/>
                <w:szCs w:val="20"/>
              </w:rPr>
              <w:t xml:space="preserve">Menerima dan memeriksa kelengkapan berkas Gugatan, Permohonan, Eksekusi dan Somasi. </w:t>
            </w:r>
          </w:p>
          <w:p w:rsidR="00BB35C7" w:rsidRPr="00987F02" w:rsidRDefault="00BB35C7" w:rsidP="009A2A9C">
            <w:pPr>
              <w:pStyle w:val="ListParagraph"/>
              <w:numPr>
                <w:ilvl w:val="0"/>
                <w:numId w:val="122"/>
              </w:numPr>
              <w:rPr>
                <w:rFonts w:ascii="Tahoma" w:hAnsi="Tahoma" w:cs="Tahoma"/>
                <w:sz w:val="20"/>
                <w:szCs w:val="20"/>
              </w:rPr>
            </w:pPr>
            <w:r w:rsidRPr="00987F02">
              <w:rPr>
                <w:rFonts w:ascii="Tahoma" w:hAnsi="Tahoma" w:cs="Tahoma"/>
                <w:sz w:val="20"/>
                <w:szCs w:val="20"/>
              </w:rPr>
              <w:t xml:space="preserve">Memeriksa persyaratan formil pengajuan upaya hukum Banding/Kasasi/PK dari pihak/kuasa hukum. </w:t>
            </w:r>
          </w:p>
          <w:p w:rsidR="00BB35C7" w:rsidRPr="00987F02" w:rsidRDefault="00BB35C7" w:rsidP="001443D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1443D7">
        <w:trPr>
          <w:trHeight w:val="2717"/>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7.</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3</w:t>
            </w:r>
          </w:p>
        </w:tc>
        <w:tc>
          <w:tcPr>
            <w:tcW w:w="4483" w:type="dxa"/>
          </w:tcPr>
          <w:p w:rsidR="00BB35C7" w:rsidRPr="00987F02" w:rsidRDefault="00BB35C7" w:rsidP="009A2A9C">
            <w:pPr>
              <w:pStyle w:val="ListParagraph"/>
              <w:numPr>
                <w:ilvl w:val="0"/>
                <w:numId w:val="123"/>
              </w:numPr>
              <w:rPr>
                <w:rFonts w:ascii="Tahoma" w:hAnsi="Tahoma" w:cs="Tahoma"/>
                <w:sz w:val="20"/>
                <w:szCs w:val="20"/>
              </w:rPr>
            </w:pPr>
            <w:r w:rsidRPr="00987F02">
              <w:rPr>
                <w:rFonts w:ascii="Tahoma" w:hAnsi="Tahoma" w:cs="Tahoma"/>
                <w:sz w:val="20"/>
                <w:szCs w:val="20"/>
              </w:rPr>
              <w:t xml:space="preserve">Mengumpulkan data, mengelola dan mengkaji data, menyajikan pada statistik perkara, menyusun laporan perkara, menyiapkan arsip / berkas perkara/permohonan grasi dan tugas lainnya yang diberikan berdasarkan peraturan perundang-undangan </w:t>
            </w:r>
          </w:p>
          <w:p w:rsidR="00BB35C7" w:rsidRPr="00987F02" w:rsidRDefault="00BB35C7" w:rsidP="009A2A9C">
            <w:pPr>
              <w:pStyle w:val="ListParagraph"/>
              <w:numPr>
                <w:ilvl w:val="0"/>
                <w:numId w:val="123"/>
              </w:numPr>
              <w:rPr>
                <w:rFonts w:ascii="Tahoma" w:hAnsi="Tahoma" w:cs="Tahoma"/>
                <w:sz w:val="20"/>
                <w:szCs w:val="20"/>
              </w:rPr>
            </w:pPr>
            <w:r w:rsidRPr="00987F02">
              <w:rPr>
                <w:rFonts w:ascii="Tahoma" w:hAnsi="Tahoma" w:cs="Tahoma"/>
                <w:sz w:val="20"/>
                <w:szCs w:val="20"/>
              </w:rPr>
              <w:t xml:space="preserve">Legalisasi Akta Notaris. </w:t>
            </w:r>
          </w:p>
          <w:p w:rsidR="00BB35C7" w:rsidRPr="00987F02" w:rsidRDefault="00BB35C7" w:rsidP="009A2A9C">
            <w:pPr>
              <w:pStyle w:val="ListParagraph"/>
              <w:numPr>
                <w:ilvl w:val="0"/>
                <w:numId w:val="123"/>
              </w:numPr>
              <w:rPr>
                <w:rFonts w:ascii="Tahoma" w:hAnsi="Tahoma" w:cs="Tahoma"/>
                <w:sz w:val="20"/>
                <w:szCs w:val="20"/>
              </w:rPr>
            </w:pPr>
            <w:r w:rsidRPr="00987F02">
              <w:rPr>
                <w:rFonts w:ascii="Tahoma" w:hAnsi="Tahoma" w:cs="Tahoma"/>
                <w:sz w:val="20"/>
                <w:szCs w:val="20"/>
              </w:rPr>
              <w:t xml:space="preserve">Membuat / membagi tugas-tugas Staf Kepaniteraan Hukum. </w:t>
            </w:r>
          </w:p>
          <w:p w:rsidR="00BB35C7" w:rsidRPr="00987F02" w:rsidRDefault="00BB35C7" w:rsidP="001443D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155632">
        <w:trPr>
          <w:trHeight w:val="1561"/>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BB35C7" w:rsidRPr="00987F02" w:rsidRDefault="00BB35C7" w:rsidP="009A2A9C">
            <w:pPr>
              <w:pStyle w:val="ListParagraph"/>
              <w:numPr>
                <w:ilvl w:val="0"/>
                <w:numId w:val="124"/>
              </w:numPr>
              <w:rPr>
                <w:rFonts w:ascii="Tahoma" w:hAnsi="Tahoma" w:cs="Tahoma"/>
                <w:sz w:val="20"/>
                <w:szCs w:val="20"/>
              </w:rPr>
            </w:pPr>
            <w:r w:rsidRPr="00987F02">
              <w:rPr>
                <w:rFonts w:ascii="Tahoma" w:hAnsi="Tahoma" w:cs="Tahoma"/>
                <w:sz w:val="20"/>
                <w:szCs w:val="20"/>
              </w:rPr>
              <w:t xml:space="preserve">Membantu Majelis Hakim dalam membuat penetapan hari pemeriksaan dan persiapan sidang, menyelesaikan berita acara persidangan sebelum sidang berikutnya dan mengetik putusan. </w:t>
            </w:r>
          </w:p>
          <w:p w:rsidR="00BB35C7" w:rsidRPr="00987F02" w:rsidRDefault="00BB35C7" w:rsidP="009A2A9C">
            <w:pPr>
              <w:pStyle w:val="ListParagraph"/>
              <w:numPr>
                <w:ilvl w:val="0"/>
                <w:numId w:val="124"/>
              </w:numPr>
              <w:rPr>
                <w:rFonts w:ascii="Tahoma" w:hAnsi="Tahoma" w:cs="Tahoma"/>
                <w:sz w:val="20"/>
                <w:szCs w:val="20"/>
              </w:rPr>
            </w:pPr>
            <w:r w:rsidRPr="00987F02">
              <w:rPr>
                <w:rFonts w:ascii="Tahoma" w:hAnsi="Tahoma" w:cs="Tahoma"/>
                <w:sz w:val="20"/>
                <w:szCs w:val="20"/>
              </w:rPr>
              <w:t xml:space="preserve">Membantu Hakim dalam persidangan perkara perdata dan pidana serta melaporkan kegiatan persidangan tersebut kepada Panitera Muda yang bersangkutan. </w:t>
            </w:r>
          </w:p>
          <w:p w:rsidR="00BB35C7" w:rsidRPr="00987F02" w:rsidRDefault="00BB35C7" w:rsidP="009A2A9C">
            <w:pPr>
              <w:pStyle w:val="ListParagraph"/>
              <w:numPr>
                <w:ilvl w:val="0"/>
                <w:numId w:val="124"/>
              </w:numPr>
              <w:rPr>
                <w:rFonts w:ascii="Tahoma" w:hAnsi="Tahoma" w:cs="Tahoma"/>
                <w:sz w:val="20"/>
                <w:szCs w:val="20"/>
              </w:rPr>
            </w:pPr>
            <w:r w:rsidRPr="00987F02">
              <w:rPr>
                <w:rFonts w:ascii="Tahoma" w:hAnsi="Tahoma" w:cs="Tahoma"/>
                <w:sz w:val="20"/>
                <w:szCs w:val="20"/>
              </w:rPr>
              <w:t xml:space="preserve">Melaporkan kepada Panitera Muda Perkara tentang penundaan hari sidang dan berkas perkara yang sudah diputus berikut amar putusannya. </w:t>
            </w:r>
          </w:p>
          <w:p w:rsidR="00BB35C7" w:rsidRPr="00987F02" w:rsidRDefault="00BB35C7" w:rsidP="009A2A9C">
            <w:pPr>
              <w:pStyle w:val="ListParagraph"/>
              <w:numPr>
                <w:ilvl w:val="0"/>
                <w:numId w:val="124"/>
              </w:numPr>
              <w:rPr>
                <w:rFonts w:ascii="Tahoma" w:hAnsi="Tahoma" w:cs="Tahoma"/>
                <w:sz w:val="20"/>
                <w:szCs w:val="20"/>
              </w:rPr>
            </w:pPr>
            <w:r w:rsidRPr="00987F02">
              <w:rPr>
                <w:rFonts w:ascii="Tahoma" w:hAnsi="Tahoma" w:cs="Tahoma"/>
                <w:sz w:val="20"/>
                <w:szCs w:val="20"/>
              </w:rPr>
              <w:t xml:space="preserve">Menyerahkan berkas perkara kepada Panitera Muda Perkara bila telah selesai diminutasi. </w:t>
            </w:r>
          </w:p>
          <w:p w:rsidR="00BB35C7" w:rsidRPr="00987F02" w:rsidRDefault="00BB35C7" w:rsidP="001443D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2A0728" w:rsidRPr="00987F02" w:rsidTr="001443D7">
        <w:trPr>
          <w:trHeight w:val="4384"/>
        </w:trPr>
        <w:tc>
          <w:tcPr>
            <w:tcW w:w="599" w:type="dxa"/>
          </w:tcPr>
          <w:p w:rsidR="002A0728" w:rsidRPr="00987F02" w:rsidRDefault="002A0728" w:rsidP="00155632">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2A0728" w:rsidRPr="00987F02" w:rsidRDefault="002A0728" w:rsidP="00155632">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2A0728" w:rsidRPr="00987F02" w:rsidRDefault="001443D7"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1443D7" w:rsidRPr="00987F02" w:rsidRDefault="001443D7" w:rsidP="009A2A9C">
            <w:pPr>
              <w:pStyle w:val="ListParagraph"/>
              <w:numPr>
                <w:ilvl w:val="0"/>
                <w:numId w:val="125"/>
              </w:numPr>
              <w:rPr>
                <w:rFonts w:ascii="Tahoma" w:hAnsi="Tahoma" w:cs="Tahoma"/>
                <w:sz w:val="20"/>
                <w:szCs w:val="20"/>
              </w:rPr>
            </w:pPr>
            <w:r w:rsidRPr="00987F02">
              <w:rPr>
                <w:rFonts w:ascii="Tahoma" w:hAnsi="Tahoma" w:cs="Tahoma"/>
                <w:sz w:val="20"/>
                <w:szCs w:val="20"/>
              </w:rPr>
              <w:t>Melaksanakan panggilan sidang terhadap para pihak berperkara.</w:t>
            </w:r>
          </w:p>
          <w:p w:rsidR="001443D7" w:rsidRPr="00987F02" w:rsidRDefault="001443D7" w:rsidP="009A2A9C">
            <w:pPr>
              <w:pStyle w:val="ListParagraph"/>
              <w:numPr>
                <w:ilvl w:val="0"/>
                <w:numId w:val="125"/>
              </w:numPr>
              <w:rPr>
                <w:rFonts w:ascii="Tahoma" w:hAnsi="Tahoma" w:cs="Tahoma"/>
                <w:sz w:val="20"/>
                <w:szCs w:val="20"/>
              </w:rPr>
            </w:pPr>
            <w:r w:rsidRPr="00987F02">
              <w:rPr>
                <w:rFonts w:ascii="Tahoma" w:hAnsi="Tahoma" w:cs="Tahoma"/>
                <w:sz w:val="20"/>
                <w:szCs w:val="20"/>
              </w:rPr>
              <w:t>Melaksanakan pemberitahuan putusan Pengadilan Negeri, Pengadilan Tinggi dan Mahkamah Agung RI kepada para pihak berperkara.</w:t>
            </w:r>
          </w:p>
          <w:p w:rsidR="001443D7" w:rsidRPr="00987F02" w:rsidRDefault="001443D7" w:rsidP="009A2A9C">
            <w:pPr>
              <w:pStyle w:val="ListParagraph"/>
              <w:numPr>
                <w:ilvl w:val="0"/>
                <w:numId w:val="125"/>
              </w:numPr>
              <w:rPr>
                <w:rFonts w:ascii="Tahoma" w:hAnsi="Tahoma" w:cs="Tahoma"/>
                <w:sz w:val="20"/>
                <w:szCs w:val="20"/>
              </w:rPr>
            </w:pPr>
            <w:r w:rsidRPr="00987F02">
              <w:rPr>
                <w:rFonts w:ascii="Tahoma" w:hAnsi="Tahoma" w:cs="Tahoma"/>
                <w:sz w:val="20"/>
                <w:szCs w:val="20"/>
              </w:rPr>
              <w:t>Melaksanakan penyerahan risalah-risalah kepada para pihak berperkara.</w:t>
            </w:r>
          </w:p>
          <w:p w:rsidR="001443D7" w:rsidRPr="00987F02" w:rsidRDefault="001443D7" w:rsidP="009A2A9C">
            <w:pPr>
              <w:pStyle w:val="ListParagraph"/>
              <w:numPr>
                <w:ilvl w:val="0"/>
                <w:numId w:val="125"/>
              </w:numPr>
              <w:rPr>
                <w:rFonts w:ascii="Tahoma" w:hAnsi="Tahoma" w:cs="Tahoma"/>
                <w:sz w:val="20"/>
                <w:szCs w:val="20"/>
              </w:rPr>
            </w:pPr>
            <w:r w:rsidRPr="00987F02">
              <w:rPr>
                <w:rFonts w:ascii="Tahoma" w:hAnsi="Tahoma" w:cs="Tahoma"/>
                <w:sz w:val="20"/>
                <w:szCs w:val="20"/>
              </w:rPr>
              <w:t>Melaksanakan pemanggilan Aanmaning kepada pihak Termohon Sita, Termohon Eksekusi.</w:t>
            </w:r>
          </w:p>
          <w:p w:rsidR="001443D7" w:rsidRPr="00987F02" w:rsidRDefault="001443D7" w:rsidP="009A2A9C">
            <w:pPr>
              <w:pStyle w:val="ListParagraph"/>
              <w:numPr>
                <w:ilvl w:val="0"/>
                <w:numId w:val="125"/>
              </w:numPr>
              <w:rPr>
                <w:rFonts w:ascii="Tahoma" w:hAnsi="Tahoma" w:cs="Tahoma"/>
                <w:sz w:val="20"/>
                <w:szCs w:val="20"/>
              </w:rPr>
            </w:pPr>
            <w:r w:rsidRPr="00987F02">
              <w:rPr>
                <w:rFonts w:ascii="Tahoma" w:hAnsi="Tahoma" w:cs="Tahoma"/>
                <w:sz w:val="20"/>
                <w:szCs w:val="20"/>
              </w:rPr>
              <w:t>Melaksanakan Sita Eksekusi sekaligus Berita Acaranya berdasarkan Penetapan Ketua Pengadilan Negeri.</w:t>
            </w:r>
          </w:p>
          <w:p w:rsidR="002A0728" w:rsidRPr="00987F02" w:rsidRDefault="001443D7" w:rsidP="009A2A9C">
            <w:pPr>
              <w:pStyle w:val="ListParagraph"/>
              <w:numPr>
                <w:ilvl w:val="0"/>
                <w:numId w:val="125"/>
              </w:numPr>
              <w:rPr>
                <w:rFonts w:ascii="Tahoma" w:hAnsi="Tahoma" w:cs="Tahoma"/>
                <w:sz w:val="20"/>
                <w:szCs w:val="20"/>
              </w:rPr>
            </w:pPr>
            <w:r w:rsidRPr="00987F02">
              <w:rPr>
                <w:rFonts w:ascii="Tahoma" w:hAnsi="Tahoma" w:cs="Tahoma"/>
                <w:sz w:val="20"/>
                <w:szCs w:val="20"/>
              </w:rPr>
              <w:t>Melaksanakan Pemberitahuan Banding, Kasasi, dalam perkara pidana kepada yang bersangkutan.</w:t>
            </w:r>
          </w:p>
          <w:p w:rsidR="002A0728" w:rsidRPr="00987F02" w:rsidRDefault="002A0728" w:rsidP="00155632">
            <w:pPr>
              <w:rPr>
                <w:rFonts w:ascii="Tahoma" w:hAnsi="Tahoma" w:cs="Tahoma"/>
                <w:sz w:val="20"/>
                <w:szCs w:val="20"/>
              </w:rPr>
            </w:pPr>
          </w:p>
          <w:p w:rsidR="002A0728" w:rsidRPr="00987F02" w:rsidRDefault="002A0728" w:rsidP="00155632">
            <w:pPr>
              <w:rPr>
                <w:rFonts w:ascii="Tahoma" w:hAnsi="Tahoma" w:cs="Tahoma"/>
                <w:sz w:val="20"/>
                <w:szCs w:val="20"/>
              </w:rPr>
            </w:pPr>
          </w:p>
        </w:tc>
        <w:tc>
          <w:tcPr>
            <w:tcW w:w="1470" w:type="dxa"/>
          </w:tcPr>
          <w:p w:rsidR="002A0728"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Standar Operasional Prosedur (SOP) setiap bidang pada Pengadilan Negeri Kutacane masih dalam proses pengerjaan oleh setiap bidang</w:t>
            </w:r>
          </w:p>
        </w:tc>
      </w:tr>
      <w:tr w:rsidR="00BB35C7" w:rsidRPr="00987F02" w:rsidTr="00155632">
        <w:trPr>
          <w:trHeight w:val="3533"/>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10.</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Sekretaris</w:t>
            </w:r>
          </w:p>
          <w:p w:rsidR="00BB35C7" w:rsidRPr="00987F02" w:rsidRDefault="00BB35C7" w:rsidP="001443D7">
            <w:pPr>
              <w:spacing w:line="360" w:lineRule="auto"/>
              <w:jc w:val="both"/>
              <w:rPr>
                <w:rFonts w:ascii="Tahoma" w:hAnsi="Tahoma" w:cs="Tahoma"/>
                <w:color w:val="000000"/>
                <w:sz w:val="20"/>
                <w:szCs w:val="20"/>
              </w:rPr>
            </w:pPr>
            <w:r w:rsidRPr="00987F02">
              <w:rPr>
                <w:rFonts w:ascii="Tahoma" w:hAnsi="Tahoma" w:cs="Tahoma"/>
                <w:sz w:val="20"/>
                <w:szCs w:val="20"/>
              </w:rPr>
              <w:t>(Eselon IV A)</w:t>
            </w:r>
          </w:p>
          <w:p w:rsidR="00BB35C7" w:rsidRPr="00987F02" w:rsidRDefault="00BB35C7" w:rsidP="00155632">
            <w:pPr>
              <w:pStyle w:val="ListParagraph"/>
              <w:ind w:left="0"/>
              <w:rPr>
                <w:rFonts w:ascii="Tahoma" w:hAnsi="Tahoma" w:cs="Tahoma"/>
                <w:sz w:val="20"/>
                <w:szCs w:val="20"/>
              </w:rPr>
            </w:pP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BB35C7" w:rsidRPr="00987F02" w:rsidRDefault="00BB35C7" w:rsidP="009A2A9C">
            <w:pPr>
              <w:pStyle w:val="ListParagraph"/>
              <w:numPr>
                <w:ilvl w:val="0"/>
                <w:numId w:val="126"/>
              </w:numPr>
              <w:rPr>
                <w:rFonts w:ascii="Tahoma" w:hAnsi="Tahoma" w:cs="Tahoma"/>
                <w:sz w:val="20"/>
                <w:szCs w:val="20"/>
              </w:rPr>
            </w:pPr>
            <w:r w:rsidRPr="00987F02">
              <w:rPr>
                <w:rFonts w:ascii="Tahoma" w:hAnsi="Tahoma" w:cs="Tahoma"/>
                <w:sz w:val="20"/>
                <w:szCs w:val="20"/>
              </w:rPr>
              <w:t>Menyelenggarakan Administrasi Umum, mengatur tugas para Kepala Sub Bagian, Pejabat Administrasi Umum, serta seluruh pelaksana di bagian Kesekretariatan.</w:t>
            </w:r>
          </w:p>
          <w:p w:rsidR="00BB35C7" w:rsidRPr="00987F02" w:rsidRDefault="00BB35C7" w:rsidP="009A2A9C">
            <w:pPr>
              <w:pStyle w:val="ListParagraph"/>
              <w:numPr>
                <w:ilvl w:val="0"/>
                <w:numId w:val="126"/>
              </w:numPr>
              <w:rPr>
                <w:rFonts w:ascii="Tahoma" w:hAnsi="Tahoma" w:cs="Tahoma"/>
                <w:sz w:val="20"/>
                <w:szCs w:val="20"/>
              </w:rPr>
            </w:pPr>
            <w:r w:rsidRPr="00987F02">
              <w:rPr>
                <w:rFonts w:ascii="Tahoma" w:hAnsi="Tahoma" w:cs="Tahoma"/>
                <w:sz w:val="20"/>
                <w:szCs w:val="20"/>
              </w:rPr>
              <w:t>Membantu Pimpinan Pengadilan Negeri dalam membuat program kerja jangka pendek dan jangka panjang, pelaksanaannya dan pengorganisasiannya.</w:t>
            </w:r>
          </w:p>
          <w:p w:rsidR="00BB35C7" w:rsidRPr="00987F02" w:rsidRDefault="00BB35C7" w:rsidP="009A2A9C">
            <w:pPr>
              <w:pStyle w:val="ListParagraph"/>
              <w:numPr>
                <w:ilvl w:val="0"/>
                <w:numId w:val="126"/>
              </w:numPr>
              <w:rPr>
                <w:rFonts w:ascii="Tahoma" w:hAnsi="Tahoma" w:cs="Tahoma"/>
                <w:sz w:val="20"/>
                <w:szCs w:val="20"/>
              </w:rPr>
            </w:pPr>
            <w:r w:rsidRPr="00987F02">
              <w:rPr>
                <w:rFonts w:ascii="Tahoma" w:hAnsi="Tahoma" w:cs="Tahoma"/>
                <w:sz w:val="20"/>
                <w:szCs w:val="20"/>
              </w:rPr>
              <w:t>Sebagai Kuasa Pengguna Anggaran bertanggung jawab atas penggunaan anggaran dan keberadaan dan pemanfaatan barang milik negara (BMN).</w:t>
            </w:r>
          </w:p>
          <w:p w:rsidR="00BB35C7" w:rsidRPr="00987F02" w:rsidRDefault="00BB35C7" w:rsidP="009A2A9C">
            <w:pPr>
              <w:pStyle w:val="ListParagraph"/>
              <w:numPr>
                <w:ilvl w:val="0"/>
                <w:numId w:val="126"/>
              </w:numPr>
              <w:rPr>
                <w:rFonts w:ascii="Tahoma" w:hAnsi="Tahoma" w:cs="Tahoma"/>
                <w:sz w:val="20"/>
                <w:szCs w:val="20"/>
              </w:rPr>
            </w:pPr>
            <w:r w:rsidRPr="00987F02">
              <w:rPr>
                <w:rFonts w:ascii="Tahoma" w:hAnsi="Tahoma" w:cs="Tahoma"/>
                <w:sz w:val="20"/>
                <w:szCs w:val="20"/>
              </w:rPr>
              <w:t>Mengkoordinir pelaksanaan kegiatan yang berhubungan dengan Sub Bagian Perencanaan, Teknologi Informasi dan pelaporan, Kepegawaian,organisasi dan tatalaksana dan Umum dan Keuangan dalam rangka memberikan pelayanan administratif dalam lingkungan Pengadilan berdasarkan peraturan perundang-undangan.</w:t>
            </w:r>
          </w:p>
          <w:p w:rsidR="00BB35C7" w:rsidRPr="00987F02" w:rsidRDefault="00BB35C7" w:rsidP="009A2A9C">
            <w:pPr>
              <w:pStyle w:val="ListParagraph"/>
              <w:numPr>
                <w:ilvl w:val="0"/>
                <w:numId w:val="126"/>
              </w:numPr>
              <w:rPr>
                <w:rFonts w:ascii="Tahoma" w:hAnsi="Tahoma" w:cs="Tahoma"/>
                <w:sz w:val="20"/>
                <w:szCs w:val="20"/>
              </w:rPr>
            </w:pPr>
            <w:r w:rsidRPr="00987F02">
              <w:rPr>
                <w:rFonts w:ascii="Tahoma" w:hAnsi="Tahoma" w:cs="Tahoma"/>
                <w:sz w:val="20"/>
                <w:szCs w:val="20"/>
              </w:rPr>
              <w:t>Mengkoordinasikan penyusunan Rencana Kegiatan Anggaran Kementerian dan lembaga (RKAKL) sebagai bahan penyediaan dana kegiatan dan dana pembangunan.</w:t>
            </w:r>
          </w:p>
          <w:p w:rsidR="00BB35C7" w:rsidRPr="00987F02" w:rsidRDefault="00BB35C7" w:rsidP="009A2A9C">
            <w:pPr>
              <w:pStyle w:val="ListParagraph"/>
              <w:numPr>
                <w:ilvl w:val="0"/>
                <w:numId w:val="126"/>
              </w:numPr>
              <w:rPr>
                <w:rFonts w:ascii="Tahoma" w:hAnsi="Tahoma" w:cs="Tahoma"/>
                <w:sz w:val="20"/>
                <w:szCs w:val="20"/>
              </w:rPr>
            </w:pPr>
            <w:r w:rsidRPr="00987F02">
              <w:rPr>
                <w:rFonts w:ascii="Tahoma" w:hAnsi="Tahoma" w:cs="Tahoma"/>
                <w:sz w:val="20"/>
                <w:szCs w:val="20"/>
              </w:rPr>
              <w:t>Mengkoordinir pelaksanaan Laporan Sistem Akuntansi Instansi Berbasis Akrual (SAIBA) dan Sistem Informasi Manajemen dan Akuntansi Barang Milik Negara (SIMAK BMN).</w:t>
            </w:r>
          </w:p>
          <w:p w:rsidR="00BB35C7" w:rsidRPr="00987F02" w:rsidRDefault="00BB35C7" w:rsidP="001443D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155632">
        <w:trPr>
          <w:trHeight w:val="415"/>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Kepala Sub Bagian Umum dan Keuangan</w:t>
            </w:r>
          </w:p>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(Eselon IV B)</w:t>
            </w:r>
          </w:p>
        </w:tc>
        <w:tc>
          <w:tcPr>
            <w:tcW w:w="993" w:type="dxa"/>
          </w:tcPr>
          <w:p w:rsidR="00BB35C7" w:rsidRPr="00987F02" w:rsidRDefault="00BB35C7" w:rsidP="001443D7">
            <w:pPr>
              <w:pStyle w:val="ListParagraph"/>
              <w:ind w:left="0"/>
              <w:jc w:val="center"/>
              <w:rPr>
                <w:rFonts w:ascii="Tahoma" w:hAnsi="Tahoma" w:cs="Tahoma"/>
                <w:sz w:val="20"/>
                <w:szCs w:val="20"/>
              </w:rPr>
            </w:pPr>
            <w:r w:rsidRPr="00987F02">
              <w:rPr>
                <w:rFonts w:ascii="Tahoma" w:hAnsi="Tahoma" w:cs="Tahoma"/>
                <w:sz w:val="20"/>
                <w:szCs w:val="20"/>
              </w:rPr>
              <w:t>12</w:t>
            </w:r>
          </w:p>
        </w:tc>
        <w:tc>
          <w:tcPr>
            <w:tcW w:w="4483" w:type="dxa"/>
          </w:tcPr>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Mengkoordinir, mengarahkan dan memberi bimbingan kepada staf.</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Mengkoordinir pengelolaan perlengkapan.</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Mengkoordinir dan menangani pembelian, penyimpanan dan pedistribusian ATK.</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Mengkoordinir dan mengarahkan staf untuk meregister surat masuk dan distribusinya.</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Mengkoordinir dan mengarahkan staf untuk meregister surat keluar dan pegirimannya.</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Mengkoordinir dan mengawasi kebersihan, keamanan dan ketertiban kantor.</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Mengkoordinir Laporan SIMAK BMN, DIR dan KIB.</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Membuat dan Menyusun rencana Kerja Tahunan Bagian Umum dan Keuangan.</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Menandatangani SPM TUP, Kontrak dan UP.</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Menyusun Laporan Keuangan Semesteran DIPA 01 dan DIPA 03.</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Membuat Laporan Bulanan PNBP DIPA 01 dan DIPA 03.</w:t>
            </w:r>
          </w:p>
          <w:p w:rsidR="00BB35C7" w:rsidRPr="00987F02" w:rsidRDefault="00BB35C7" w:rsidP="009A2A9C">
            <w:pPr>
              <w:pStyle w:val="ListParagraph"/>
              <w:numPr>
                <w:ilvl w:val="0"/>
                <w:numId w:val="127"/>
              </w:numPr>
              <w:rPr>
                <w:rFonts w:ascii="Tahoma" w:hAnsi="Tahoma" w:cs="Tahoma"/>
                <w:sz w:val="20"/>
                <w:szCs w:val="20"/>
              </w:rPr>
            </w:pPr>
            <w:r w:rsidRPr="00987F02">
              <w:rPr>
                <w:rFonts w:ascii="Tahoma" w:hAnsi="Tahoma" w:cs="Tahoma"/>
                <w:sz w:val="20"/>
                <w:szCs w:val="20"/>
              </w:rPr>
              <w:t>Menandatangani SPM Honor Pengelola Keuangan dan gaji Tenaga Honorer</w:t>
            </w:r>
          </w:p>
          <w:p w:rsidR="00BB35C7" w:rsidRPr="00987F02" w:rsidRDefault="00BB35C7" w:rsidP="001443D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2A0728" w:rsidRPr="00987F02" w:rsidTr="001443D7">
        <w:trPr>
          <w:trHeight w:val="6226"/>
        </w:trPr>
        <w:tc>
          <w:tcPr>
            <w:tcW w:w="599" w:type="dxa"/>
          </w:tcPr>
          <w:p w:rsidR="002A0728" w:rsidRPr="00987F02" w:rsidRDefault="002A0728"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2A0728" w:rsidRPr="00987F02" w:rsidRDefault="002A0728" w:rsidP="00155632">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p w:rsidR="001443D7" w:rsidRPr="00987F02" w:rsidRDefault="001443D7" w:rsidP="00155632">
            <w:pPr>
              <w:pStyle w:val="ListParagraph"/>
              <w:ind w:left="0"/>
              <w:rPr>
                <w:rFonts w:ascii="Tahoma" w:hAnsi="Tahoma" w:cs="Tahoma"/>
                <w:sz w:val="20"/>
                <w:szCs w:val="20"/>
              </w:rPr>
            </w:pPr>
            <w:r w:rsidRPr="00987F02">
              <w:rPr>
                <w:rFonts w:ascii="Tahoma" w:hAnsi="Tahoma" w:cs="Tahoma"/>
                <w:sz w:val="20"/>
                <w:szCs w:val="20"/>
              </w:rPr>
              <w:t>(Eselon IV B)</w:t>
            </w:r>
          </w:p>
        </w:tc>
        <w:tc>
          <w:tcPr>
            <w:tcW w:w="993" w:type="dxa"/>
          </w:tcPr>
          <w:p w:rsidR="002A0728" w:rsidRPr="00987F02" w:rsidRDefault="001443D7" w:rsidP="00155632">
            <w:pPr>
              <w:pStyle w:val="ListParagraph"/>
              <w:ind w:left="0"/>
              <w:jc w:val="center"/>
              <w:rPr>
                <w:rFonts w:ascii="Tahoma" w:hAnsi="Tahoma" w:cs="Tahoma"/>
                <w:sz w:val="20"/>
                <w:szCs w:val="20"/>
              </w:rPr>
            </w:pPr>
            <w:r w:rsidRPr="00987F02">
              <w:rPr>
                <w:rFonts w:ascii="Tahoma" w:hAnsi="Tahoma" w:cs="Tahoma"/>
                <w:sz w:val="20"/>
                <w:szCs w:val="20"/>
              </w:rPr>
              <w:t>12</w:t>
            </w:r>
          </w:p>
        </w:tc>
        <w:tc>
          <w:tcPr>
            <w:tcW w:w="4483" w:type="dxa"/>
          </w:tcPr>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Menandatangani Rekapitulasi absen KOMDANAS.</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Memeriksa dan Memandatangani Rekapitulasi Absen Data Dukung Komdanas.</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Memeriksa dan Memaraf Usulan Kenaikan Gaji Berkala, Kenaikan Pangkat, Mutasi, Promosi Jabatan, Pensiun dan Karis/Karsu/Karpeg.</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Memeriksa dan Memaraf KP 4 dan Surat Pernyataan Menduduki Jabatan.</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Memeriksa dan Memaraf Laporan Bulanan.</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Memeriksa dan Memaraf Surat Keluar.</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Memeriksa dan Memaraf Laporan Daftar Urut Kepangkatan.</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Memeriksa dan Memaraf Laporan Bezeting Tenaga Teknis dan TenagaNon Teknis.</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Monitoring, Evaluasi dan Menandatangani Buku Kontrol Cuti, Ijin, Sakit,Kenaikan Pangkat, Kenaikan Gaji berkala, Ekspedisi Surat Keluar/Masuk dll.</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Monitoring dan Evaluasi pengisian SIKEP.</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Membuat SKP dan DP3 hakim dan Pegawai.</w:t>
            </w:r>
          </w:p>
          <w:p w:rsidR="001443D7" w:rsidRPr="00987F02" w:rsidRDefault="001443D7" w:rsidP="009A2A9C">
            <w:pPr>
              <w:pStyle w:val="ListParagraph"/>
              <w:numPr>
                <w:ilvl w:val="0"/>
                <w:numId w:val="128"/>
              </w:numPr>
              <w:rPr>
                <w:rFonts w:ascii="Tahoma" w:hAnsi="Tahoma" w:cs="Tahoma"/>
                <w:sz w:val="20"/>
                <w:szCs w:val="20"/>
              </w:rPr>
            </w:pPr>
            <w:r w:rsidRPr="00987F02">
              <w:rPr>
                <w:rFonts w:ascii="Tahoma" w:hAnsi="Tahoma" w:cs="Tahoma"/>
                <w:sz w:val="20"/>
                <w:szCs w:val="20"/>
              </w:rPr>
              <w:t>Monitoring dan Evaluasi Papan kontrol Kenaikan Pangkat, Gaji Berkala dan DUK.</w:t>
            </w:r>
          </w:p>
          <w:p w:rsidR="002A0728" w:rsidRPr="00987F02" w:rsidRDefault="002A0728" w:rsidP="001443D7">
            <w:pPr>
              <w:pStyle w:val="ListParagraph"/>
              <w:ind w:left="360"/>
              <w:rPr>
                <w:rFonts w:ascii="Tahoma" w:hAnsi="Tahoma" w:cs="Tahoma"/>
                <w:sz w:val="20"/>
                <w:szCs w:val="20"/>
              </w:rPr>
            </w:pPr>
          </w:p>
        </w:tc>
        <w:tc>
          <w:tcPr>
            <w:tcW w:w="1470" w:type="dxa"/>
          </w:tcPr>
          <w:p w:rsidR="002A0728"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Standar Operasional Prosedur (SOP) setiap bidang pada Pengadilan Negeri Kutacane masih dalam proses pengerjaan oleh setiap bidang</w:t>
            </w:r>
          </w:p>
        </w:tc>
      </w:tr>
      <w:tr w:rsidR="00BB35C7" w:rsidRPr="00987F02" w:rsidTr="00155632">
        <w:trPr>
          <w:trHeight w:val="3836"/>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(Eselon IV B)</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Membantu Sekretaris dalam melakukan pengumpulan, identifikasi, analisa, pengolahan dan penyajian data/informasi untuk penyiapan bahan penyusunan perencaaan dan melakukan penyiapan bahan monitoring, evaluasi dan pelaporan.</w:t>
            </w:r>
          </w:p>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Menyusun konsep Rencana Kerja (Renja), Rencana Strategis (Renstra), Rencana Kinerja Tahunan (RKT), Indikator Kerja Utama (IKU), dan Rencana Kerja dan Anggaran (RKA).</w:t>
            </w:r>
          </w:p>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 xml:space="preserve">Menyusun konsep Daftar Isian Pelaksanaan Anggaran (DIPA) dan Petunjuk Operasional Kegiatan (POK). </w:t>
            </w:r>
          </w:p>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 xml:space="preserve">Menyusun konsep usulan revisi RKA, DIPA, POK dan permintaan Anggaran Belanja Tambahan (ABT). </w:t>
            </w:r>
          </w:p>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 xml:space="preserve">Memantau pelaksanaan DIPA. </w:t>
            </w:r>
          </w:p>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 xml:space="preserve">Menyiapkan bahan penyusunan/format evaluasi dan pelaporan kegiatan. </w:t>
            </w:r>
          </w:p>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 xml:space="preserve">Menghimpun, menyusun dan menganalisa laporan pelaksanaan tugas masing-masing sub bagian Kepaniteraan dan Kesekretariatan. </w:t>
            </w:r>
          </w:p>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 xml:space="preserve">Menghimpun, menyusun dan mengkoordinasikan penyusunan Laporan Tahunan dan laporan Akuntabilitas Kinerja Instansi Pemerintahan (LAKIP). </w:t>
            </w:r>
          </w:p>
          <w:p w:rsidR="00BB35C7" w:rsidRPr="00987F02" w:rsidRDefault="00BB35C7" w:rsidP="009A2A9C">
            <w:pPr>
              <w:pStyle w:val="ListParagraph"/>
              <w:numPr>
                <w:ilvl w:val="0"/>
                <w:numId w:val="129"/>
              </w:numPr>
              <w:rPr>
                <w:rFonts w:ascii="Tahoma" w:hAnsi="Tahoma" w:cs="Tahoma"/>
                <w:sz w:val="20"/>
                <w:szCs w:val="20"/>
              </w:rPr>
            </w:pPr>
            <w:r w:rsidRPr="00987F02">
              <w:rPr>
                <w:rFonts w:ascii="Tahoma" w:hAnsi="Tahoma" w:cs="Tahoma"/>
                <w:sz w:val="20"/>
                <w:szCs w:val="20"/>
              </w:rPr>
              <w:t>Membimbing para staf dalam menjalankan tugas masing-masing.</w:t>
            </w:r>
          </w:p>
          <w:p w:rsidR="00BB35C7" w:rsidRPr="00987F02" w:rsidRDefault="00BB35C7" w:rsidP="00BB35C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155632">
        <w:trPr>
          <w:trHeight w:val="3836"/>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14.</w:t>
            </w:r>
          </w:p>
        </w:tc>
        <w:tc>
          <w:tcPr>
            <w:tcW w:w="2344" w:type="dxa"/>
          </w:tcPr>
          <w:p w:rsidR="00BB35C7" w:rsidRPr="00987F02" w:rsidRDefault="00BB35C7" w:rsidP="00BB35C7">
            <w:pPr>
              <w:pStyle w:val="ListParagraph"/>
              <w:ind w:left="0"/>
              <w:rPr>
                <w:rFonts w:ascii="Tahoma" w:hAnsi="Tahoma" w:cs="Tahoma"/>
                <w:sz w:val="20"/>
                <w:szCs w:val="20"/>
              </w:rPr>
            </w:pPr>
            <w:r w:rsidRPr="00987F02">
              <w:rPr>
                <w:rFonts w:ascii="Tahoma" w:hAnsi="Tahoma" w:cs="Tahoma"/>
                <w:sz w:val="20"/>
                <w:szCs w:val="20"/>
              </w:rPr>
              <w:t>Staf Kepaniteraan Pidana</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24</w:t>
            </w:r>
          </w:p>
        </w:tc>
        <w:tc>
          <w:tcPr>
            <w:tcW w:w="4483" w:type="dxa"/>
          </w:tcPr>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Mengerjakan berkas perkara pidana biasa, singkat ringan dan mendaftarkannya dalam Buku Register Induk.</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Mencatat penetapan hari sidang pertama dan penundaan sidang yang dilaporkan oleh Panitera Pengganti.</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Mencatat pembagian perkara dalam Buku Bantu.</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Menerima berkas perkara yang diminutasi dan mencatatnya didalam buku register.</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Menyusun, menjahit, mempersiapkan berkas perkara pidana yang akan dikirim ke Bidang Hukum.</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Menutup buku register pidana biasa, singkat, ringan setiap bulannya.</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Mengerjakan Legalisasi Surat Kuasa.</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Mencatat dengan cermat Register Penahanan.</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Membuat laporan perkara putus, laporan perkara masuk ke Bidang Hukum setiap bulannya</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Menyiapkan dan menyerahkan salinan-salinan putusan pengadilan, apabila ada permintaan dari pihak yang bersangkutan.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Mengerjakan pernyataan kasasi.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Mendaftarkan perkara tindak pidana Lalu Lintas setelah perkara diputus Hakim.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Mengerjakan tanda terima atas Memori Kasasi, Kontra Memori Kasasi.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Mengerjakan tanda terima atas jawaban / tanggapan Peninjauan Kembali, alasan Peninjauan Kembali.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Menyusun, menjahit, mempersiapkan berkas Kasasi yang akan dikirim.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Menutup buku Register perkara pidana lalu lintas setiap bulannya.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Mengerjakan pernyataan banding.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Menyerahkan tanda terima memori banding, kontra memori banding.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Membuat Akta tidak mengajukan permohonan banding.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Menyusun, menjahit, mempersiapkan berkas perkara banding yang akan dikirim ke Pengadilan Tinggi.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Menerima serta menyimpan barang bukti yang telah diserahkan dari jaksa.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Mencatat kedalam Buku Register Banding tentang upaya hukum banding.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Mencatat kedalam Buku Register Kasasi tentang upaya hukum kasasi. </w:t>
            </w:r>
          </w:p>
          <w:p w:rsidR="00BB35C7" w:rsidRPr="00987F02" w:rsidRDefault="00BB35C7" w:rsidP="009A2A9C">
            <w:pPr>
              <w:pStyle w:val="ListParagraph"/>
              <w:numPr>
                <w:ilvl w:val="0"/>
                <w:numId w:val="130"/>
              </w:numPr>
              <w:rPr>
                <w:rFonts w:ascii="Tahoma" w:hAnsi="Tahoma" w:cs="Tahoma"/>
                <w:sz w:val="20"/>
                <w:szCs w:val="20"/>
              </w:rPr>
            </w:pPr>
            <w:r w:rsidRPr="00987F02">
              <w:rPr>
                <w:rFonts w:ascii="Tahoma" w:hAnsi="Tahoma" w:cs="Tahoma"/>
                <w:sz w:val="20"/>
                <w:szCs w:val="20"/>
              </w:rPr>
              <w:t xml:space="preserve">Mencatat kedalam Buku Register Pidana banding, kasasi, biasa, singkat, cepat, pra peradilan, setelah putus dicatat dalam Register tersebut. </w:t>
            </w:r>
          </w:p>
          <w:p w:rsidR="00BB35C7" w:rsidRPr="00987F02" w:rsidRDefault="00BB35C7" w:rsidP="00BB35C7">
            <w:pPr>
              <w:pStyle w:val="ListParagraph"/>
              <w:ind w:left="360"/>
              <w:rPr>
                <w:rFonts w:ascii="Tahoma" w:hAnsi="Tahoma" w:cs="Tahoma"/>
                <w:sz w:val="20"/>
                <w:szCs w:val="20"/>
              </w:rPr>
            </w:pPr>
          </w:p>
        </w:tc>
        <w:tc>
          <w:tcPr>
            <w:tcW w:w="1470" w:type="dxa"/>
          </w:tcPr>
          <w:p w:rsidR="00BB35C7" w:rsidRPr="00987F02" w:rsidRDefault="00BB35C7">
            <w:pPr>
              <w:rPr>
                <w:rFonts w:ascii="Tahoma" w:hAnsi="Tahoma" w:cs="Tahoma"/>
                <w:sz w:val="20"/>
                <w:szCs w:val="20"/>
              </w:rPr>
            </w:pPr>
            <w:r w:rsidRPr="00987F02">
              <w:rPr>
                <w:rFonts w:ascii="Tahoma" w:hAnsi="Tahoma" w:cs="Tahoma"/>
                <w:sz w:val="20"/>
                <w:szCs w:val="20"/>
              </w:rPr>
              <w:t xml:space="preserve">Standar Operasional Prosedur (SOP) setiap bidang pada Pengadilan Negeri Kutacane masih dalam proses pengerjaan oleh setiap bidang </w:t>
            </w:r>
          </w:p>
        </w:tc>
      </w:tr>
      <w:tr w:rsidR="00BB35C7" w:rsidRPr="00987F02" w:rsidTr="00BB35C7">
        <w:trPr>
          <w:trHeight w:val="1690"/>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15.</w:t>
            </w:r>
          </w:p>
        </w:tc>
        <w:tc>
          <w:tcPr>
            <w:tcW w:w="2344" w:type="dxa"/>
          </w:tcPr>
          <w:p w:rsidR="00BB35C7" w:rsidRPr="00987F02" w:rsidRDefault="00BB35C7" w:rsidP="00BB35C7">
            <w:pPr>
              <w:pStyle w:val="ListParagraph"/>
              <w:ind w:left="0"/>
              <w:rPr>
                <w:rFonts w:ascii="Tahoma" w:hAnsi="Tahoma" w:cs="Tahoma"/>
                <w:sz w:val="20"/>
                <w:szCs w:val="20"/>
              </w:rPr>
            </w:pPr>
            <w:r w:rsidRPr="00987F02">
              <w:rPr>
                <w:rFonts w:ascii="Tahoma" w:hAnsi="Tahoma" w:cs="Tahoma"/>
                <w:sz w:val="20"/>
                <w:szCs w:val="20"/>
              </w:rPr>
              <w:t>Staf Kepaniteraan Perdata</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14</w:t>
            </w:r>
          </w:p>
        </w:tc>
        <w:tc>
          <w:tcPr>
            <w:tcW w:w="4483" w:type="dxa"/>
          </w:tcPr>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Menerima Gugatan, Permohonan Banding, Permohonan Kasasi, Permohonan Peninjauan Kembali, Permohonan Eksekusi dan Permohonan Somasi.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Membuat SKUM dan menyerahkan SKUM tersebut kepada calon Penggugat/ Pemohon.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Menyerahkan kembali Surat Gugatan kepada calon Penggugat / Pemohon.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Mencatat setiap penerimaan dan pengeluaran uang perkara baik dalam Buku Jurnal maupun Buku Bantu.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Melaporkan setiap penerimaan dan pengeluaran dan penerimaan setiap hari kepada Panitera untuk mencatat dalam Buku Induk Keuangan yang bersangkutan.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Menerima dan membukukan uang panjar biaya perkara sesuai dalam SKUM dan buku jurnal keuangan perkara yang bersangkutan.</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Menyiapkan dan menyerahkan salinan putusan PN / PT / MA kepada yang bersangkutan.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Menyerahkan salinan penetapan PN kepada yang bersangkutan.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Menerima dan memberikan tanda terima atas memori banding, Kontra Memori Banding, Memori Kasasi, Kontra Memori Kasasi, Jawaban / Tanggapan atas alasan peninjauan kembali.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Menyusun, menjahit, mempersiapkan berkas banding, kasasi dan PK.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Mengirimkan berkas perkara tersebut.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Mendaftarkan perkara yang masuk kedalam Register Induk perkara perdata sesuai dengan nomor yang tercantum dalam SKUM / Surat Gugatan / Permohonan.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Surat Gugatan / Permohonan dengan melampirkan tindasan SKUM dan surat surat yang berhubungan dengan gugatan di sampaikan kepada Ketua Pengadilan Negeri melalui Panitera dan kemudian diserahkan kepada Majelis Hakim. </w:t>
            </w:r>
          </w:p>
          <w:p w:rsidR="00BB35C7" w:rsidRPr="00987F02" w:rsidRDefault="00BB35C7" w:rsidP="009A2A9C">
            <w:pPr>
              <w:pStyle w:val="ListParagraph"/>
              <w:numPr>
                <w:ilvl w:val="0"/>
                <w:numId w:val="131"/>
              </w:numPr>
              <w:rPr>
                <w:rFonts w:ascii="Tahoma" w:hAnsi="Tahoma" w:cs="Tahoma"/>
                <w:sz w:val="20"/>
                <w:szCs w:val="20"/>
              </w:rPr>
            </w:pPr>
            <w:r w:rsidRPr="00987F02">
              <w:rPr>
                <w:rFonts w:ascii="Tahoma" w:hAnsi="Tahoma" w:cs="Tahoma"/>
                <w:sz w:val="20"/>
                <w:szCs w:val="20"/>
              </w:rPr>
              <w:t xml:space="preserve">Meregister Permohonan. </w:t>
            </w:r>
          </w:p>
          <w:p w:rsidR="00BB35C7" w:rsidRPr="00987F02" w:rsidRDefault="00BB35C7" w:rsidP="00BB35C7">
            <w:pPr>
              <w:pStyle w:val="ListParagraph"/>
              <w:ind w:left="360"/>
              <w:rPr>
                <w:rFonts w:ascii="Tahoma" w:hAnsi="Tahoma" w:cs="Tahoma"/>
                <w:sz w:val="20"/>
                <w:szCs w:val="20"/>
              </w:rPr>
            </w:pPr>
          </w:p>
        </w:tc>
        <w:tc>
          <w:tcPr>
            <w:tcW w:w="1470"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Standar Operasional Prosedur (SOP) setiap bidang pada Pengadilan Negeri Kutacane masih dalam proses pengerjaan oleh setiap bidang</w:t>
            </w:r>
          </w:p>
        </w:tc>
      </w:tr>
      <w:tr w:rsidR="00BB35C7" w:rsidRPr="00987F02" w:rsidTr="00BB35C7">
        <w:trPr>
          <w:trHeight w:val="3516"/>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16.</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Staf Kepaniteraan Hukum</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BB35C7" w:rsidRPr="00987F02" w:rsidRDefault="00BB35C7" w:rsidP="009A2A9C">
            <w:pPr>
              <w:pStyle w:val="ListParagraph"/>
              <w:numPr>
                <w:ilvl w:val="0"/>
                <w:numId w:val="132"/>
              </w:numPr>
              <w:rPr>
                <w:rFonts w:ascii="Tahoma" w:hAnsi="Tahoma" w:cs="Tahoma"/>
                <w:sz w:val="20"/>
                <w:szCs w:val="20"/>
              </w:rPr>
            </w:pPr>
            <w:r w:rsidRPr="00987F02">
              <w:rPr>
                <w:rFonts w:ascii="Tahoma" w:hAnsi="Tahoma" w:cs="Tahoma"/>
                <w:sz w:val="20"/>
                <w:szCs w:val="20"/>
              </w:rPr>
              <w:t xml:space="preserve">Membuat laporan bulanan Perkara Pidana dan Perdata </w:t>
            </w:r>
          </w:p>
          <w:p w:rsidR="00BB35C7" w:rsidRPr="00987F02" w:rsidRDefault="00BB35C7" w:rsidP="009A2A9C">
            <w:pPr>
              <w:pStyle w:val="ListParagraph"/>
              <w:numPr>
                <w:ilvl w:val="0"/>
                <w:numId w:val="132"/>
              </w:numPr>
              <w:rPr>
                <w:rFonts w:ascii="Tahoma" w:hAnsi="Tahoma" w:cs="Tahoma"/>
                <w:sz w:val="20"/>
                <w:szCs w:val="20"/>
              </w:rPr>
            </w:pPr>
            <w:r w:rsidRPr="00987F02">
              <w:rPr>
                <w:rFonts w:ascii="Tahoma" w:hAnsi="Tahoma" w:cs="Tahoma"/>
                <w:sz w:val="20"/>
                <w:szCs w:val="20"/>
              </w:rPr>
              <w:t xml:space="preserve">Membuat laporan per Empat Bulanan Perkara Pidana dan Perdata. </w:t>
            </w:r>
          </w:p>
          <w:p w:rsidR="00BB35C7" w:rsidRPr="00987F02" w:rsidRDefault="00BB35C7" w:rsidP="009A2A9C">
            <w:pPr>
              <w:pStyle w:val="ListParagraph"/>
              <w:numPr>
                <w:ilvl w:val="0"/>
                <w:numId w:val="132"/>
              </w:numPr>
              <w:rPr>
                <w:rFonts w:ascii="Tahoma" w:hAnsi="Tahoma" w:cs="Tahoma"/>
                <w:sz w:val="20"/>
                <w:szCs w:val="20"/>
              </w:rPr>
            </w:pPr>
            <w:r w:rsidRPr="00987F02">
              <w:rPr>
                <w:rFonts w:ascii="Tahoma" w:hAnsi="Tahoma" w:cs="Tahoma"/>
                <w:sz w:val="20"/>
                <w:szCs w:val="20"/>
              </w:rPr>
              <w:t xml:space="preserve">Membuat laporan per Enam Bulanan Perkara Pidana dan Perdata. </w:t>
            </w:r>
          </w:p>
          <w:p w:rsidR="00BB35C7" w:rsidRPr="00987F02" w:rsidRDefault="00BB35C7" w:rsidP="009A2A9C">
            <w:pPr>
              <w:pStyle w:val="ListParagraph"/>
              <w:numPr>
                <w:ilvl w:val="0"/>
                <w:numId w:val="132"/>
              </w:numPr>
              <w:rPr>
                <w:rFonts w:ascii="Tahoma" w:hAnsi="Tahoma" w:cs="Tahoma"/>
                <w:sz w:val="20"/>
                <w:szCs w:val="20"/>
              </w:rPr>
            </w:pPr>
            <w:r w:rsidRPr="00987F02">
              <w:rPr>
                <w:rFonts w:ascii="Tahoma" w:hAnsi="Tahoma" w:cs="Tahoma"/>
                <w:sz w:val="20"/>
                <w:szCs w:val="20"/>
              </w:rPr>
              <w:t xml:space="preserve">Menerima berkas yang telah diminutasi (in-aktif) dari bidang Kepaniteraan Pidana dan Perdata. </w:t>
            </w:r>
          </w:p>
          <w:p w:rsidR="00BB35C7" w:rsidRPr="00987F02" w:rsidRDefault="00BB35C7" w:rsidP="009A2A9C">
            <w:pPr>
              <w:pStyle w:val="ListParagraph"/>
              <w:numPr>
                <w:ilvl w:val="0"/>
                <w:numId w:val="132"/>
              </w:numPr>
              <w:rPr>
                <w:rFonts w:ascii="Tahoma" w:hAnsi="Tahoma" w:cs="Tahoma"/>
                <w:sz w:val="20"/>
                <w:szCs w:val="20"/>
              </w:rPr>
            </w:pPr>
            <w:r w:rsidRPr="00987F02">
              <w:rPr>
                <w:rFonts w:ascii="Tahoma" w:hAnsi="Tahoma" w:cs="Tahoma"/>
                <w:sz w:val="20"/>
                <w:szCs w:val="20"/>
              </w:rPr>
              <w:t xml:space="preserve">Membantu melegalisasi Akta Notaris, Surat Bukti dan Surat Kuasa. </w:t>
            </w:r>
          </w:p>
          <w:p w:rsidR="00BB35C7" w:rsidRPr="00987F02" w:rsidRDefault="00BB35C7" w:rsidP="009A2A9C">
            <w:pPr>
              <w:pStyle w:val="ListParagraph"/>
              <w:numPr>
                <w:ilvl w:val="0"/>
                <w:numId w:val="132"/>
              </w:numPr>
              <w:rPr>
                <w:rFonts w:ascii="Tahoma" w:hAnsi="Tahoma" w:cs="Tahoma"/>
                <w:sz w:val="20"/>
                <w:szCs w:val="20"/>
              </w:rPr>
            </w:pPr>
            <w:r w:rsidRPr="00987F02">
              <w:rPr>
                <w:rFonts w:ascii="Tahoma" w:hAnsi="Tahoma" w:cs="Tahoma"/>
                <w:sz w:val="20"/>
                <w:szCs w:val="20"/>
              </w:rPr>
              <w:t>Menyusun dan menyimpan serta menata berkas Pidana dan Perdata di ruang arsip</w:t>
            </w:r>
          </w:p>
          <w:p w:rsidR="00BB35C7" w:rsidRPr="00987F02" w:rsidRDefault="00BB35C7" w:rsidP="00BB35C7">
            <w:pPr>
              <w:rPr>
                <w:rFonts w:ascii="Tahoma" w:hAnsi="Tahoma" w:cs="Tahoma"/>
                <w:sz w:val="20"/>
                <w:szCs w:val="20"/>
              </w:rPr>
            </w:pPr>
          </w:p>
        </w:tc>
        <w:tc>
          <w:tcPr>
            <w:tcW w:w="1470"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Standar Operasional Prosedur (SOP) setiap bidang pada Pengadilan Negeri Kutacane masih dalam proses pengerjaan oleh setiap bidang</w:t>
            </w:r>
          </w:p>
        </w:tc>
      </w:tr>
      <w:tr w:rsidR="00BB35C7" w:rsidRPr="00987F02" w:rsidTr="00BB35C7">
        <w:trPr>
          <w:trHeight w:val="2116"/>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17</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Staf Bagian Umum dan Keuangan</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30</w:t>
            </w:r>
          </w:p>
        </w:tc>
        <w:tc>
          <w:tcPr>
            <w:tcW w:w="4483" w:type="dxa"/>
          </w:tcPr>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laporan barang milik Negara.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laporan Administrasi umum.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Buku Daftar Inventaris Barang Milik Negara.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daftar Inventaris Ruangan (DIR).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Kartu Inventaris Banrang (KIB) Gedung/ Bangunan/ tanah.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Mendata barang inventaris kantor.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Menerima surat masuk dari pengantar surat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Mengirimkan surat-surat kekantor pos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Mengagendakan surat-surat masuk dan surat keluar.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laporan bulanan dan laporan triwulan barang milik Negara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Meregister barang bersejarah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Mengkoordinasikan barang-barang ATK masuk dan keluar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Mendata barang-barang ATK masuk dan keluar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Mendata barang-barang inventaris kantor.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Menyusun dan meregister buku-buku di perpustakaan.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Melakukan pencairan berdasarkan SPM yang diterima.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Melakukan pembayaran belanja rutin atas tagihan beban anggaran.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Melaksanakan pemotongan pajak pada setiap pengeluaran sesuai ketentuan yang berlaku.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Meneliti kelengkapan dan kebenaran konsep SPP beban sementara dan beban tetap dan SPP Belanja Pegawai sesuai dengan ketentuan yang berlaku.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Menyelenggarakan pembukuan atas SPJ kedalam Buku Kas Umum atau Buku-Buku Pembantu lainnya untuk dilakukan perhitungan dan verivikasi dengan mengetahui perkembangan realisasi anggaran yang telah tersedia.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daftar gaji / lembur / uang makan / remunerasi dan Rapel Pegawai sebagai bahan untuk melakukan pembayaran gaji/ lembur dan rapel.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lastRenderedPageBreak/>
              <w:t xml:space="preserve">Melakukan pembayaran gaji pegawai sesuai daftar gaji.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Melakukan Penyetoran Penerimaan Negara Bukan Pajak (PNBP).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Membukukan Penerimaan Negara Bukan Pajak (PNBP) dalam BKU, Buku Pembantu dan Karwas MAP.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Berita Acara Pemeriksaan Kas dan LPJ Bendahara Penerimaan.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Laporan Bulanan dan Triwulanan PNBP.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Menginput setiap transaksi baik Penerimaan maupun SPM ke dalam aplikasi SAKPA.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Melakukan Rekonsiliasi Internal dengan UAKPB.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Melakukan Rekonsiliasi dengan KPPN dan UAKPA-W. </w:t>
            </w:r>
          </w:p>
          <w:p w:rsidR="00BB35C7" w:rsidRPr="00987F02" w:rsidRDefault="00BB35C7" w:rsidP="009A2A9C">
            <w:pPr>
              <w:pStyle w:val="ListParagraph"/>
              <w:numPr>
                <w:ilvl w:val="0"/>
                <w:numId w:val="133"/>
              </w:numPr>
              <w:rPr>
                <w:rFonts w:ascii="Tahoma" w:hAnsi="Tahoma" w:cs="Tahoma"/>
                <w:sz w:val="20"/>
                <w:szCs w:val="20"/>
              </w:rPr>
            </w:pPr>
            <w:r w:rsidRPr="00987F02">
              <w:rPr>
                <w:rFonts w:ascii="Tahoma" w:hAnsi="Tahoma" w:cs="Tahoma"/>
                <w:sz w:val="20"/>
                <w:szCs w:val="20"/>
              </w:rPr>
              <w:t xml:space="preserve">Membuat Laporan Keuangan Semester I dan Tahunan. </w:t>
            </w:r>
          </w:p>
          <w:p w:rsidR="00BB35C7" w:rsidRPr="00987F02" w:rsidRDefault="00BB35C7" w:rsidP="00BB35C7">
            <w:pPr>
              <w:pStyle w:val="ListParagraph"/>
              <w:ind w:left="360"/>
              <w:rPr>
                <w:rFonts w:ascii="Tahoma" w:hAnsi="Tahoma" w:cs="Tahoma"/>
                <w:sz w:val="20"/>
                <w:szCs w:val="20"/>
              </w:rPr>
            </w:pPr>
          </w:p>
        </w:tc>
        <w:tc>
          <w:tcPr>
            <w:tcW w:w="1470"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lastRenderedPageBreak/>
              <w:t>Standar Operasional Prosedur (SOP) setiap bidang pada Pengadilan Negeri Kutacane masih dalam proses pengerjaan oleh setiap bidang</w:t>
            </w:r>
          </w:p>
        </w:tc>
      </w:tr>
      <w:tr w:rsidR="00BB35C7" w:rsidRPr="00987F02" w:rsidTr="00155632">
        <w:trPr>
          <w:trHeight w:val="3836"/>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18.</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Staf Bagian Kepegawaian, Organisasi dan Tata Laksana</w:t>
            </w:r>
          </w:p>
        </w:tc>
        <w:tc>
          <w:tcPr>
            <w:tcW w:w="993"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t>14</w:t>
            </w:r>
          </w:p>
        </w:tc>
        <w:tc>
          <w:tcPr>
            <w:tcW w:w="4483" w:type="dxa"/>
          </w:tcPr>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Bertanggung-jawab atas SK Pegawai.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Mengarsipakan surat masuk dan keluar.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Membuat DP3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Mengerjakan usulan Kenaikan Pangkat Pegawai.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Mengerjakan SK Kenaikan Gaji Berkala Pegawai.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Mengerjakan Usulan Pensiun.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Mengerjakan Surat Pernyataan menduduki Jabatan setiap awal tahun.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Membuat Berita Acara Sumpah, Pelantikan Jabatan.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Membuat DUK per Desember dan Bezetting per April dan Oktober.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Membuat dan mengerjakan absen Hakim dan Pegawai setiap Triwulan ke Pengadilan Tinggi.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Membuat buku Cuti dan Izin Cuti.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Membuat KP 4.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Membuat impasing. </w:t>
            </w:r>
          </w:p>
          <w:p w:rsidR="00BB35C7" w:rsidRPr="00987F02" w:rsidRDefault="00BB35C7" w:rsidP="009A2A9C">
            <w:pPr>
              <w:pStyle w:val="ListParagraph"/>
              <w:numPr>
                <w:ilvl w:val="0"/>
                <w:numId w:val="134"/>
              </w:numPr>
              <w:rPr>
                <w:rFonts w:ascii="Tahoma" w:hAnsi="Tahoma" w:cs="Tahoma"/>
                <w:sz w:val="20"/>
                <w:szCs w:val="20"/>
              </w:rPr>
            </w:pPr>
            <w:r w:rsidRPr="00987F02">
              <w:rPr>
                <w:rFonts w:ascii="Tahoma" w:hAnsi="Tahoma" w:cs="Tahoma"/>
                <w:sz w:val="20"/>
                <w:szCs w:val="20"/>
              </w:rPr>
              <w:t xml:space="preserve">Membuat Buku Daftar Induk Pegawai. </w:t>
            </w:r>
          </w:p>
          <w:p w:rsidR="00BB35C7" w:rsidRPr="00987F02" w:rsidRDefault="00BB35C7" w:rsidP="00BB35C7">
            <w:pPr>
              <w:pStyle w:val="ListParagraph"/>
              <w:ind w:left="360"/>
              <w:rPr>
                <w:rFonts w:ascii="Tahoma" w:hAnsi="Tahoma" w:cs="Tahoma"/>
                <w:sz w:val="20"/>
                <w:szCs w:val="20"/>
              </w:rPr>
            </w:pPr>
          </w:p>
        </w:tc>
        <w:tc>
          <w:tcPr>
            <w:tcW w:w="1470"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Standar Operasional Prosedur (SOP) setiap bidang pada Pengadilan Negeri Kutacane masih dalam proses pengerjaan oleh setiap bidang</w:t>
            </w:r>
          </w:p>
        </w:tc>
      </w:tr>
      <w:tr w:rsidR="00BB35C7" w:rsidRPr="00987F02" w:rsidTr="00155632">
        <w:trPr>
          <w:trHeight w:val="3836"/>
        </w:trPr>
        <w:tc>
          <w:tcPr>
            <w:tcW w:w="599" w:type="dxa"/>
          </w:tcPr>
          <w:p w:rsidR="00BB35C7" w:rsidRPr="00987F02" w:rsidRDefault="00BB35C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19.</w:t>
            </w:r>
          </w:p>
        </w:tc>
        <w:tc>
          <w:tcPr>
            <w:tcW w:w="2344"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Staf Bagian Perencanaan, Teknologi Informasi dan Pelaporan</w:t>
            </w:r>
          </w:p>
        </w:tc>
        <w:tc>
          <w:tcPr>
            <w:tcW w:w="993" w:type="dxa"/>
          </w:tcPr>
          <w:p w:rsidR="00BB35C7" w:rsidRPr="00987F02" w:rsidRDefault="00BB35C7" w:rsidP="00155632">
            <w:pPr>
              <w:pStyle w:val="ListParagraph"/>
              <w:ind w:left="0"/>
              <w:jc w:val="center"/>
              <w:rPr>
                <w:rFonts w:ascii="Tahoma" w:hAnsi="Tahoma" w:cs="Tahoma"/>
                <w:sz w:val="20"/>
                <w:szCs w:val="20"/>
              </w:rPr>
            </w:pPr>
          </w:p>
        </w:tc>
        <w:tc>
          <w:tcPr>
            <w:tcW w:w="4483" w:type="dxa"/>
          </w:tcPr>
          <w:p w:rsidR="00BB35C7" w:rsidRPr="00987F02" w:rsidRDefault="00BB35C7" w:rsidP="009A2A9C">
            <w:pPr>
              <w:pStyle w:val="ListParagraph"/>
              <w:numPr>
                <w:ilvl w:val="0"/>
                <w:numId w:val="135"/>
              </w:numPr>
              <w:rPr>
                <w:rFonts w:ascii="Tahoma" w:hAnsi="Tahoma" w:cs="Tahoma"/>
                <w:sz w:val="20"/>
                <w:szCs w:val="20"/>
              </w:rPr>
            </w:pPr>
            <w:r w:rsidRPr="00987F02">
              <w:rPr>
                <w:rFonts w:ascii="Tahoma" w:hAnsi="Tahoma" w:cs="Tahoma"/>
                <w:sz w:val="20"/>
                <w:szCs w:val="20"/>
              </w:rPr>
              <w:t xml:space="preserve">Melaksanakan tugas sebagai Admin IT Sistem Informasi Penelusuran Perkara (SIPP/CTS), meliputi: Sinkronisasi Data, Backup Data dan Aplikasi, serta Maintenance Server. </w:t>
            </w:r>
          </w:p>
          <w:p w:rsidR="00BB35C7" w:rsidRPr="00987F02" w:rsidRDefault="00BB35C7" w:rsidP="009A2A9C">
            <w:pPr>
              <w:pStyle w:val="ListParagraph"/>
              <w:numPr>
                <w:ilvl w:val="0"/>
                <w:numId w:val="135"/>
              </w:numPr>
              <w:rPr>
                <w:rFonts w:ascii="Tahoma" w:hAnsi="Tahoma" w:cs="Tahoma"/>
                <w:sz w:val="20"/>
                <w:szCs w:val="20"/>
              </w:rPr>
            </w:pPr>
            <w:r w:rsidRPr="00987F02">
              <w:rPr>
                <w:rFonts w:ascii="Tahoma" w:hAnsi="Tahoma" w:cs="Tahoma"/>
                <w:sz w:val="20"/>
                <w:szCs w:val="20"/>
              </w:rPr>
              <w:t xml:space="preserve">Mengupload segala bentuk laporan dan berita ke dalam website Pengadilan. </w:t>
            </w:r>
          </w:p>
          <w:p w:rsidR="00BB35C7" w:rsidRPr="00987F02" w:rsidRDefault="00BB35C7" w:rsidP="009A2A9C">
            <w:pPr>
              <w:pStyle w:val="ListParagraph"/>
              <w:numPr>
                <w:ilvl w:val="0"/>
                <w:numId w:val="135"/>
              </w:numPr>
              <w:rPr>
                <w:rFonts w:ascii="Tahoma" w:hAnsi="Tahoma" w:cs="Tahoma"/>
                <w:sz w:val="20"/>
                <w:szCs w:val="20"/>
              </w:rPr>
            </w:pPr>
            <w:r w:rsidRPr="00987F02">
              <w:rPr>
                <w:rFonts w:ascii="Tahoma" w:hAnsi="Tahoma" w:cs="Tahoma"/>
                <w:sz w:val="20"/>
                <w:szCs w:val="20"/>
              </w:rPr>
              <w:t xml:space="preserve">Melaksanakan tugas sebagai Admin Website (maintenance data web hosting dan domain). </w:t>
            </w:r>
          </w:p>
          <w:p w:rsidR="00BB35C7" w:rsidRPr="00987F02" w:rsidRDefault="00BB35C7" w:rsidP="009A2A9C">
            <w:pPr>
              <w:pStyle w:val="ListParagraph"/>
              <w:numPr>
                <w:ilvl w:val="0"/>
                <w:numId w:val="135"/>
              </w:numPr>
              <w:rPr>
                <w:rFonts w:ascii="Tahoma" w:hAnsi="Tahoma" w:cs="Tahoma"/>
                <w:sz w:val="20"/>
                <w:szCs w:val="20"/>
              </w:rPr>
            </w:pPr>
            <w:r w:rsidRPr="00987F02">
              <w:rPr>
                <w:rFonts w:ascii="Tahoma" w:hAnsi="Tahoma" w:cs="Tahoma"/>
                <w:sz w:val="20"/>
                <w:szCs w:val="20"/>
              </w:rPr>
              <w:t xml:space="preserve">Melaksanakan pengelolaan infrastruktur hardware, meliputi server, komputer dan perangkat pendukungnya. </w:t>
            </w:r>
          </w:p>
          <w:p w:rsidR="00BB35C7" w:rsidRPr="00987F02" w:rsidRDefault="00BB35C7" w:rsidP="009A2A9C">
            <w:pPr>
              <w:pStyle w:val="ListParagraph"/>
              <w:numPr>
                <w:ilvl w:val="0"/>
                <w:numId w:val="135"/>
              </w:numPr>
              <w:rPr>
                <w:rFonts w:ascii="Tahoma" w:hAnsi="Tahoma" w:cs="Tahoma"/>
                <w:sz w:val="20"/>
                <w:szCs w:val="20"/>
              </w:rPr>
            </w:pPr>
            <w:r w:rsidRPr="00987F02">
              <w:rPr>
                <w:rFonts w:ascii="Tahoma" w:hAnsi="Tahoma" w:cs="Tahoma"/>
                <w:sz w:val="20"/>
                <w:szCs w:val="20"/>
              </w:rPr>
              <w:t xml:space="preserve">Melaksanakan pengelolaan infrastruktur jaringan komputer. </w:t>
            </w:r>
          </w:p>
          <w:p w:rsidR="00BB35C7" w:rsidRPr="00987F02" w:rsidRDefault="00BB35C7" w:rsidP="009A2A9C">
            <w:pPr>
              <w:pStyle w:val="ListParagraph"/>
              <w:numPr>
                <w:ilvl w:val="0"/>
                <w:numId w:val="135"/>
              </w:numPr>
              <w:rPr>
                <w:rFonts w:ascii="Tahoma" w:hAnsi="Tahoma" w:cs="Tahoma"/>
                <w:sz w:val="20"/>
                <w:szCs w:val="20"/>
              </w:rPr>
            </w:pPr>
            <w:r w:rsidRPr="00987F02">
              <w:rPr>
                <w:rFonts w:ascii="Tahoma" w:hAnsi="Tahoma" w:cs="Tahoma"/>
                <w:sz w:val="20"/>
                <w:szCs w:val="20"/>
              </w:rPr>
              <w:t xml:space="preserve">Membantu penyusunan RKAKL. </w:t>
            </w:r>
          </w:p>
          <w:p w:rsidR="00BB35C7" w:rsidRPr="00987F02" w:rsidRDefault="00BB35C7" w:rsidP="00BB35C7">
            <w:pPr>
              <w:pStyle w:val="ListParagraph"/>
              <w:ind w:left="360"/>
              <w:rPr>
                <w:rFonts w:ascii="Tahoma" w:hAnsi="Tahoma" w:cs="Tahoma"/>
                <w:sz w:val="20"/>
                <w:szCs w:val="20"/>
              </w:rPr>
            </w:pPr>
          </w:p>
        </w:tc>
        <w:tc>
          <w:tcPr>
            <w:tcW w:w="1470" w:type="dxa"/>
          </w:tcPr>
          <w:p w:rsidR="00BB35C7" w:rsidRPr="00987F02" w:rsidRDefault="00BB35C7" w:rsidP="00155632">
            <w:pPr>
              <w:pStyle w:val="ListParagraph"/>
              <w:ind w:left="0"/>
              <w:rPr>
                <w:rFonts w:ascii="Tahoma" w:hAnsi="Tahoma" w:cs="Tahoma"/>
                <w:sz w:val="20"/>
                <w:szCs w:val="20"/>
              </w:rPr>
            </w:pPr>
            <w:r w:rsidRPr="00987F02">
              <w:rPr>
                <w:rFonts w:ascii="Tahoma" w:hAnsi="Tahoma" w:cs="Tahoma"/>
                <w:sz w:val="20"/>
                <w:szCs w:val="20"/>
              </w:rPr>
              <w:t>Standar Operasional Prosedur (SOP) setiap bidang pada Pengadilan Negeri Kutacane masih dalam proses pengerjaan oleh setiap bidang</w:t>
            </w:r>
          </w:p>
        </w:tc>
      </w:tr>
    </w:tbl>
    <w:p w:rsidR="00142A74" w:rsidRDefault="00142A74"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p w:rsidR="00313606" w:rsidRPr="00987F02" w:rsidRDefault="00313606"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EE7DB2" w:rsidRPr="00987F02" w:rsidTr="00155632">
        <w:trPr>
          <w:trHeight w:val="406"/>
        </w:trPr>
        <w:tc>
          <w:tcPr>
            <w:tcW w:w="599" w:type="dxa"/>
            <w:vAlign w:val="center"/>
          </w:tcPr>
          <w:p w:rsidR="00EE7DB2" w:rsidRPr="00987F02" w:rsidRDefault="00EE7DB2" w:rsidP="00155632">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EE7DB2" w:rsidRPr="00987F02" w:rsidRDefault="00EE7DB2" w:rsidP="00155632">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EE7DB2" w:rsidRPr="00987F02" w:rsidRDefault="00EE7DB2" w:rsidP="00155632">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EE7DB2" w:rsidRPr="00987F02" w:rsidRDefault="00EE7DB2" w:rsidP="00155632">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EE7DB2" w:rsidRPr="00987F02" w:rsidRDefault="00EE7DB2" w:rsidP="00155632">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EE7DB2" w:rsidRPr="00987F02" w:rsidTr="00155632">
        <w:trPr>
          <w:trHeight w:val="412"/>
        </w:trPr>
        <w:tc>
          <w:tcPr>
            <w:tcW w:w="9889" w:type="dxa"/>
            <w:gridSpan w:val="5"/>
          </w:tcPr>
          <w:p w:rsidR="00EE7DB2" w:rsidRPr="00313606" w:rsidRDefault="00EE7DB2" w:rsidP="009A2A9C">
            <w:pPr>
              <w:pStyle w:val="ListParagraph"/>
              <w:numPr>
                <w:ilvl w:val="0"/>
                <w:numId w:val="128"/>
              </w:numPr>
              <w:rPr>
                <w:rFonts w:ascii="Tahoma" w:hAnsi="Tahoma" w:cs="Tahoma"/>
                <w:b/>
                <w:sz w:val="20"/>
                <w:szCs w:val="20"/>
              </w:rPr>
            </w:pPr>
            <w:r w:rsidRPr="00313606">
              <w:rPr>
                <w:rFonts w:ascii="Tahoma" w:hAnsi="Tahoma" w:cs="Tahoma"/>
                <w:b/>
                <w:sz w:val="20"/>
                <w:szCs w:val="20"/>
              </w:rPr>
              <w:t>Pengadilan Negeri Simpang Tiga Redelong</w:t>
            </w:r>
          </w:p>
        </w:tc>
      </w:tr>
      <w:tr w:rsidR="00EE7DB2" w:rsidRPr="00987F02" w:rsidTr="00EE7DB2">
        <w:trPr>
          <w:trHeight w:val="488"/>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EE7DB2" w:rsidRPr="00987F02" w:rsidRDefault="00EE7DB2" w:rsidP="00EE7DB2">
            <w:pPr>
              <w:pStyle w:val="ListParagraph"/>
              <w:ind w:left="0"/>
              <w:jc w:val="center"/>
              <w:rPr>
                <w:rFonts w:ascii="Tahoma" w:hAnsi="Tahoma" w:cs="Tahoma"/>
                <w:sz w:val="20"/>
                <w:szCs w:val="20"/>
              </w:rPr>
            </w:pPr>
            <w:r w:rsidRPr="00987F02">
              <w:rPr>
                <w:rFonts w:ascii="Tahoma" w:hAnsi="Tahoma" w:cs="Tahoma"/>
                <w:sz w:val="20"/>
                <w:szCs w:val="20"/>
              </w:rPr>
              <w:t>-</w:t>
            </w:r>
          </w:p>
        </w:tc>
        <w:tc>
          <w:tcPr>
            <w:tcW w:w="4483" w:type="dxa"/>
          </w:tcPr>
          <w:p w:rsidR="00EE7DB2" w:rsidRPr="00987F02" w:rsidRDefault="00EE7DB2" w:rsidP="00EE7DB2">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EE7DB2" w:rsidRPr="00987F02" w:rsidRDefault="00EE7DB2" w:rsidP="00EE7DB2">
            <w:pPr>
              <w:pStyle w:val="ListParagraph"/>
              <w:ind w:left="0"/>
              <w:jc w:val="center"/>
              <w:rPr>
                <w:rFonts w:ascii="Tahoma" w:hAnsi="Tahoma" w:cs="Tahoma"/>
                <w:sz w:val="20"/>
                <w:szCs w:val="20"/>
              </w:rPr>
            </w:pPr>
          </w:p>
        </w:tc>
      </w:tr>
      <w:tr w:rsidR="00EE7DB2" w:rsidRPr="00987F02" w:rsidTr="00EE7DB2">
        <w:trPr>
          <w:trHeight w:val="415"/>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EE7DB2" w:rsidRPr="00987F02" w:rsidRDefault="00EE7DB2" w:rsidP="00EE7DB2">
            <w:pPr>
              <w:pStyle w:val="ListParagraph"/>
              <w:ind w:left="0"/>
              <w:jc w:val="center"/>
              <w:rPr>
                <w:rFonts w:ascii="Tahoma" w:hAnsi="Tahoma" w:cs="Tahoma"/>
                <w:sz w:val="20"/>
                <w:szCs w:val="20"/>
              </w:rPr>
            </w:pPr>
            <w:r w:rsidRPr="00987F02">
              <w:rPr>
                <w:rFonts w:ascii="Tahoma" w:hAnsi="Tahoma" w:cs="Tahoma"/>
                <w:sz w:val="20"/>
                <w:szCs w:val="20"/>
              </w:rPr>
              <w:t>-</w:t>
            </w:r>
          </w:p>
        </w:tc>
        <w:tc>
          <w:tcPr>
            <w:tcW w:w="4483" w:type="dxa"/>
          </w:tcPr>
          <w:p w:rsidR="00EE7DB2" w:rsidRPr="00987F02" w:rsidRDefault="00EE7DB2" w:rsidP="00EE7DB2">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EE7DB2" w:rsidRPr="00987F02" w:rsidRDefault="00EE7DB2" w:rsidP="00EE7DB2">
            <w:pPr>
              <w:pStyle w:val="ListParagraph"/>
              <w:ind w:left="0"/>
              <w:jc w:val="center"/>
              <w:rPr>
                <w:rFonts w:ascii="Tahoma" w:hAnsi="Tahoma" w:cs="Tahoma"/>
                <w:sz w:val="20"/>
                <w:szCs w:val="20"/>
              </w:rPr>
            </w:pPr>
          </w:p>
        </w:tc>
      </w:tr>
      <w:tr w:rsidR="00EE7DB2" w:rsidRPr="00987F02" w:rsidTr="00EE7DB2">
        <w:trPr>
          <w:trHeight w:val="4242"/>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11</w:t>
            </w:r>
          </w:p>
        </w:tc>
        <w:tc>
          <w:tcPr>
            <w:tcW w:w="4483" w:type="dxa"/>
          </w:tcPr>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Perdata Gugatan</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Perdata Permohonan</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Pidana Cepat</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Pidana Singkat</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Pidana Biasa</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Dalam Perkara Persidangan Pra Peradilan</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Persidangan Anak</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Perdata Gugatan Sedersederhana</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Pidana Peninjauan Kembali</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Mediator Dalam Proses Mediasi</w:t>
            </w:r>
          </w:p>
          <w:p w:rsidR="00EE7DB2" w:rsidRPr="00987F02" w:rsidRDefault="00EE7DB2" w:rsidP="009A2A9C">
            <w:pPr>
              <w:pStyle w:val="ListParagraph"/>
              <w:numPr>
                <w:ilvl w:val="0"/>
                <w:numId w:val="136"/>
              </w:numPr>
              <w:rPr>
                <w:rFonts w:ascii="Tahoma" w:hAnsi="Tahoma" w:cs="Tahoma"/>
                <w:sz w:val="20"/>
                <w:szCs w:val="20"/>
              </w:rPr>
            </w:pPr>
            <w:r w:rsidRPr="00987F02">
              <w:rPr>
                <w:rFonts w:ascii="Tahoma" w:hAnsi="Tahoma" w:cs="Tahoma"/>
                <w:sz w:val="20"/>
                <w:szCs w:val="20"/>
              </w:rPr>
              <w:t>SOP Hakim Dalam Perkara Pidana Lalu Lintas</w:t>
            </w:r>
          </w:p>
        </w:tc>
        <w:tc>
          <w:tcPr>
            <w:tcW w:w="1470"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Sudah    dievaluasi tanggal 21 November 2017</w:t>
            </w:r>
          </w:p>
        </w:tc>
      </w:tr>
      <w:tr w:rsidR="00EE7DB2" w:rsidRPr="00987F02" w:rsidTr="00EE7DB2">
        <w:trPr>
          <w:trHeight w:val="403"/>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w:t>
            </w:r>
          </w:p>
        </w:tc>
        <w:tc>
          <w:tcPr>
            <w:tcW w:w="4483" w:type="dxa"/>
          </w:tcPr>
          <w:p w:rsidR="00EE7DB2" w:rsidRPr="00987F02" w:rsidRDefault="00EE7DB2" w:rsidP="00155632">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EE7DB2" w:rsidRPr="00987F02" w:rsidRDefault="00EE7DB2" w:rsidP="00155632">
            <w:pPr>
              <w:pStyle w:val="ListParagraph"/>
              <w:ind w:left="0"/>
              <w:jc w:val="center"/>
              <w:rPr>
                <w:rFonts w:ascii="Tahoma" w:hAnsi="Tahoma" w:cs="Tahoma"/>
                <w:sz w:val="20"/>
                <w:szCs w:val="20"/>
              </w:rPr>
            </w:pPr>
          </w:p>
        </w:tc>
      </w:tr>
      <w:tr w:rsidR="00EE7DB2" w:rsidRPr="00987F02" w:rsidTr="00155632">
        <w:trPr>
          <w:trHeight w:val="6374"/>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EE7DB2" w:rsidRPr="00987F02" w:rsidRDefault="00EE7DB2" w:rsidP="00EE7DB2">
            <w:pPr>
              <w:pStyle w:val="ListParagraph"/>
              <w:ind w:left="0"/>
              <w:jc w:val="center"/>
              <w:rPr>
                <w:rFonts w:ascii="Tahoma" w:hAnsi="Tahoma" w:cs="Tahoma"/>
                <w:sz w:val="20"/>
                <w:szCs w:val="20"/>
              </w:rPr>
            </w:pPr>
            <w:r w:rsidRPr="00987F02">
              <w:rPr>
                <w:rFonts w:ascii="Tahoma" w:hAnsi="Tahoma" w:cs="Tahoma"/>
                <w:sz w:val="20"/>
                <w:szCs w:val="20"/>
              </w:rPr>
              <w:t>17</w:t>
            </w:r>
          </w:p>
        </w:tc>
        <w:tc>
          <w:tcPr>
            <w:tcW w:w="4483" w:type="dxa"/>
          </w:tcPr>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Pendaftaran Dan Penerimaan Berkas Perkara Pidana  Biasa</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Penanganan Register Pidana Biasa</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Pendaftaran dan Penerimaan Berkas Perkara Pidana Singkat</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Penanganan Register Perkara Pidana Singkat</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Pendaftaran Berkas Perkara Pidana Cepat (Tipiring dalam Lalu Lintas)</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Pendaftaran Permohonan Pra Pradilan</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Penanganan Register Permohonan Pra Pradilan</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 xml:space="preserve">SOP Penerimaan Permohonan Banding perkara pidana </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Penerimaan Memori Banding /Kontra Memori Banding Perkara Pidana</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Pencabutan Perkara Pidana Banding</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Pengiriman Berkas Perkara Pidana Banding</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 xml:space="preserve">SOP Penerimaan Permohonan Kasasi Perkara Banding </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 xml:space="preserve">SOP Pendaftaran Permohonan Kasasi Perkara Pidana </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 xml:space="preserve">SOP Penerimaan Memori Kasasi/ Kontra Memori Kasasi </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 xml:space="preserve">SOP Pencabutan Perkara Pidana Kasasi </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SOP Pengiriman Berkas Perkara Pidana Kasasi</w:t>
            </w:r>
          </w:p>
          <w:p w:rsidR="00EE7DB2" w:rsidRPr="00987F02" w:rsidRDefault="00EE7DB2" w:rsidP="009A2A9C">
            <w:pPr>
              <w:pStyle w:val="ListParagraph"/>
              <w:numPr>
                <w:ilvl w:val="0"/>
                <w:numId w:val="137"/>
              </w:numPr>
              <w:rPr>
                <w:rFonts w:ascii="Tahoma" w:hAnsi="Tahoma" w:cs="Tahoma"/>
                <w:sz w:val="20"/>
                <w:szCs w:val="20"/>
              </w:rPr>
            </w:pPr>
            <w:r w:rsidRPr="00987F02">
              <w:rPr>
                <w:rFonts w:ascii="Tahoma" w:hAnsi="Tahoma" w:cs="Tahoma"/>
                <w:sz w:val="20"/>
                <w:szCs w:val="20"/>
              </w:rPr>
              <w:t xml:space="preserve">SOP Pendaftaran dan Penerimaan Permohonan PK Perkara Pidana </w:t>
            </w:r>
          </w:p>
          <w:p w:rsidR="00EE7DB2" w:rsidRPr="00987F02" w:rsidRDefault="00EE7DB2" w:rsidP="00EE7DB2">
            <w:pPr>
              <w:pStyle w:val="ListParagraph"/>
              <w:ind w:left="360"/>
              <w:rPr>
                <w:rFonts w:ascii="Tahoma" w:hAnsi="Tahoma" w:cs="Tahoma"/>
                <w:sz w:val="20"/>
                <w:szCs w:val="20"/>
              </w:rPr>
            </w:pPr>
          </w:p>
        </w:tc>
        <w:tc>
          <w:tcPr>
            <w:tcW w:w="1470"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Sudah    dievaluasi tanggal 21 November 2017</w:t>
            </w:r>
          </w:p>
        </w:tc>
      </w:tr>
      <w:tr w:rsidR="00EE7DB2" w:rsidRPr="00987F02" w:rsidTr="00155632">
        <w:trPr>
          <w:trHeight w:val="2121"/>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15</w:t>
            </w:r>
          </w:p>
        </w:tc>
        <w:tc>
          <w:tcPr>
            <w:tcW w:w="4483" w:type="dxa"/>
          </w:tcPr>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Permohonan</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Gugatan</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Gugatan Sederhana</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Banding</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Kasasi</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Peninjauan Kembali</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Delegasi</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 xml:space="preserve">SOP Perkara Perdata Pemeriksaan Setempat </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Eksekusi Riil</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Sita Eksekusi</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Perkara Perdata Sita Jaminan</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 xml:space="preserve">SOP perkara perdata pengembalian </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Sisa panjar</w:t>
            </w:r>
          </w:p>
          <w:p w:rsidR="00EE7DB2" w:rsidRPr="00987F02" w:rsidRDefault="00EE7DB2" w:rsidP="009A2A9C">
            <w:pPr>
              <w:pStyle w:val="ListParagraph"/>
              <w:numPr>
                <w:ilvl w:val="0"/>
                <w:numId w:val="138"/>
              </w:numPr>
              <w:rPr>
                <w:rFonts w:ascii="Tahoma" w:hAnsi="Tahoma" w:cs="Tahoma"/>
                <w:sz w:val="20"/>
                <w:szCs w:val="20"/>
              </w:rPr>
            </w:pPr>
            <w:r w:rsidRPr="00987F02">
              <w:rPr>
                <w:rFonts w:ascii="Tahoma" w:hAnsi="Tahoma" w:cs="Tahoma"/>
                <w:sz w:val="20"/>
                <w:szCs w:val="20"/>
              </w:rPr>
              <w:t>SOP Pengisian Buku Register Hak-Hak Kepaniteraan</w:t>
            </w:r>
          </w:p>
          <w:p w:rsidR="00EE7DB2" w:rsidRPr="00987F02" w:rsidRDefault="00EE7DB2" w:rsidP="00EE7DB2">
            <w:pPr>
              <w:pStyle w:val="ListParagraph"/>
              <w:ind w:left="360"/>
              <w:rPr>
                <w:rFonts w:ascii="Tahoma" w:hAnsi="Tahoma" w:cs="Tahoma"/>
                <w:sz w:val="20"/>
                <w:szCs w:val="20"/>
              </w:rPr>
            </w:pPr>
          </w:p>
        </w:tc>
        <w:tc>
          <w:tcPr>
            <w:tcW w:w="1470"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Sudah    dievaluasi tanggal 21 November 2017</w:t>
            </w:r>
          </w:p>
        </w:tc>
      </w:tr>
      <w:tr w:rsidR="00EE7DB2" w:rsidRPr="00987F02" w:rsidTr="00155632">
        <w:trPr>
          <w:trHeight w:val="4802"/>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7.</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23</w:t>
            </w:r>
          </w:p>
        </w:tc>
        <w:tc>
          <w:tcPr>
            <w:tcW w:w="4483" w:type="dxa"/>
          </w:tcPr>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Pengelolaan Surat Masuk</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Penanganan Surat Keluar</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Pembuatan Laporan Bulanan</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Pembuatan Laporan Triwulan Pengaduan</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Pembuatan Laporan Catur Wulan</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Pembuatan Laporan Semesteran</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Pembuatan Laporan Tahunan</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Penanganan Papan Informasi</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Laporan Keuangan Perdata</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Penaganan Meja Informasi</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Penanganan Meja Pengaduan Meja Informasi Surat Klasifikasi Pengaduam</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Penanganan Meja Pengaduan Pembuatan SK Pengaduan</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 xml:space="preserve">  SOP Penaganan Meja Informasi</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Penanganan Surat Keterangan Penelitian</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Penataan Berkas Arsip Perkara</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Pengesahan Badan Hukum</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Suket</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Warmarking</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Kerja sama Posbakum</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Laporan Bulanan Posbakum</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Pengesahan Surat Kuasa</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Pengesahan Bukti Surat</w:t>
            </w:r>
          </w:p>
          <w:p w:rsidR="00EE7DB2" w:rsidRPr="00987F02" w:rsidRDefault="00EE7DB2" w:rsidP="009A2A9C">
            <w:pPr>
              <w:pStyle w:val="ListParagraph"/>
              <w:numPr>
                <w:ilvl w:val="0"/>
                <w:numId w:val="139"/>
              </w:numPr>
              <w:rPr>
                <w:rFonts w:ascii="Tahoma" w:hAnsi="Tahoma" w:cs="Tahoma"/>
                <w:sz w:val="20"/>
                <w:szCs w:val="20"/>
              </w:rPr>
            </w:pPr>
            <w:r w:rsidRPr="00987F02">
              <w:rPr>
                <w:rFonts w:ascii="Tahoma" w:hAnsi="Tahoma" w:cs="Tahoma"/>
                <w:sz w:val="20"/>
                <w:szCs w:val="20"/>
              </w:rPr>
              <w:t>SOP Pengisian Buku Register Hak-Hak Kepaniteraan</w:t>
            </w:r>
          </w:p>
          <w:p w:rsidR="00EE7DB2" w:rsidRPr="00987F02" w:rsidRDefault="00EE7DB2" w:rsidP="00EE7DB2">
            <w:pPr>
              <w:pStyle w:val="ListParagraph"/>
              <w:ind w:left="360"/>
              <w:rPr>
                <w:rFonts w:ascii="Tahoma" w:hAnsi="Tahoma" w:cs="Tahoma"/>
                <w:sz w:val="20"/>
                <w:szCs w:val="20"/>
              </w:rPr>
            </w:pPr>
          </w:p>
        </w:tc>
        <w:tc>
          <w:tcPr>
            <w:tcW w:w="1470"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Sudah    dievaluasi tanggal 21 November 2017</w:t>
            </w:r>
          </w:p>
        </w:tc>
      </w:tr>
      <w:tr w:rsidR="00EE7DB2" w:rsidRPr="00987F02" w:rsidTr="00155632">
        <w:trPr>
          <w:trHeight w:val="1561"/>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EE7DB2" w:rsidRPr="00987F02" w:rsidRDefault="00EE7DB2" w:rsidP="009A2A9C">
            <w:pPr>
              <w:pStyle w:val="ListParagraph"/>
              <w:numPr>
                <w:ilvl w:val="0"/>
                <w:numId w:val="144"/>
              </w:numPr>
              <w:rPr>
                <w:rFonts w:ascii="Tahoma" w:hAnsi="Tahoma" w:cs="Tahoma"/>
                <w:sz w:val="20"/>
                <w:szCs w:val="20"/>
              </w:rPr>
            </w:pPr>
            <w:r w:rsidRPr="00987F02">
              <w:rPr>
                <w:rFonts w:ascii="Tahoma" w:hAnsi="Tahoma" w:cs="Tahoma"/>
                <w:sz w:val="20"/>
                <w:szCs w:val="20"/>
              </w:rPr>
              <w:t>SOP Persidangan Perkara Pidana Anak</w:t>
            </w:r>
          </w:p>
          <w:p w:rsidR="00EE7DB2" w:rsidRPr="00987F02" w:rsidRDefault="00EE7DB2" w:rsidP="009A2A9C">
            <w:pPr>
              <w:pStyle w:val="ListParagraph"/>
              <w:numPr>
                <w:ilvl w:val="0"/>
                <w:numId w:val="144"/>
              </w:numPr>
              <w:rPr>
                <w:rFonts w:ascii="Tahoma" w:hAnsi="Tahoma" w:cs="Tahoma"/>
                <w:sz w:val="20"/>
                <w:szCs w:val="20"/>
              </w:rPr>
            </w:pPr>
            <w:r w:rsidRPr="00987F02">
              <w:rPr>
                <w:rFonts w:ascii="Tahoma" w:hAnsi="Tahoma" w:cs="Tahoma"/>
                <w:sz w:val="20"/>
                <w:szCs w:val="20"/>
              </w:rPr>
              <w:t>SOP Persidangan Perkara Pidana Cepat (Ringan)</w:t>
            </w:r>
          </w:p>
          <w:p w:rsidR="00EE7DB2" w:rsidRPr="00987F02" w:rsidRDefault="00EE7DB2" w:rsidP="009A2A9C">
            <w:pPr>
              <w:pStyle w:val="ListParagraph"/>
              <w:numPr>
                <w:ilvl w:val="0"/>
                <w:numId w:val="144"/>
              </w:numPr>
              <w:rPr>
                <w:rFonts w:ascii="Tahoma" w:hAnsi="Tahoma" w:cs="Tahoma"/>
                <w:sz w:val="20"/>
                <w:szCs w:val="20"/>
              </w:rPr>
            </w:pPr>
            <w:r w:rsidRPr="00987F02">
              <w:rPr>
                <w:rFonts w:ascii="Tahoma" w:hAnsi="Tahoma" w:cs="Tahoma"/>
                <w:sz w:val="20"/>
                <w:szCs w:val="20"/>
              </w:rPr>
              <w:t>SOP Persidangan Perkara Pidana Cepat (Pelanggaran Lalu Lintas)</w:t>
            </w:r>
          </w:p>
          <w:p w:rsidR="00EE7DB2" w:rsidRPr="00987F02" w:rsidRDefault="00EE7DB2" w:rsidP="009A2A9C">
            <w:pPr>
              <w:pStyle w:val="ListParagraph"/>
              <w:numPr>
                <w:ilvl w:val="0"/>
                <w:numId w:val="144"/>
              </w:numPr>
              <w:rPr>
                <w:rFonts w:ascii="Tahoma" w:hAnsi="Tahoma" w:cs="Tahoma"/>
                <w:sz w:val="20"/>
                <w:szCs w:val="20"/>
              </w:rPr>
            </w:pPr>
            <w:r w:rsidRPr="00987F02">
              <w:rPr>
                <w:rFonts w:ascii="Tahoma" w:hAnsi="Tahoma" w:cs="Tahoma"/>
                <w:sz w:val="20"/>
                <w:szCs w:val="20"/>
              </w:rPr>
              <w:t>SOP Persidangan Perkara Pidana Pra Peradilan</w:t>
            </w:r>
          </w:p>
          <w:p w:rsidR="00EE7DB2" w:rsidRPr="00987F02" w:rsidRDefault="00EE7DB2" w:rsidP="009A2A9C">
            <w:pPr>
              <w:pStyle w:val="ListParagraph"/>
              <w:numPr>
                <w:ilvl w:val="0"/>
                <w:numId w:val="144"/>
              </w:numPr>
              <w:rPr>
                <w:rFonts w:ascii="Tahoma" w:hAnsi="Tahoma" w:cs="Tahoma"/>
                <w:sz w:val="20"/>
                <w:szCs w:val="20"/>
              </w:rPr>
            </w:pPr>
            <w:r w:rsidRPr="00987F02">
              <w:rPr>
                <w:rFonts w:ascii="Tahoma" w:hAnsi="Tahoma" w:cs="Tahoma"/>
                <w:sz w:val="20"/>
                <w:szCs w:val="20"/>
              </w:rPr>
              <w:t>SOP Persidangan Perkara Pidana Biasa</w:t>
            </w:r>
          </w:p>
          <w:p w:rsidR="00EE7DB2" w:rsidRPr="00987F02" w:rsidRDefault="00EE7DB2" w:rsidP="009A2A9C">
            <w:pPr>
              <w:pStyle w:val="ListParagraph"/>
              <w:numPr>
                <w:ilvl w:val="0"/>
                <w:numId w:val="144"/>
              </w:numPr>
              <w:rPr>
                <w:rFonts w:ascii="Tahoma" w:hAnsi="Tahoma" w:cs="Tahoma"/>
                <w:sz w:val="20"/>
                <w:szCs w:val="20"/>
              </w:rPr>
            </w:pPr>
            <w:r w:rsidRPr="00987F02">
              <w:rPr>
                <w:rFonts w:ascii="Tahoma" w:hAnsi="Tahoma" w:cs="Tahoma"/>
                <w:sz w:val="20"/>
                <w:szCs w:val="20"/>
              </w:rPr>
              <w:t>SOP persidangan perkara perdata Gugatan</w:t>
            </w:r>
          </w:p>
          <w:p w:rsidR="00EE7DB2" w:rsidRPr="00987F02" w:rsidRDefault="00EE7DB2" w:rsidP="009A2A9C">
            <w:pPr>
              <w:pStyle w:val="ListParagraph"/>
              <w:numPr>
                <w:ilvl w:val="0"/>
                <w:numId w:val="144"/>
              </w:numPr>
              <w:rPr>
                <w:rFonts w:ascii="Tahoma" w:hAnsi="Tahoma" w:cs="Tahoma"/>
                <w:sz w:val="20"/>
                <w:szCs w:val="20"/>
              </w:rPr>
            </w:pPr>
            <w:r w:rsidRPr="00987F02">
              <w:rPr>
                <w:rFonts w:ascii="Tahoma" w:hAnsi="Tahoma" w:cs="Tahoma"/>
                <w:sz w:val="20"/>
                <w:szCs w:val="20"/>
              </w:rPr>
              <w:t>SOP Persidangan Perkara Perdata Permohonan</w:t>
            </w:r>
          </w:p>
          <w:p w:rsidR="00EE7DB2" w:rsidRPr="00987F02" w:rsidRDefault="00EE7DB2" w:rsidP="009A2A9C">
            <w:pPr>
              <w:pStyle w:val="ListParagraph"/>
              <w:numPr>
                <w:ilvl w:val="0"/>
                <w:numId w:val="144"/>
              </w:numPr>
              <w:rPr>
                <w:rFonts w:ascii="Tahoma" w:hAnsi="Tahoma" w:cs="Tahoma"/>
                <w:sz w:val="20"/>
                <w:szCs w:val="20"/>
              </w:rPr>
            </w:pPr>
            <w:r w:rsidRPr="00987F02">
              <w:rPr>
                <w:rFonts w:ascii="Tahoma" w:hAnsi="Tahoma" w:cs="Tahoma"/>
                <w:sz w:val="20"/>
                <w:szCs w:val="20"/>
              </w:rPr>
              <w:t>SOP Minutasi Dan Pemberkasan Perkara</w:t>
            </w:r>
          </w:p>
          <w:p w:rsidR="00EE7DB2" w:rsidRPr="00987F02" w:rsidRDefault="00EE7DB2" w:rsidP="00EE7DB2">
            <w:pPr>
              <w:pStyle w:val="ListParagraph"/>
              <w:ind w:left="360"/>
              <w:rPr>
                <w:rFonts w:ascii="Tahoma" w:hAnsi="Tahoma" w:cs="Tahoma"/>
                <w:sz w:val="20"/>
                <w:szCs w:val="20"/>
              </w:rPr>
            </w:pPr>
          </w:p>
        </w:tc>
        <w:tc>
          <w:tcPr>
            <w:tcW w:w="1470"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Sudah    dievaluasi tanggal 21 November 2017</w:t>
            </w:r>
          </w:p>
        </w:tc>
      </w:tr>
      <w:tr w:rsidR="00EE7DB2" w:rsidRPr="00987F02" w:rsidTr="00EE7DB2">
        <w:trPr>
          <w:trHeight w:val="2882"/>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EE7DB2" w:rsidRPr="00987F02" w:rsidRDefault="00EE7DB2" w:rsidP="009A2A9C">
            <w:pPr>
              <w:pStyle w:val="ListParagraph"/>
              <w:numPr>
                <w:ilvl w:val="0"/>
                <w:numId w:val="143"/>
              </w:numPr>
              <w:rPr>
                <w:rFonts w:ascii="Tahoma" w:hAnsi="Tahoma" w:cs="Tahoma"/>
                <w:sz w:val="20"/>
                <w:szCs w:val="20"/>
              </w:rPr>
            </w:pPr>
            <w:r w:rsidRPr="00987F02">
              <w:rPr>
                <w:rFonts w:ascii="Tahoma" w:hAnsi="Tahoma" w:cs="Tahoma"/>
                <w:sz w:val="20"/>
                <w:szCs w:val="20"/>
              </w:rPr>
              <w:t>SOP Panggilan Sidang</w:t>
            </w:r>
          </w:p>
          <w:p w:rsidR="00EE7DB2" w:rsidRPr="00987F02" w:rsidRDefault="00EE7DB2" w:rsidP="009A2A9C">
            <w:pPr>
              <w:pStyle w:val="ListParagraph"/>
              <w:numPr>
                <w:ilvl w:val="0"/>
                <w:numId w:val="143"/>
              </w:numPr>
              <w:rPr>
                <w:rFonts w:ascii="Tahoma" w:hAnsi="Tahoma" w:cs="Tahoma"/>
                <w:sz w:val="20"/>
                <w:szCs w:val="20"/>
              </w:rPr>
            </w:pPr>
            <w:r w:rsidRPr="00987F02">
              <w:rPr>
                <w:rFonts w:ascii="Tahoma" w:hAnsi="Tahoma" w:cs="Tahoma"/>
                <w:sz w:val="20"/>
                <w:szCs w:val="20"/>
              </w:rPr>
              <w:t>SOP Pemberitahuan Isi Putusan</w:t>
            </w:r>
          </w:p>
          <w:p w:rsidR="00EE7DB2" w:rsidRPr="00987F02" w:rsidRDefault="00EE7DB2" w:rsidP="009A2A9C">
            <w:pPr>
              <w:pStyle w:val="ListParagraph"/>
              <w:numPr>
                <w:ilvl w:val="0"/>
                <w:numId w:val="143"/>
              </w:numPr>
              <w:rPr>
                <w:rFonts w:ascii="Tahoma" w:hAnsi="Tahoma" w:cs="Tahoma"/>
                <w:sz w:val="20"/>
                <w:szCs w:val="20"/>
              </w:rPr>
            </w:pPr>
            <w:r w:rsidRPr="00987F02">
              <w:rPr>
                <w:rFonts w:ascii="Tahoma" w:hAnsi="Tahoma" w:cs="Tahoma"/>
                <w:sz w:val="20"/>
                <w:szCs w:val="20"/>
              </w:rPr>
              <w:t>SOP Pemberitahuan Tentang Pernyataa Banding / Kasasi / Pk</w:t>
            </w:r>
          </w:p>
          <w:p w:rsidR="00EE7DB2" w:rsidRPr="00987F02" w:rsidRDefault="00EE7DB2" w:rsidP="009A2A9C">
            <w:pPr>
              <w:pStyle w:val="ListParagraph"/>
              <w:numPr>
                <w:ilvl w:val="0"/>
                <w:numId w:val="143"/>
              </w:numPr>
              <w:rPr>
                <w:rFonts w:ascii="Tahoma" w:hAnsi="Tahoma" w:cs="Tahoma"/>
                <w:sz w:val="20"/>
                <w:szCs w:val="20"/>
              </w:rPr>
            </w:pPr>
            <w:r w:rsidRPr="00987F02">
              <w:rPr>
                <w:rFonts w:ascii="Tahoma" w:hAnsi="Tahoma" w:cs="Tahoma"/>
                <w:sz w:val="20"/>
                <w:szCs w:val="20"/>
              </w:rPr>
              <w:t>SOP Pemberitahuan Tentang Penyerahan Memori Banding / Kasasi / Pk</w:t>
            </w:r>
          </w:p>
          <w:p w:rsidR="00EE7DB2" w:rsidRPr="00987F02" w:rsidRDefault="00EE7DB2" w:rsidP="009A2A9C">
            <w:pPr>
              <w:pStyle w:val="ListParagraph"/>
              <w:numPr>
                <w:ilvl w:val="0"/>
                <w:numId w:val="143"/>
              </w:numPr>
              <w:rPr>
                <w:rFonts w:ascii="Tahoma" w:hAnsi="Tahoma" w:cs="Tahoma"/>
                <w:sz w:val="20"/>
                <w:szCs w:val="20"/>
              </w:rPr>
            </w:pPr>
            <w:r w:rsidRPr="00987F02">
              <w:rPr>
                <w:rFonts w:ascii="Tahoma" w:hAnsi="Tahoma" w:cs="Tahoma"/>
                <w:sz w:val="20"/>
                <w:szCs w:val="20"/>
              </w:rPr>
              <w:t>SOP Pemberitahuan Tentang Penyerahan Kontra Memori Banding / Kasasi / PK</w:t>
            </w:r>
          </w:p>
          <w:p w:rsidR="00EE7DB2" w:rsidRPr="00987F02" w:rsidRDefault="00EE7DB2" w:rsidP="009A2A9C">
            <w:pPr>
              <w:pStyle w:val="ListParagraph"/>
              <w:numPr>
                <w:ilvl w:val="0"/>
                <w:numId w:val="143"/>
              </w:numPr>
              <w:rPr>
                <w:rFonts w:ascii="Tahoma" w:hAnsi="Tahoma" w:cs="Tahoma"/>
                <w:sz w:val="20"/>
                <w:szCs w:val="20"/>
              </w:rPr>
            </w:pPr>
            <w:r w:rsidRPr="00987F02">
              <w:rPr>
                <w:rFonts w:ascii="Tahoma" w:hAnsi="Tahoma" w:cs="Tahoma"/>
                <w:sz w:val="20"/>
                <w:szCs w:val="20"/>
              </w:rPr>
              <w:t>SOP Pemberitahuan Inzage</w:t>
            </w:r>
          </w:p>
          <w:p w:rsidR="00EE7DB2" w:rsidRPr="00987F02" w:rsidRDefault="00EE7DB2" w:rsidP="009A2A9C">
            <w:pPr>
              <w:pStyle w:val="ListParagraph"/>
              <w:numPr>
                <w:ilvl w:val="0"/>
                <w:numId w:val="143"/>
              </w:numPr>
              <w:rPr>
                <w:rFonts w:ascii="Tahoma" w:hAnsi="Tahoma" w:cs="Tahoma"/>
                <w:sz w:val="20"/>
                <w:szCs w:val="20"/>
              </w:rPr>
            </w:pPr>
            <w:r w:rsidRPr="00987F02">
              <w:rPr>
                <w:rFonts w:ascii="Tahoma" w:hAnsi="Tahoma" w:cs="Tahoma"/>
                <w:sz w:val="20"/>
                <w:szCs w:val="20"/>
              </w:rPr>
              <w:t>SOP Delegasi Panggilan Pbt dari PN Lain</w:t>
            </w:r>
          </w:p>
          <w:p w:rsidR="00EE7DB2" w:rsidRPr="00987F02" w:rsidRDefault="00EE7DB2" w:rsidP="009A2A9C">
            <w:pPr>
              <w:pStyle w:val="ListParagraph"/>
              <w:numPr>
                <w:ilvl w:val="0"/>
                <w:numId w:val="143"/>
              </w:numPr>
              <w:rPr>
                <w:rFonts w:ascii="Tahoma" w:hAnsi="Tahoma" w:cs="Tahoma"/>
                <w:sz w:val="20"/>
                <w:szCs w:val="20"/>
              </w:rPr>
            </w:pPr>
            <w:r w:rsidRPr="00987F02">
              <w:rPr>
                <w:rFonts w:ascii="Tahoma" w:hAnsi="Tahoma" w:cs="Tahoma"/>
                <w:sz w:val="20"/>
                <w:szCs w:val="20"/>
              </w:rPr>
              <w:t>SOP Permohonan Eksekusi Perdata</w:t>
            </w:r>
          </w:p>
          <w:p w:rsidR="00EE7DB2" w:rsidRPr="00987F02" w:rsidRDefault="00EE7DB2" w:rsidP="00155632">
            <w:pPr>
              <w:rPr>
                <w:rFonts w:ascii="Tahoma" w:hAnsi="Tahoma" w:cs="Tahoma"/>
                <w:sz w:val="20"/>
                <w:szCs w:val="20"/>
              </w:rPr>
            </w:pPr>
          </w:p>
          <w:p w:rsidR="00EE7DB2" w:rsidRPr="00987F02" w:rsidRDefault="00EE7DB2" w:rsidP="00155632">
            <w:pPr>
              <w:rPr>
                <w:rFonts w:ascii="Tahoma" w:hAnsi="Tahoma" w:cs="Tahoma"/>
                <w:sz w:val="20"/>
                <w:szCs w:val="20"/>
              </w:rPr>
            </w:pPr>
          </w:p>
        </w:tc>
        <w:tc>
          <w:tcPr>
            <w:tcW w:w="1470" w:type="dxa"/>
          </w:tcPr>
          <w:p w:rsidR="00EE7DB2" w:rsidRPr="00987F02" w:rsidRDefault="00EE7DB2">
            <w:pPr>
              <w:rPr>
                <w:rFonts w:ascii="Tahoma" w:hAnsi="Tahoma" w:cs="Tahoma"/>
                <w:sz w:val="20"/>
                <w:szCs w:val="20"/>
              </w:rPr>
            </w:pPr>
            <w:r w:rsidRPr="00987F02">
              <w:rPr>
                <w:rFonts w:ascii="Tahoma" w:hAnsi="Tahoma" w:cs="Tahoma"/>
                <w:sz w:val="20"/>
                <w:szCs w:val="20"/>
              </w:rPr>
              <w:t>Sudah    dievaluasi tanggal 21 November 2017</w:t>
            </w:r>
          </w:p>
        </w:tc>
      </w:tr>
      <w:tr w:rsidR="00EE7DB2" w:rsidRPr="00987F02" w:rsidTr="00EE7DB2">
        <w:trPr>
          <w:trHeight w:val="589"/>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Sekretaris</w:t>
            </w:r>
          </w:p>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(Eselon IVa)</w:t>
            </w:r>
          </w:p>
        </w:tc>
        <w:tc>
          <w:tcPr>
            <w:tcW w:w="993" w:type="dxa"/>
          </w:tcPr>
          <w:p w:rsidR="00EE7DB2" w:rsidRPr="00987F02" w:rsidRDefault="00EE7DB2" w:rsidP="00EE7DB2">
            <w:pPr>
              <w:pStyle w:val="ListParagraph"/>
              <w:ind w:left="0"/>
              <w:jc w:val="center"/>
              <w:rPr>
                <w:rFonts w:ascii="Tahoma" w:hAnsi="Tahoma" w:cs="Tahoma"/>
                <w:sz w:val="20"/>
                <w:szCs w:val="20"/>
              </w:rPr>
            </w:pPr>
            <w:r w:rsidRPr="00987F02">
              <w:rPr>
                <w:rFonts w:ascii="Tahoma" w:hAnsi="Tahoma" w:cs="Tahoma"/>
                <w:sz w:val="20"/>
                <w:szCs w:val="20"/>
              </w:rPr>
              <w:t>-</w:t>
            </w:r>
          </w:p>
        </w:tc>
        <w:tc>
          <w:tcPr>
            <w:tcW w:w="4483" w:type="dxa"/>
          </w:tcPr>
          <w:p w:rsidR="00EE7DB2" w:rsidRPr="00987F02" w:rsidRDefault="00EE7DB2" w:rsidP="00EE7DB2">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EE7DB2" w:rsidRPr="00987F02" w:rsidRDefault="00EE7DB2">
            <w:pPr>
              <w:rPr>
                <w:rFonts w:ascii="Tahoma" w:hAnsi="Tahoma" w:cs="Tahoma"/>
                <w:sz w:val="20"/>
                <w:szCs w:val="20"/>
              </w:rPr>
            </w:pPr>
          </w:p>
        </w:tc>
      </w:tr>
      <w:tr w:rsidR="00EE7DB2" w:rsidRPr="00987F02" w:rsidTr="00155632">
        <w:trPr>
          <w:trHeight w:val="415"/>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11.</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Kepala Sub Bagian Umum dan Keuangan</w:t>
            </w:r>
          </w:p>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16</w:t>
            </w:r>
          </w:p>
        </w:tc>
        <w:tc>
          <w:tcPr>
            <w:tcW w:w="4483" w:type="dxa"/>
          </w:tcPr>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penanganan surat masuk</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penanganan surat keluar umum dan keuangan</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Pemeliharaan Barang Perpustakaan</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Pengadaan Dengan Metode Seleksi Sederhana atau Pengadaan Langsung</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Pengelolaan Barang Persediaan (Barang Konsumsi Dan Pemeliharaan)</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Pengelolaan Akuntansi Barang Milik Negara</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Permohonan Usulan Penetapan Status Penggunaan BMN</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Rekonsiliasi Barang Milik Negara</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Penunjukan atau Penghunian Rumah Negara</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Penunjukan Pemakai Barang Inventaris Berupa Kendaraan Bermotor (2)</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Penunjukan Pemakai Barang Inventaris Berupa Laptop</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Pemeliharaan Gedung Bangunan dan Halaman</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Perawatan Sarana Gedung</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Penghapusan BMN</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 xml:space="preserve">   SOP Pelaksanaan Anggaran Dana UP atau TUPP</w:t>
            </w:r>
          </w:p>
          <w:p w:rsidR="00EE7DB2" w:rsidRPr="00987F02" w:rsidRDefault="00EE7DB2" w:rsidP="009A2A9C">
            <w:pPr>
              <w:pStyle w:val="ListParagraph"/>
              <w:numPr>
                <w:ilvl w:val="0"/>
                <w:numId w:val="142"/>
              </w:numPr>
              <w:rPr>
                <w:rFonts w:ascii="Tahoma" w:hAnsi="Tahoma" w:cs="Tahoma"/>
                <w:sz w:val="20"/>
                <w:szCs w:val="20"/>
              </w:rPr>
            </w:pPr>
            <w:r w:rsidRPr="00987F02">
              <w:rPr>
                <w:rFonts w:ascii="Tahoma" w:hAnsi="Tahoma" w:cs="Tahoma"/>
                <w:sz w:val="20"/>
                <w:szCs w:val="20"/>
              </w:rPr>
              <w:t>SOP Pelaksanaan Anggaran Belanja Pegawai dan LS</w:t>
            </w:r>
          </w:p>
          <w:p w:rsidR="00EE7DB2" w:rsidRPr="00987F02" w:rsidRDefault="00EE7DB2" w:rsidP="00EE7DB2">
            <w:pPr>
              <w:pStyle w:val="ListParagraph"/>
              <w:ind w:left="360"/>
              <w:rPr>
                <w:rFonts w:ascii="Tahoma" w:hAnsi="Tahoma" w:cs="Tahoma"/>
                <w:sz w:val="20"/>
                <w:szCs w:val="20"/>
              </w:rPr>
            </w:pPr>
          </w:p>
        </w:tc>
        <w:tc>
          <w:tcPr>
            <w:tcW w:w="1470" w:type="dxa"/>
          </w:tcPr>
          <w:p w:rsidR="00EE7DB2" w:rsidRPr="00987F02" w:rsidRDefault="00EE7DB2">
            <w:pPr>
              <w:rPr>
                <w:rFonts w:ascii="Tahoma" w:hAnsi="Tahoma" w:cs="Tahoma"/>
                <w:sz w:val="20"/>
                <w:szCs w:val="20"/>
              </w:rPr>
            </w:pPr>
            <w:r w:rsidRPr="00987F02">
              <w:rPr>
                <w:rFonts w:ascii="Tahoma" w:hAnsi="Tahoma" w:cs="Tahoma"/>
                <w:sz w:val="20"/>
                <w:szCs w:val="20"/>
              </w:rPr>
              <w:t>Sudah    dievaluasi tanggal 21 November 2017</w:t>
            </w:r>
          </w:p>
        </w:tc>
      </w:tr>
      <w:tr w:rsidR="00EE7DB2" w:rsidRPr="00987F02" w:rsidTr="00EE7DB2">
        <w:trPr>
          <w:trHeight w:val="8345"/>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20</w:t>
            </w:r>
          </w:p>
        </w:tc>
        <w:tc>
          <w:tcPr>
            <w:tcW w:w="4483" w:type="dxa"/>
          </w:tcPr>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Administrasi Surat MAsuk dan Surat Keluar Kepegawaian</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Daftar Urut Senioritas Hakim</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Bezeting</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Daftar Urut Kepengkatan (DUK)</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Laporan Bulanan</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Presensi Hakim dan Pegawai</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Laporan Rekapitulasi Daftar Hadir Tenaga Teknis dan Non Teknis</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Pembuatan Surat Keputusan Ketua Pengadilan Negeri Simpang Tiga Redelong</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Kenaikan Gaji Berkala</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Kenaikan Pangkat</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Usulan CPNS Menjadi PNS</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Usulan Pensiun Hakim dan Pegawai</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Cuti Pegawai</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Pembuatan Sasaran Kerja Pegawai</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Usul Karpeg, Karis,/Karsu,Askes, dan Taspen</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Update data Kepegawaian dalam Aplikasi Sikep</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Surat Tugas dan Surat Penunjukan</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Penyelesaian Pembuatan Pengantar Hukuman Disiplin bagi Hakim dan PNS</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Usulan Jabatan</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Usulan Mutasi</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Pengusulan tanda Pengahargaan Satya Lencana</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Penyelesaian Dokumen Pelantikan, Penyumpahan dan Menduduki Jabatan</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Ujian Dinas</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Tes Kesehatan CPNS</w:t>
            </w:r>
          </w:p>
          <w:p w:rsidR="00EE7DB2" w:rsidRPr="00987F02" w:rsidRDefault="00EE7DB2" w:rsidP="009A2A9C">
            <w:pPr>
              <w:pStyle w:val="ListParagraph"/>
              <w:numPr>
                <w:ilvl w:val="0"/>
                <w:numId w:val="141"/>
              </w:numPr>
              <w:rPr>
                <w:rFonts w:ascii="Tahoma" w:hAnsi="Tahoma" w:cs="Tahoma"/>
                <w:sz w:val="20"/>
                <w:szCs w:val="20"/>
              </w:rPr>
            </w:pPr>
            <w:r w:rsidRPr="00987F02">
              <w:rPr>
                <w:rFonts w:ascii="Tahoma" w:hAnsi="Tahoma" w:cs="Tahoma"/>
                <w:sz w:val="20"/>
                <w:szCs w:val="20"/>
              </w:rPr>
              <w:t>SOP Usul Diklat Pra Jabatan</w:t>
            </w:r>
          </w:p>
          <w:p w:rsidR="00EE7DB2" w:rsidRPr="00987F02" w:rsidRDefault="00EE7DB2" w:rsidP="00EE7DB2">
            <w:pPr>
              <w:pStyle w:val="ListParagraph"/>
              <w:ind w:left="360"/>
              <w:rPr>
                <w:rFonts w:ascii="Tahoma" w:hAnsi="Tahoma" w:cs="Tahoma"/>
                <w:sz w:val="20"/>
                <w:szCs w:val="20"/>
              </w:rPr>
            </w:pPr>
          </w:p>
        </w:tc>
        <w:tc>
          <w:tcPr>
            <w:tcW w:w="1470" w:type="dxa"/>
          </w:tcPr>
          <w:p w:rsidR="00EE7DB2" w:rsidRPr="00987F02" w:rsidRDefault="00EE7DB2">
            <w:pPr>
              <w:rPr>
                <w:rFonts w:ascii="Tahoma" w:hAnsi="Tahoma" w:cs="Tahoma"/>
                <w:sz w:val="20"/>
                <w:szCs w:val="20"/>
              </w:rPr>
            </w:pPr>
            <w:r w:rsidRPr="00987F02">
              <w:rPr>
                <w:rFonts w:ascii="Tahoma" w:hAnsi="Tahoma" w:cs="Tahoma"/>
                <w:sz w:val="20"/>
                <w:szCs w:val="20"/>
              </w:rPr>
              <w:t>Sudah    dievaluasi tanggal 21 November 2017</w:t>
            </w:r>
          </w:p>
        </w:tc>
      </w:tr>
      <w:tr w:rsidR="00EE7DB2" w:rsidRPr="00987F02" w:rsidTr="00EE7DB2">
        <w:trPr>
          <w:trHeight w:val="3108"/>
        </w:trPr>
        <w:tc>
          <w:tcPr>
            <w:tcW w:w="599"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p w:rsidR="00EE7DB2" w:rsidRPr="00987F02" w:rsidRDefault="00EE7DB2"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EE7DB2" w:rsidRPr="00987F02" w:rsidRDefault="00EE7DB2"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EE7DB2" w:rsidRPr="00987F02" w:rsidRDefault="00EE7DB2" w:rsidP="009A2A9C">
            <w:pPr>
              <w:pStyle w:val="ListParagraph"/>
              <w:numPr>
                <w:ilvl w:val="0"/>
                <w:numId w:val="140"/>
              </w:numPr>
              <w:rPr>
                <w:rFonts w:ascii="Tahoma" w:hAnsi="Tahoma" w:cs="Tahoma"/>
                <w:sz w:val="20"/>
                <w:szCs w:val="20"/>
              </w:rPr>
            </w:pPr>
            <w:r w:rsidRPr="00987F02">
              <w:rPr>
                <w:rFonts w:ascii="Tahoma" w:hAnsi="Tahoma" w:cs="Tahoma"/>
                <w:sz w:val="20"/>
                <w:szCs w:val="20"/>
              </w:rPr>
              <w:t>SOP Perencanaan Kegiatan dan Anggaran Tahun Berjalan</w:t>
            </w:r>
          </w:p>
          <w:p w:rsidR="00EE7DB2" w:rsidRPr="00987F02" w:rsidRDefault="00EE7DB2" w:rsidP="009A2A9C">
            <w:pPr>
              <w:pStyle w:val="ListParagraph"/>
              <w:numPr>
                <w:ilvl w:val="0"/>
                <w:numId w:val="140"/>
              </w:numPr>
              <w:rPr>
                <w:rFonts w:ascii="Tahoma" w:hAnsi="Tahoma" w:cs="Tahoma"/>
                <w:sz w:val="20"/>
                <w:szCs w:val="20"/>
              </w:rPr>
            </w:pPr>
            <w:r w:rsidRPr="00987F02">
              <w:rPr>
                <w:rFonts w:ascii="Tahoma" w:hAnsi="Tahoma" w:cs="Tahoma"/>
                <w:sz w:val="20"/>
                <w:szCs w:val="20"/>
              </w:rPr>
              <w:t>SOP Penyusunan Program dan Anggaran Tahun Berikutnya</w:t>
            </w:r>
          </w:p>
          <w:p w:rsidR="00EE7DB2" w:rsidRPr="00987F02" w:rsidRDefault="00EE7DB2" w:rsidP="009A2A9C">
            <w:pPr>
              <w:pStyle w:val="ListParagraph"/>
              <w:numPr>
                <w:ilvl w:val="0"/>
                <w:numId w:val="140"/>
              </w:numPr>
              <w:rPr>
                <w:rFonts w:ascii="Tahoma" w:hAnsi="Tahoma" w:cs="Tahoma"/>
                <w:sz w:val="20"/>
                <w:szCs w:val="20"/>
              </w:rPr>
            </w:pPr>
            <w:r w:rsidRPr="00987F02">
              <w:rPr>
                <w:rFonts w:ascii="Tahoma" w:hAnsi="Tahoma" w:cs="Tahoma"/>
                <w:sz w:val="20"/>
                <w:szCs w:val="20"/>
              </w:rPr>
              <w:t>SOP Pemeliharaan Jaringan</w:t>
            </w:r>
          </w:p>
          <w:p w:rsidR="00EE7DB2" w:rsidRPr="00987F02" w:rsidRDefault="00EE7DB2" w:rsidP="009A2A9C">
            <w:pPr>
              <w:pStyle w:val="ListParagraph"/>
              <w:numPr>
                <w:ilvl w:val="0"/>
                <w:numId w:val="140"/>
              </w:numPr>
              <w:rPr>
                <w:rFonts w:ascii="Tahoma" w:hAnsi="Tahoma" w:cs="Tahoma"/>
                <w:sz w:val="20"/>
                <w:szCs w:val="20"/>
              </w:rPr>
            </w:pPr>
            <w:r w:rsidRPr="00987F02">
              <w:rPr>
                <w:rFonts w:ascii="Tahoma" w:hAnsi="Tahoma" w:cs="Tahoma"/>
                <w:sz w:val="20"/>
                <w:szCs w:val="20"/>
              </w:rPr>
              <w:t>SOP Pengisian Pembaharuan Konten Website</w:t>
            </w:r>
          </w:p>
          <w:p w:rsidR="00EE7DB2" w:rsidRPr="00987F02" w:rsidRDefault="00EE7DB2" w:rsidP="009A2A9C">
            <w:pPr>
              <w:pStyle w:val="ListParagraph"/>
              <w:numPr>
                <w:ilvl w:val="0"/>
                <w:numId w:val="140"/>
              </w:numPr>
              <w:rPr>
                <w:rFonts w:ascii="Tahoma" w:hAnsi="Tahoma" w:cs="Tahoma"/>
                <w:sz w:val="20"/>
                <w:szCs w:val="20"/>
              </w:rPr>
            </w:pPr>
            <w:r w:rsidRPr="00987F02">
              <w:rPr>
                <w:rFonts w:ascii="Tahoma" w:hAnsi="Tahoma" w:cs="Tahoma"/>
                <w:sz w:val="20"/>
                <w:szCs w:val="20"/>
              </w:rPr>
              <w:t>SOP Penyusunan Laporan Bulanan</w:t>
            </w:r>
          </w:p>
          <w:p w:rsidR="00EE7DB2" w:rsidRPr="00987F02" w:rsidRDefault="00EE7DB2" w:rsidP="009A2A9C">
            <w:pPr>
              <w:pStyle w:val="ListParagraph"/>
              <w:numPr>
                <w:ilvl w:val="0"/>
                <w:numId w:val="140"/>
              </w:numPr>
              <w:rPr>
                <w:rFonts w:ascii="Tahoma" w:hAnsi="Tahoma" w:cs="Tahoma"/>
                <w:sz w:val="20"/>
                <w:szCs w:val="20"/>
              </w:rPr>
            </w:pPr>
            <w:r w:rsidRPr="00987F02">
              <w:rPr>
                <w:rFonts w:ascii="Tahoma" w:hAnsi="Tahoma" w:cs="Tahoma"/>
                <w:sz w:val="20"/>
                <w:szCs w:val="20"/>
              </w:rPr>
              <w:t>SOP Penyusunan Laporan Semester</w:t>
            </w:r>
          </w:p>
          <w:p w:rsidR="00EE7DB2" w:rsidRPr="00987F02" w:rsidRDefault="00EE7DB2" w:rsidP="009A2A9C">
            <w:pPr>
              <w:pStyle w:val="ListParagraph"/>
              <w:numPr>
                <w:ilvl w:val="0"/>
                <w:numId w:val="140"/>
              </w:numPr>
              <w:rPr>
                <w:rFonts w:ascii="Tahoma" w:hAnsi="Tahoma" w:cs="Tahoma"/>
                <w:sz w:val="20"/>
                <w:szCs w:val="20"/>
              </w:rPr>
            </w:pPr>
            <w:r w:rsidRPr="00987F02">
              <w:rPr>
                <w:rFonts w:ascii="Tahoma" w:hAnsi="Tahoma" w:cs="Tahoma"/>
                <w:sz w:val="20"/>
                <w:szCs w:val="20"/>
              </w:rPr>
              <w:t>SOP Penyusunan Laporan Tahunan</w:t>
            </w:r>
          </w:p>
          <w:p w:rsidR="00EE7DB2" w:rsidRPr="00987F02" w:rsidRDefault="00EE7DB2" w:rsidP="009A2A9C">
            <w:pPr>
              <w:pStyle w:val="ListParagraph"/>
              <w:numPr>
                <w:ilvl w:val="0"/>
                <w:numId w:val="140"/>
              </w:numPr>
              <w:rPr>
                <w:rFonts w:ascii="Tahoma" w:hAnsi="Tahoma" w:cs="Tahoma"/>
                <w:sz w:val="20"/>
                <w:szCs w:val="20"/>
              </w:rPr>
            </w:pPr>
            <w:r w:rsidRPr="00987F02">
              <w:rPr>
                <w:rFonts w:ascii="Tahoma" w:hAnsi="Tahoma" w:cs="Tahoma"/>
                <w:sz w:val="20"/>
                <w:szCs w:val="20"/>
              </w:rPr>
              <w:t>SOP Penyusunan Laporan Kerja Instansi Pemerintah (LKjIP)</w:t>
            </w:r>
          </w:p>
        </w:tc>
        <w:tc>
          <w:tcPr>
            <w:tcW w:w="1470" w:type="dxa"/>
          </w:tcPr>
          <w:p w:rsidR="00EE7DB2" w:rsidRPr="00987F02" w:rsidRDefault="00EE7DB2">
            <w:pPr>
              <w:rPr>
                <w:rFonts w:ascii="Tahoma" w:hAnsi="Tahoma" w:cs="Tahoma"/>
                <w:sz w:val="20"/>
                <w:szCs w:val="20"/>
              </w:rPr>
            </w:pPr>
            <w:r w:rsidRPr="00987F02">
              <w:rPr>
                <w:rFonts w:ascii="Tahoma" w:hAnsi="Tahoma" w:cs="Tahoma"/>
                <w:sz w:val="20"/>
                <w:szCs w:val="20"/>
              </w:rPr>
              <w:t>Sudah    dievaluasi tanggal 21 November 2017</w:t>
            </w:r>
          </w:p>
        </w:tc>
      </w:tr>
    </w:tbl>
    <w:p w:rsidR="00EE7DB2" w:rsidRPr="00987F02" w:rsidRDefault="00EE7DB2"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9B1B67" w:rsidRPr="00987F02" w:rsidTr="00155632">
        <w:trPr>
          <w:trHeight w:val="406"/>
        </w:trPr>
        <w:tc>
          <w:tcPr>
            <w:tcW w:w="599" w:type="dxa"/>
            <w:vAlign w:val="center"/>
          </w:tcPr>
          <w:p w:rsidR="009B1B67" w:rsidRPr="00987F02" w:rsidRDefault="009B1B67" w:rsidP="00155632">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9B1B67" w:rsidRPr="00987F02" w:rsidRDefault="009B1B67" w:rsidP="00155632">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9B1B67" w:rsidRPr="00987F02" w:rsidRDefault="009B1B67" w:rsidP="00155632">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9B1B67" w:rsidRPr="00987F02" w:rsidRDefault="009B1B67" w:rsidP="00155632">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9B1B67" w:rsidRPr="00987F02" w:rsidRDefault="009B1B67" w:rsidP="00155632">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9B1B67" w:rsidRPr="00987F02" w:rsidTr="00155632">
        <w:trPr>
          <w:trHeight w:val="412"/>
        </w:trPr>
        <w:tc>
          <w:tcPr>
            <w:tcW w:w="9889" w:type="dxa"/>
            <w:gridSpan w:val="5"/>
          </w:tcPr>
          <w:p w:rsidR="009B1B67" w:rsidRPr="00313606" w:rsidRDefault="009B1B67" w:rsidP="009A2A9C">
            <w:pPr>
              <w:pStyle w:val="ListParagraph"/>
              <w:numPr>
                <w:ilvl w:val="0"/>
                <w:numId w:val="221"/>
              </w:numPr>
              <w:rPr>
                <w:rFonts w:ascii="Tahoma" w:hAnsi="Tahoma" w:cs="Tahoma"/>
                <w:b/>
                <w:sz w:val="20"/>
                <w:szCs w:val="20"/>
              </w:rPr>
            </w:pPr>
            <w:r w:rsidRPr="00313606">
              <w:rPr>
                <w:rFonts w:ascii="Tahoma" w:hAnsi="Tahoma" w:cs="Tahoma"/>
                <w:b/>
                <w:sz w:val="20"/>
                <w:szCs w:val="20"/>
              </w:rPr>
              <w:t>Pengadilan Negeri Sinabang</w:t>
            </w:r>
          </w:p>
        </w:tc>
      </w:tr>
      <w:tr w:rsidR="009B1B67" w:rsidRPr="00987F02" w:rsidTr="00155632">
        <w:trPr>
          <w:trHeight w:val="1184"/>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9B1B67" w:rsidRPr="00987F02" w:rsidRDefault="009B1B67" w:rsidP="009A2A9C">
            <w:pPr>
              <w:pStyle w:val="ListParagraph"/>
              <w:numPr>
                <w:ilvl w:val="0"/>
                <w:numId w:val="157"/>
              </w:numPr>
              <w:rPr>
                <w:rFonts w:ascii="Tahoma" w:hAnsi="Tahoma" w:cs="Tahoma"/>
                <w:sz w:val="20"/>
                <w:szCs w:val="20"/>
              </w:rPr>
            </w:pPr>
            <w:r w:rsidRPr="00987F02">
              <w:rPr>
                <w:rFonts w:ascii="Tahoma" w:hAnsi="Tahoma" w:cs="Tahoma"/>
                <w:sz w:val="20"/>
                <w:szCs w:val="20"/>
              </w:rPr>
              <w:t xml:space="preserve">SOP menyidangkan, memeriksa berita acara dan membuat putusan perdata. </w:t>
            </w:r>
          </w:p>
          <w:p w:rsidR="009B1B67" w:rsidRPr="00987F02" w:rsidRDefault="009B1B67" w:rsidP="009A2A9C">
            <w:pPr>
              <w:pStyle w:val="ListParagraph"/>
              <w:numPr>
                <w:ilvl w:val="0"/>
                <w:numId w:val="157"/>
              </w:numPr>
              <w:rPr>
                <w:rFonts w:ascii="Tahoma" w:hAnsi="Tahoma" w:cs="Tahoma"/>
                <w:sz w:val="20"/>
                <w:szCs w:val="20"/>
              </w:rPr>
            </w:pPr>
            <w:r w:rsidRPr="00987F02">
              <w:rPr>
                <w:rFonts w:ascii="Tahoma" w:hAnsi="Tahoma" w:cs="Tahoma"/>
                <w:sz w:val="20"/>
                <w:szCs w:val="20"/>
              </w:rPr>
              <w:t>SOP menyidangkan, memeriksa berita acara dan membuat putusan perkara pidana.</w:t>
            </w:r>
          </w:p>
          <w:p w:rsidR="009B1B67" w:rsidRPr="00987F02" w:rsidRDefault="009B1B67" w:rsidP="009A2A9C">
            <w:pPr>
              <w:pStyle w:val="ListParagraph"/>
              <w:numPr>
                <w:ilvl w:val="0"/>
                <w:numId w:val="157"/>
              </w:numPr>
              <w:rPr>
                <w:rFonts w:ascii="Tahoma" w:hAnsi="Tahoma" w:cs="Tahoma"/>
                <w:sz w:val="20"/>
                <w:szCs w:val="20"/>
              </w:rPr>
            </w:pPr>
            <w:r w:rsidRPr="00987F02">
              <w:rPr>
                <w:rFonts w:ascii="Tahoma" w:hAnsi="Tahoma" w:cs="Tahoma"/>
                <w:sz w:val="20"/>
                <w:szCs w:val="20"/>
              </w:rPr>
              <w:t>SOP disposisi surat masuk.</w:t>
            </w:r>
          </w:p>
          <w:p w:rsidR="009B1B67" w:rsidRPr="00987F02" w:rsidRDefault="009B1B67" w:rsidP="009A2A9C">
            <w:pPr>
              <w:pStyle w:val="ListParagraph"/>
              <w:numPr>
                <w:ilvl w:val="0"/>
                <w:numId w:val="157"/>
              </w:numPr>
              <w:rPr>
                <w:rFonts w:ascii="Tahoma" w:hAnsi="Tahoma" w:cs="Tahoma"/>
                <w:sz w:val="20"/>
                <w:szCs w:val="20"/>
              </w:rPr>
            </w:pPr>
            <w:r w:rsidRPr="00987F02">
              <w:rPr>
                <w:rFonts w:ascii="Tahoma" w:hAnsi="Tahoma" w:cs="Tahoma"/>
                <w:sz w:val="20"/>
                <w:szCs w:val="20"/>
              </w:rPr>
              <w:lastRenderedPageBreak/>
              <w:t>SOP menandatangani surat keluar.</w:t>
            </w:r>
          </w:p>
          <w:p w:rsidR="009B1B67" w:rsidRPr="00987F02" w:rsidRDefault="009B1B67" w:rsidP="009A2A9C">
            <w:pPr>
              <w:pStyle w:val="ListParagraph"/>
              <w:numPr>
                <w:ilvl w:val="0"/>
                <w:numId w:val="157"/>
              </w:numPr>
              <w:rPr>
                <w:rFonts w:ascii="Tahoma" w:hAnsi="Tahoma" w:cs="Tahoma"/>
                <w:sz w:val="20"/>
                <w:szCs w:val="20"/>
              </w:rPr>
            </w:pPr>
            <w:r w:rsidRPr="00987F02">
              <w:rPr>
                <w:rFonts w:ascii="Tahoma" w:hAnsi="Tahoma" w:cs="Tahoma"/>
                <w:sz w:val="20"/>
                <w:szCs w:val="20"/>
              </w:rPr>
              <w:t>SOP mengeluarkan SK.</w:t>
            </w:r>
          </w:p>
          <w:p w:rsidR="009B1B67" w:rsidRPr="00987F02" w:rsidRDefault="009B1B67" w:rsidP="009A2A9C">
            <w:pPr>
              <w:pStyle w:val="ListParagraph"/>
              <w:numPr>
                <w:ilvl w:val="0"/>
                <w:numId w:val="157"/>
              </w:numPr>
              <w:rPr>
                <w:rFonts w:ascii="Tahoma" w:hAnsi="Tahoma" w:cs="Tahoma"/>
                <w:sz w:val="20"/>
                <w:szCs w:val="20"/>
              </w:rPr>
            </w:pPr>
            <w:r w:rsidRPr="00987F02">
              <w:rPr>
                <w:rFonts w:ascii="Tahoma" w:hAnsi="Tahoma" w:cs="Tahoma"/>
                <w:sz w:val="20"/>
                <w:szCs w:val="20"/>
              </w:rPr>
              <w:t>SOP mengeluarkan perpanjangan penahanan.</w:t>
            </w:r>
          </w:p>
          <w:p w:rsidR="009B1B67" w:rsidRPr="00987F02" w:rsidRDefault="009B1B67" w:rsidP="009A2A9C">
            <w:pPr>
              <w:pStyle w:val="ListParagraph"/>
              <w:numPr>
                <w:ilvl w:val="0"/>
                <w:numId w:val="157"/>
              </w:numPr>
              <w:rPr>
                <w:rFonts w:ascii="Tahoma" w:hAnsi="Tahoma" w:cs="Tahoma"/>
                <w:sz w:val="20"/>
                <w:szCs w:val="20"/>
              </w:rPr>
            </w:pPr>
            <w:r w:rsidRPr="00987F02">
              <w:rPr>
                <w:rFonts w:ascii="Tahoma" w:hAnsi="Tahoma" w:cs="Tahoma"/>
                <w:sz w:val="20"/>
                <w:szCs w:val="20"/>
              </w:rPr>
              <w:t>SOP menunjuk majelis hakim perkara pidana dan perdata.</w:t>
            </w:r>
          </w:p>
          <w:p w:rsidR="009B1B67" w:rsidRPr="00987F02" w:rsidRDefault="009B1B67" w:rsidP="009A2A9C">
            <w:pPr>
              <w:pStyle w:val="ListParagraph"/>
              <w:numPr>
                <w:ilvl w:val="0"/>
                <w:numId w:val="157"/>
              </w:numPr>
              <w:rPr>
                <w:rFonts w:ascii="Tahoma" w:hAnsi="Tahoma" w:cs="Tahoma"/>
                <w:sz w:val="20"/>
                <w:szCs w:val="20"/>
              </w:rPr>
            </w:pPr>
            <w:r w:rsidRPr="00987F02">
              <w:rPr>
                <w:rFonts w:ascii="Tahoma" w:hAnsi="Tahoma" w:cs="Tahoma"/>
                <w:sz w:val="20"/>
                <w:szCs w:val="20"/>
              </w:rPr>
              <w:t>SOP memeriksa laporan hasil pengawasan internal.</w:t>
            </w: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155632">
        <w:trPr>
          <w:trHeight w:val="2107"/>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2.</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9B1B67" w:rsidRPr="00987F02" w:rsidRDefault="009B1B67" w:rsidP="009A2A9C">
            <w:pPr>
              <w:pStyle w:val="ListParagraph"/>
              <w:numPr>
                <w:ilvl w:val="0"/>
                <w:numId w:val="156"/>
              </w:numPr>
              <w:rPr>
                <w:rFonts w:ascii="Tahoma" w:hAnsi="Tahoma" w:cs="Tahoma"/>
                <w:sz w:val="20"/>
                <w:szCs w:val="20"/>
              </w:rPr>
            </w:pPr>
            <w:r w:rsidRPr="00987F02">
              <w:rPr>
                <w:rFonts w:ascii="Tahoma" w:hAnsi="Tahoma" w:cs="Tahoma"/>
                <w:sz w:val="20"/>
                <w:szCs w:val="20"/>
              </w:rPr>
              <w:t>SOP menyidangkan, memeriksa berita acara.</w:t>
            </w:r>
          </w:p>
          <w:p w:rsidR="009B1B67" w:rsidRPr="00987F02" w:rsidRDefault="009B1B67" w:rsidP="009A2A9C">
            <w:pPr>
              <w:pStyle w:val="ListParagraph"/>
              <w:numPr>
                <w:ilvl w:val="0"/>
                <w:numId w:val="156"/>
              </w:numPr>
              <w:rPr>
                <w:rFonts w:ascii="Tahoma" w:hAnsi="Tahoma" w:cs="Tahoma"/>
                <w:sz w:val="20"/>
                <w:szCs w:val="20"/>
              </w:rPr>
            </w:pPr>
            <w:r w:rsidRPr="00987F02">
              <w:rPr>
                <w:rFonts w:ascii="Tahoma" w:hAnsi="Tahoma" w:cs="Tahoma"/>
                <w:sz w:val="20"/>
                <w:szCs w:val="20"/>
              </w:rPr>
              <w:t>SOP mengeluarkan surat penetapan izin penggeledahan.</w:t>
            </w:r>
          </w:p>
          <w:p w:rsidR="009B1B67" w:rsidRPr="00987F02" w:rsidRDefault="009B1B67" w:rsidP="009A2A9C">
            <w:pPr>
              <w:pStyle w:val="ListParagraph"/>
              <w:numPr>
                <w:ilvl w:val="0"/>
                <w:numId w:val="156"/>
              </w:numPr>
              <w:rPr>
                <w:rFonts w:ascii="Tahoma" w:hAnsi="Tahoma" w:cs="Tahoma"/>
                <w:sz w:val="20"/>
                <w:szCs w:val="20"/>
              </w:rPr>
            </w:pPr>
            <w:r w:rsidRPr="00987F02">
              <w:rPr>
                <w:rFonts w:ascii="Tahoma" w:hAnsi="Tahoma" w:cs="Tahoma"/>
                <w:sz w:val="20"/>
                <w:szCs w:val="20"/>
              </w:rPr>
              <w:t>SOP mengeluarkan surat penetapan izin penyitaan.</w:t>
            </w:r>
          </w:p>
          <w:p w:rsidR="009B1B67" w:rsidRPr="00987F02" w:rsidRDefault="009B1B67" w:rsidP="009A2A9C">
            <w:pPr>
              <w:pStyle w:val="ListParagraph"/>
              <w:numPr>
                <w:ilvl w:val="0"/>
                <w:numId w:val="156"/>
              </w:numPr>
              <w:rPr>
                <w:rFonts w:ascii="Tahoma" w:hAnsi="Tahoma" w:cs="Tahoma"/>
                <w:sz w:val="20"/>
                <w:szCs w:val="20"/>
              </w:rPr>
            </w:pPr>
            <w:r w:rsidRPr="00987F02">
              <w:rPr>
                <w:rFonts w:ascii="Tahoma" w:hAnsi="Tahoma" w:cs="Tahoma"/>
                <w:sz w:val="20"/>
                <w:szCs w:val="20"/>
              </w:rPr>
              <w:t>SOP penunjukan hakim perdata permohonan.</w:t>
            </w:r>
          </w:p>
          <w:p w:rsidR="009B1B67" w:rsidRPr="00987F02" w:rsidRDefault="009B1B67" w:rsidP="009A2A9C">
            <w:pPr>
              <w:pStyle w:val="ListParagraph"/>
              <w:numPr>
                <w:ilvl w:val="0"/>
                <w:numId w:val="156"/>
              </w:numPr>
              <w:rPr>
                <w:rFonts w:ascii="Tahoma" w:hAnsi="Tahoma" w:cs="Tahoma"/>
                <w:sz w:val="20"/>
                <w:szCs w:val="20"/>
              </w:rPr>
            </w:pPr>
            <w:r w:rsidRPr="00987F02">
              <w:rPr>
                <w:rFonts w:ascii="Tahoma" w:hAnsi="Tahoma" w:cs="Tahoma"/>
                <w:sz w:val="20"/>
                <w:szCs w:val="20"/>
              </w:rPr>
              <w:t>SOP penunjukan hakim perkara lalulintas.</w:t>
            </w:r>
          </w:p>
          <w:p w:rsidR="009B1B67" w:rsidRPr="00987F02" w:rsidRDefault="009B1B67" w:rsidP="009A2A9C">
            <w:pPr>
              <w:pStyle w:val="ListParagraph"/>
              <w:numPr>
                <w:ilvl w:val="0"/>
                <w:numId w:val="156"/>
              </w:numPr>
              <w:rPr>
                <w:rFonts w:ascii="Tahoma" w:hAnsi="Tahoma" w:cs="Tahoma"/>
                <w:sz w:val="20"/>
                <w:szCs w:val="20"/>
              </w:rPr>
            </w:pPr>
            <w:r w:rsidRPr="00987F02">
              <w:rPr>
                <w:rFonts w:ascii="Tahoma" w:hAnsi="Tahoma" w:cs="Tahoma"/>
                <w:sz w:val="20"/>
                <w:szCs w:val="20"/>
              </w:rPr>
              <w:t>SOP penetapan penahanan.</w:t>
            </w:r>
          </w:p>
          <w:p w:rsidR="009B1B67" w:rsidRPr="00987F02" w:rsidRDefault="009B1B67" w:rsidP="009B1B67">
            <w:pPr>
              <w:pStyle w:val="ListParagraph"/>
              <w:ind w:left="360"/>
              <w:rPr>
                <w:rFonts w:ascii="Tahoma" w:hAnsi="Tahoma" w:cs="Tahoma"/>
                <w:sz w:val="20"/>
                <w:szCs w:val="20"/>
              </w:rPr>
            </w:pP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155632">
        <w:trPr>
          <w:trHeight w:val="1876"/>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perkara pidana biasa.</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perkara pidana anak.</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perkara pidana cepat.</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perkara pidana cepat(lalulintas).</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perkara pidana singkat.</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perkara praperadilan.</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perdata gugatan.</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perkara perdata permohonan.</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persidangan perkara gugatan sederhana.</w:t>
            </w:r>
          </w:p>
          <w:p w:rsidR="009B1B67" w:rsidRPr="00987F02" w:rsidRDefault="009B1B67" w:rsidP="009A2A9C">
            <w:pPr>
              <w:pStyle w:val="ListParagraph"/>
              <w:numPr>
                <w:ilvl w:val="0"/>
                <w:numId w:val="155"/>
              </w:numPr>
              <w:rPr>
                <w:rFonts w:ascii="Tahoma" w:hAnsi="Tahoma" w:cs="Tahoma"/>
                <w:sz w:val="20"/>
                <w:szCs w:val="20"/>
              </w:rPr>
            </w:pPr>
            <w:r w:rsidRPr="00987F02">
              <w:rPr>
                <w:rFonts w:ascii="Tahoma" w:hAnsi="Tahoma" w:cs="Tahoma"/>
                <w:sz w:val="20"/>
                <w:szCs w:val="20"/>
              </w:rPr>
              <w:t>SOP hakim pengawas bidang.</w:t>
            </w:r>
          </w:p>
          <w:p w:rsidR="009B1B67" w:rsidRPr="00987F02" w:rsidRDefault="009B1B67" w:rsidP="009B1B67">
            <w:pPr>
              <w:pStyle w:val="ListParagraph"/>
              <w:ind w:left="360"/>
              <w:rPr>
                <w:rFonts w:ascii="Tahoma" w:hAnsi="Tahoma" w:cs="Tahoma"/>
                <w:sz w:val="20"/>
                <w:szCs w:val="20"/>
              </w:rPr>
            </w:pP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155632">
        <w:trPr>
          <w:trHeight w:val="1408"/>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Membuat dan menandatangani Laporan Bulanan.</w:t>
            </w:r>
          </w:p>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Membuat dan menandatangani Laporan Tahunan.</w:t>
            </w:r>
          </w:p>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Menunjuk Panitera Pengganti untuk membantu Hakim menyidangkan perkara.</w:t>
            </w:r>
          </w:p>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Menunjuk Jurusita</w:t>
            </w:r>
          </w:p>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Menandatangani Surat Pengantar pengiriman berkas perkara kepada Pengadilan Tinggi dan Mahkamah Agung RI.</w:t>
            </w:r>
          </w:p>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Membuat dan menandatangani akta, salinan putusan, legalisasi surat kuasa dan surat-surat bukti.</w:t>
            </w:r>
          </w:p>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Membuat dan menandatangani surat permintaan delegasi.</w:t>
            </w:r>
          </w:p>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Melaksanakan Eksekusi.</w:t>
            </w:r>
          </w:p>
          <w:p w:rsidR="009B1B67" w:rsidRPr="00987F02" w:rsidRDefault="009B1B67" w:rsidP="009A2A9C">
            <w:pPr>
              <w:pStyle w:val="ListParagraph"/>
              <w:numPr>
                <w:ilvl w:val="0"/>
                <w:numId w:val="154"/>
              </w:numPr>
              <w:rPr>
                <w:rFonts w:ascii="Tahoma" w:hAnsi="Tahoma" w:cs="Tahoma"/>
                <w:sz w:val="20"/>
                <w:szCs w:val="20"/>
              </w:rPr>
            </w:pPr>
            <w:r w:rsidRPr="00987F02">
              <w:rPr>
                <w:rFonts w:ascii="Tahoma" w:hAnsi="Tahoma" w:cs="Tahoma"/>
                <w:sz w:val="20"/>
                <w:szCs w:val="20"/>
              </w:rPr>
              <w:t>SOP Meletakkan Sita Eksekusi.</w:t>
            </w:r>
          </w:p>
          <w:p w:rsidR="009B1B67" w:rsidRPr="00987F02" w:rsidRDefault="009B1B67" w:rsidP="009B1B67">
            <w:pPr>
              <w:pStyle w:val="ListParagraph"/>
              <w:ind w:left="360"/>
              <w:rPr>
                <w:rFonts w:ascii="Tahoma" w:hAnsi="Tahoma" w:cs="Tahoma"/>
                <w:sz w:val="20"/>
                <w:szCs w:val="20"/>
              </w:rPr>
            </w:pP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155632">
        <w:trPr>
          <w:trHeight w:val="6374"/>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36</w:t>
            </w:r>
          </w:p>
        </w:tc>
        <w:tc>
          <w:tcPr>
            <w:tcW w:w="4483" w:type="dxa"/>
          </w:tcPr>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perkara pidana biasa.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pendaftaran berkas perkara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penanganan register perkara pidana biasa.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perkara pidana singkat.</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pendaftaran berkas perkara pidana singkat.</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penanganan register perkara pidana singkat.</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perkara pidana cepat (ringan dan Lalulintas).</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penanganan register perkara pidana cepat (ringan dan lalulintas).</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permohonan praperadilan.</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pendaftaran  permohonan praperadilan.</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penanganan register permohonan praperadilan.</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permohonan banding perkara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pendaftaran permohonan banding perkara pidanan.</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memori banding/kontra memori banding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pencabutan perkara pidana banding.</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pengirimaan berkas perkara pidana banding.</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permohonan kasasi perkara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pendaftaraan permohonan kasasi perkara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memori kasasi/kontra memori kasasi pidana kasasi.</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pencabutan perkara pidana kasasi.</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pengiriman berkas perkara pidana kasasi.</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permohonan peninjauan kembali perkara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pendaftaran permohonan peninjauan kembali perkara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pengiriman berkas perkara pidana peninjauan kembali.</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penenerimaan permohonan grasi perkara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pengiriman permohonan grasi perkara pidana.</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penanganan permohonan izin/persetujuan penyitaan.</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penanganan permohonan izin/persetujuan penggeledahan.</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permohonan perpanjangan penahanan pasal 29 KUHAP.</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permohonan perpanjangan penahanan pasal 25 ayat (2) KUHAP.</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 xml:space="preserve">SOP penerimaan permohonan perpanjangan penahanan pasal 29 ayat (2) </w:t>
            </w:r>
            <w:r w:rsidRPr="00987F02">
              <w:rPr>
                <w:rFonts w:ascii="Tahoma" w:hAnsi="Tahoma" w:cs="Tahoma"/>
                <w:sz w:val="20"/>
                <w:szCs w:val="20"/>
              </w:rPr>
              <w:lastRenderedPageBreak/>
              <w:t>dan ayat (3) KUHAP.</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permintaan permohonan perpanjangan penahanan pasal 29 ayat (2) dan ayat  (3) KUHAP ke Pengadilan Tinggi Banda Aceh.</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penerimaan barang bukti.</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pendaftaran dan penanganan barang bukti.</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pemberitahuan putusan perkara pidana biasa/singkat.</w:t>
            </w:r>
          </w:p>
          <w:p w:rsidR="009B1B67" w:rsidRPr="00987F02" w:rsidRDefault="009B1B67" w:rsidP="009A2A9C">
            <w:pPr>
              <w:pStyle w:val="ListParagraph"/>
              <w:numPr>
                <w:ilvl w:val="0"/>
                <w:numId w:val="153"/>
              </w:numPr>
              <w:rPr>
                <w:rFonts w:ascii="Tahoma" w:hAnsi="Tahoma" w:cs="Tahoma"/>
                <w:sz w:val="20"/>
                <w:szCs w:val="20"/>
              </w:rPr>
            </w:pPr>
            <w:r w:rsidRPr="00987F02">
              <w:rPr>
                <w:rFonts w:ascii="Tahoma" w:hAnsi="Tahoma" w:cs="Tahoma"/>
                <w:sz w:val="20"/>
                <w:szCs w:val="20"/>
              </w:rPr>
              <w:t>SOP pemberitahuan putusan perkara pidana banding/kasasi/peninjauan kembali.</w:t>
            </w:r>
          </w:p>
          <w:p w:rsidR="009B1B67" w:rsidRPr="00987F02" w:rsidRDefault="009B1B67" w:rsidP="009B1B67">
            <w:pPr>
              <w:pStyle w:val="ListParagraph"/>
              <w:ind w:left="360"/>
              <w:rPr>
                <w:rFonts w:ascii="Tahoma" w:hAnsi="Tahoma" w:cs="Tahoma"/>
                <w:sz w:val="20"/>
                <w:szCs w:val="20"/>
              </w:rPr>
            </w:pP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155632">
        <w:trPr>
          <w:trHeight w:val="2121"/>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33</w:t>
            </w:r>
          </w:p>
        </w:tc>
        <w:tc>
          <w:tcPr>
            <w:tcW w:w="4483" w:type="dxa"/>
          </w:tcPr>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perkara perdata permohonan.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pendaftaran perkara perdata permohonan.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penanganan register perkara perdata permohonan.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berkas perkara perdata gugatan.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pendaftaran perkara perdata gugatan.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penanganan register perkara perdata gugatan.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perkara perdata gugatan banding.</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pendaftaran perkara perdata gugatan banding.</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memori banding/kontra memori banding perdata banding.</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pencabutan perkara perdata gugatan banding.</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pengiriman berkas perkara perdata gugatan banding.</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pemberitahuan penetapan perkara perdata permohonan.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pemberitahuan putusan perkara perdata gugatan.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pemberitahuan putusan perkara perdata gugatan verstek.</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berkas perkara perdata gugatan/permohonan prodeo.</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perkara perdata gugatan kasasi.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lastRenderedPageBreak/>
              <w:t>SOP pendaftaran perkara perdata gugatan kasasi.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memori kasasi/kontra memori kasasi perdata kasasi.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pencabutan perkara perdata gugatan kasasi.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pengiriman berkas perkara perdata gugatan kasasi.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perkara perdata gugatan peninjauan kembali.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pendaftaran perkara perdata gugatan peninjauan kembali.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memori peninjauan kembali/kontra memori peninjauan kembali perdata peninjauan kembali.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pencabutan perkara perdata gugatan peninjuan kembali.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pengiriman  berkas perkara perdata gugatan peninjauan kembali.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pemberitahuan putusan perkara perdata gugatan banding/kasasi/peninjauan kembali.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pengelolaan surat masuk kepaniteraan perdata.</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pengelolaan surat keluar kepaniteraan perdata.</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penerimaan permohonan eksekusi perkara perdata gugatan.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pendaftaran permohonan eksekusi perkara perdata gugatan.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pelaksanaan aanmaning dan eksekusi perkara perdata gugatan.</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penanganan register perkara perdata banding/kasasi/peninjauan kembali.</w:t>
            </w:r>
          </w:p>
          <w:p w:rsidR="009B1B67" w:rsidRPr="00987F02" w:rsidRDefault="009B1B67" w:rsidP="009A2A9C">
            <w:pPr>
              <w:pStyle w:val="ListParagraph"/>
              <w:numPr>
                <w:ilvl w:val="0"/>
                <w:numId w:val="152"/>
              </w:numPr>
              <w:rPr>
                <w:rFonts w:ascii="Tahoma" w:hAnsi="Tahoma" w:cs="Tahoma"/>
                <w:sz w:val="20"/>
                <w:szCs w:val="20"/>
              </w:rPr>
            </w:pPr>
            <w:r w:rsidRPr="00987F02">
              <w:rPr>
                <w:rFonts w:ascii="Tahoma" w:hAnsi="Tahoma" w:cs="Tahoma"/>
                <w:sz w:val="20"/>
                <w:szCs w:val="20"/>
              </w:rPr>
              <w:t>SOP pengelolaan arsip berkas perkara kepaniteraan perdata.</w:t>
            </w:r>
          </w:p>
          <w:p w:rsidR="009B1B67" w:rsidRPr="00987F02" w:rsidRDefault="009B1B67" w:rsidP="009B1B67">
            <w:pPr>
              <w:pStyle w:val="ListParagraph"/>
              <w:ind w:left="360"/>
              <w:rPr>
                <w:rFonts w:ascii="Tahoma" w:hAnsi="Tahoma" w:cs="Tahoma"/>
                <w:sz w:val="20"/>
                <w:szCs w:val="20"/>
              </w:rPr>
            </w:pP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9B1B67">
        <w:trPr>
          <w:trHeight w:val="698"/>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7.</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18</w:t>
            </w:r>
          </w:p>
        </w:tc>
        <w:tc>
          <w:tcPr>
            <w:tcW w:w="4483" w:type="dxa"/>
          </w:tcPr>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Pengelolaan surat keluar kepaniteraan hukum.</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Pembuatan Laporan Bulanan.</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pembuatan laporan caturwulan.</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pembuatan laporan semester.</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papan informasi perkara.</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penataan berkas perkara.</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surat masuk klasifikasi laporan denda tipiring pidana.</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surat masuk klasifikasi laporan keuangan perdata.</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surat keputusan hakim pengawas bidang.</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pembuatan surat keputusan susunan majelis tetap.</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meja pengaduan klasifikasi surat masuk pengaduan.</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meja pengaduan klasifikasi surat klarifikasi pengaduan.</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 xml:space="preserve">SOP penanganan meja pengaduan </w:t>
            </w:r>
            <w:r w:rsidRPr="00987F02">
              <w:rPr>
                <w:rFonts w:ascii="Tahoma" w:hAnsi="Tahoma" w:cs="Tahoma"/>
                <w:sz w:val="20"/>
                <w:szCs w:val="20"/>
              </w:rPr>
              <w:lastRenderedPageBreak/>
              <w:t>klasifikasi pembuatan surat keputusan pemeriksaan pengaduan.</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meja informasi.</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pengelolaan CD putusan.</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surat keterangan penelitian.</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pengesahan badan hukum.</w:t>
            </w:r>
          </w:p>
          <w:p w:rsidR="009B1B67" w:rsidRPr="00987F02" w:rsidRDefault="009B1B67" w:rsidP="009A2A9C">
            <w:pPr>
              <w:pStyle w:val="ListParagraph"/>
              <w:numPr>
                <w:ilvl w:val="0"/>
                <w:numId w:val="150"/>
              </w:numPr>
              <w:rPr>
                <w:rFonts w:ascii="Tahoma" w:hAnsi="Tahoma" w:cs="Tahoma"/>
                <w:sz w:val="20"/>
                <w:szCs w:val="20"/>
              </w:rPr>
            </w:pPr>
            <w:r w:rsidRPr="00987F02">
              <w:rPr>
                <w:rFonts w:ascii="Tahoma" w:hAnsi="Tahoma" w:cs="Tahoma"/>
                <w:sz w:val="20"/>
                <w:szCs w:val="20"/>
              </w:rPr>
              <w:t>SOP penanganan surat keterangan tidak dicabut hak pilih dan tidak sedang menjalani pidana.</w:t>
            </w:r>
          </w:p>
          <w:p w:rsidR="009B1B67" w:rsidRPr="00987F02" w:rsidRDefault="009B1B67" w:rsidP="009B1B67">
            <w:pPr>
              <w:pStyle w:val="ListParagraph"/>
              <w:ind w:left="360"/>
              <w:rPr>
                <w:rFonts w:ascii="Tahoma" w:hAnsi="Tahoma" w:cs="Tahoma"/>
                <w:sz w:val="20"/>
                <w:szCs w:val="20"/>
              </w:rPr>
            </w:pP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155632">
        <w:trPr>
          <w:trHeight w:val="1561"/>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8.</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4483" w:type="dxa"/>
          </w:tcPr>
          <w:p w:rsidR="009B1B67" w:rsidRPr="00987F02" w:rsidRDefault="009B1B67" w:rsidP="009A2A9C">
            <w:pPr>
              <w:pStyle w:val="ListParagraph"/>
              <w:numPr>
                <w:ilvl w:val="0"/>
                <w:numId w:val="151"/>
              </w:numPr>
              <w:rPr>
                <w:rFonts w:ascii="Tahoma" w:hAnsi="Tahoma" w:cs="Tahoma"/>
                <w:sz w:val="20"/>
                <w:szCs w:val="20"/>
              </w:rPr>
            </w:pPr>
            <w:r w:rsidRPr="00987F02">
              <w:rPr>
                <w:rFonts w:ascii="Tahoma" w:hAnsi="Tahoma" w:cs="Tahoma"/>
                <w:sz w:val="20"/>
                <w:szCs w:val="20"/>
              </w:rPr>
              <w:t>SOP Panitera Pengganti dalam perkara perdata.</w:t>
            </w:r>
          </w:p>
          <w:p w:rsidR="009B1B67" w:rsidRPr="00987F02" w:rsidRDefault="009B1B67" w:rsidP="009A2A9C">
            <w:pPr>
              <w:pStyle w:val="ListParagraph"/>
              <w:numPr>
                <w:ilvl w:val="0"/>
                <w:numId w:val="151"/>
              </w:numPr>
              <w:rPr>
                <w:rFonts w:ascii="Tahoma" w:hAnsi="Tahoma" w:cs="Tahoma"/>
                <w:sz w:val="20"/>
                <w:szCs w:val="20"/>
              </w:rPr>
            </w:pPr>
            <w:r w:rsidRPr="00987F02">
              <w:rPr>
                <w:rFonts w:ascii="Tahoma" w:hAnsi="Tahoma" w:cs="Tahoma"/>
                <w:sz w:val="20"/>
                <w:szCs w:val="20"/>
              </w:rPr>
              <w:t>SOP panitera pengganti dalam perkara pidana.</w:t>
            </w: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527D2C">
        <w:trPr>
          <w:trHeight w:val="2541"/>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9B1B67"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3</w:t>
            </w:r>
          </w:p>
        </w:tc>
        <w:tc>
          <w:tcPr>
            <w:tcW w:w="4483" w:type="dxa"/>
          </w:tcPr>
          <w:p w:rsidR="009B1B67" w:rsidRPr="00987F02" w:rsidRDefault="009B1B67" w:rsidP="009A2A9C">
            <w:pPr>
              <w:pStyle w:val="ListParagraph"/>
              <w:numPr>
                <w:ilvl w:val="0"/>
                <w:numId w:val="149"/>
              </w:numPr>
              <w:rPr>
                <w:rFonts w:ascii="Tahoma" w:hAnsi="Tahoma" w:cs="Tahoma"/>
                <w:sz w:val="20"/>
                <w:szCs w:val="20"/>
              </w:rPr>
            </w:pPr>
            <w:r w:rsidRPr="00987F02">
              <w:rPr>
                <w:rFonts w:ascii="Tahoma" w:hAnsi="Tahoma" w:cs="Tahoma"/>
                <w:sz w:val="20"/>
                <w:szCs w:val="20"/>
              </w:rPr>
              <w:t>Melaksanakan tugas kejurusitaan pengadilan antara lain pemberitahuan hari sidang, pemberitahuan putusan banding, kasasi dan pemberitahuan somasi;</w:t>
            </w:r>
          </w:p>
          <w:p w:rsidR="009B1B67" w:rsidRPr="00987F02" w:rsidRDefault="009B1B67" w:rsidP="009A2A9C">
            <w:pPr>
              <w:pStyle w:val="ListParagraph"/>
              <w:numPr>
                <w:ilvl w:val="0"/>
                <w:numId w:val="149"/>
              </w:numPr>
              <w:rPr>
                <w:rFonts w:ascii="Tahoma" w:hAnsi="Tahoma" w:cs="Tahoma"/>
                <w:sz w:val="20"/>
                <w:szCs w:val="20"/>
              </w:rPr>
            </w:pPr>
            <w:r w:rsidRPr="00987F02">
              <w:rPr>
                <w:rFonts w:ascii="Tahoma" w:hAnsi="Tahoma" w:cs="Tahoma"/>
                <w:sz w:val="20"/>
                <w:szCs w:val="20"/>
              </w:rPr>
              <w:t>Melaksanakan sita jaminan dan eksekusi yang telah ditetapkan oleh Ketua/Hakim.</w:t>
            </w:r>
          </w:p>
          <w:p w:rsidR="009B1B67" w:rsidRPr="00987F02" w:rsidRDefault="009B1B67" w:rsidP="009A2A9C">
            <w:pPr>
              <w:numPr>
                <w:ilvl w:val="0"/>
                <w:numId w:val="149"/>
              </w:numPr>
              <w:rPr>
                <w:rFonts w:ascii="Tahoma" w:hAnsi="Tahoma" w:cs="Tahoma"/>
                <w:sz w:val="20"/>
                <w:szCs w:val="20"/>
              </w:rPr>
            </w:pPr>
            <w:r w:rsidRPr="00987F02">
              <w:rPr>
                <w:rFonts w:ascii="Tahoma" w:hAnsi="Tahoma" w:cs="Tahoma"/>
                <w:sz w:val="20"/>
                <w:szCs w:val="20"/>
              </w:rPr>
              <w:t>Membantu tugas Hakim dengan melaksanakan panggilan siding dan pemberitahuan somasi, serta tugas-tugas lain yan</w:t>
            </w:r>
            <w:r w:rsidR="00527D2C" w:rsidRPr="00987F02">
              <w:rPr>
                <w:rFonts w:ascii="Tahoma" w:hAnsi="Tahoma" w:cs="Tahoma"/>
                <w:sz w:val="20"/>
                <w:szCs w:val="20"/>
              </w:rPr>
              <w:t>g diberikan oleh Ketua/Panitera.</w:t>
            </w:r>
          </w:p>
          <w:p w:rsidR="009B1B67" w:rsidRPr="00987F02" w:rsidRDefault="009B1B67" w:rsidP="00155632">
            <w:pPr>
              <w:rPr>
                <w:rFonts w:ascii="Tahoma" w:hAnsi="Tahoma" w:cs="Tahoma"/>
                <w:sz w:val="20"/>
                <w:szCs w:val="20"/>
              </w:rPr>
            </w:pP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527D2C">
        <w:trPr>
          <w:trHeight w:val="1996"/>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Sekretaris</w:t>
            </w:r>
          </w:p>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(Eselon IVa)</w:t>
            </w:r>
          </w:p>
        </w:tc>
        <w:tc>
          <w:tcPr>
            <w:tcW w:w="993" w:type="dxa"/>
          </w:tcPr>
          <w:p w:rsidR="009B1B67"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527D2C" w:rsidRPr="00987F02" w:rsidRDefault="00527D2C" w:rsidP="009A2A9C">
            <w:pPr>
              <w:pStyle w:val="ListParagraph"/>
              <w:numPr>
                <w:ilvl w:val="0"/>
                <w:numId w:val="148"/>
              </w:numPr>
              <w:rPr>
                <w:rFonts w:ascii="Tahoma" w:hAnsi="Tahoma" w:cs="Tahoma"/>
                <w:sz w:val="20"/>
                <w:szCs w:val="20"/>
              </w:rPr>
            </w:pPr>
            <w:r w:rsidRPr="00987F02">
              <w:rPr>
                <w:rFonts w:ascii="Tahoma" w:hAnsi="Tahoma" w:cs="Tahoma"/>
                <w:sz w:val="20"/>
                <w:szCs w:val="20"/>
              </w:rPr>
              <w:t>SOP persetujuan bahan pelaksanaan.</w:t>
            </w:r>
          </w:p>
          <w:p w:rsidR="00527D2C" w:rsidRPr="00987F02" w:rsidRDefault="00527D2C" w:rsidP="009A2A9C">
            <w:pPr>
              <w:pStyle w:val="ListParagraph"/>
              <w:numPr>
                <w:ilvl w:val="0"/>
                <w:numId w:val="148"/>
              </w:numPr>
              <w:rPr>
                <w:rFonts w:ascii="Tahoma" w:hAnsi="Tahoma" w:cs="Tahoma"/>
                <w:sz w:val="20"/>
                <w:szCs w:val="20"/>
              </w:rPr>
            </w:pPr>
            <w:r w:rsidRPr="00987F02">
              <w:rPr>
                <w:rFonts w:ascii="Tahoma" w:hAnsi="Tahoma" w:cs="Tahoma"/>
                <w:sz w:val="20"/>
                <w:szCs w:val="20"/>
              </w:rPr>
              <w:t>SOP persetujuan bahan pelaksanaan urusan kepegawaian dan ORTALA.</w:t>
            </w:r>
          </w:p>
          <w:p w:rsidR="00527D2C" w:rsidRPr="00987F02" w:rsidRDefault="00527D2C" w:rsidP="009A2A9C">
            <w:pPr>
              <w:pStyle w:val="ListParagraph"/>
              <w:numPr>
                <w:ilvl w:val="0"/>
                <w:numId w:val="148"/>
              </w:numPr>
              <w:rPr>
                <w:rFonts w:ascii="Tahoma" w:hAnsi="Tahoma" w:cs="Tahoma"/>
                <w:sz w:val="20"/>
                <w:szCs w:val="20"/>
              </w:rPr>
            </w:pPr>
            <w:r w:rsidRPr="00987F02">
              <w:rPr>
                <w:rFonts w:ascii="Tahoma" w:hAnsi="Tahoma" w:cs="Tahoma"/>
                <w:sz w:val="20"/>
                <w:szCs w:val="20"/>
              </w:rPr>
              <w:t>SOP persetujuan bahan pelaksanaan urusan umum dan keuangan.</w:t>
            </w:r>
          </w:p>
          <w:p w:rsidR="00527D2C" w:rsidRPr="00987F02" w:rsidRDefault="00527D2C" w:rsidP="009A2A9C">
            <w:pPr>
              <w:pStyle w:val="ListParagraph"/>
              <w:numPr>
                <w:ilvl w:val="0"/>
                <w:numId w:val="148"/>
              </w:numPr>
              <w:rPr>
                <w:rFonts w:ascii="Tahoma" w:hAnsi="Tahoma" w:cs="Tahoma"/>
                <w:sz w:val="20"/>
                <w:szCs w:val="20"/>
              </w:rPr>
            </w:pPr>
            <w:r w:rsidRPr="00987F02">
              <w:rPr>
                <w:rFonts w:ascii="Tahoma" w:hAnsi="Tahoma" w:cs="Tahoma"/>
                <w:sz w:val="20"/>
                <w:szCs w:val="20"/>
              </w:rPr>
              <w:t>SOP persetujuan bahan pelaksanaan urusan PTIP.</w:t>
            </w:r>
          </w:p>
          <w:p w:rsidR="009B1B67" w:rsidRPr="00987F02" w:rsidRDefault="00527D2C" w:rsidP="009A2A9C">
            <w:pPr>
              <w:pStyle w:val="ListParagraph"/>
              <w:numPr>
                <w:ilvl w:val="0"/>
                <w:numId w:val="148"/>
              </w:numPr>
              <w:rPr>
                <w:rFonts w:ascii="Tahoma" w:hAnsi="Tahoma" w:cs="Tahoma"/>
                <w:sz w:val="20"/>
                <w:szCs w:val="20"/>
              </w:rPr>
            </w:pPr>
            <w:r w:rsidRPr="00987F02">
              <w:rPr>
                <w:rFonts w:ascii="Tahoma" w:hAnsi="Tahoma" w:cs="Tahoma"/>
                <w:sz w:val="20"/>
                <w:szCs w:val="20"/>
              </w:rPr>
              <w:t>SOP persetujuan urusan surat menyurat.</w:t>
            </w: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155632">
        <w:trPr>
          <w:trHeight w:val="415"/>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Kepala Sub Bagian Umum dan Keuangan</w:t>
            </w:r>
          </w:p>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9B1B67" w:rsidRPr="00987F02" w:rsidRDefault="009B1B67" w:rsidP="00527D2C">
            <w:pPr>
              <w:pStyle w:val="ListParagraph"/>
              <w:ind w:left="0"/>
              <w:jc w:val="center"/>
              <w:rPr>
                <w:rFonts w:ascii="Tahoma" w:hAnsi="Tahoma" w:cs="Tahoma"/>
                <w:sz w:val="20"/>
                <w:szCs w:val="20"/>
              </w:rPr>
            </w:pPr>
            <w:r w:rsidRPr="00987F02">
              <w:rPr>
                <w:rFonts w:ascii="Tahoma" w:hAnsi="Tahoma" w:cs="Tahoma"/>
                <w:sz w:val="20"/>
                <w:szCs w:val="20"/>
              </w:rPr>
              <w:t>2</w:t>
            </w:r>
            <w:r w:rsidR="00527D2C" w:rsidRPr="00987F02">
              <w:rPr>
                <w:rFonts w:ascii="Tahoma" w:hAnsi="Tahoma" w:cs="Tahoma"/>
                <w:sz w:val="20"/>
                <w:szCs w:val="20"/>
              </w:rPr>
              <w:t>9</w:t>
            </w:r>
          </w:p>
        </w:tc>
        <w:tc>
          <w:tcPr>
            <w:tcW w:w="4483" w:type="dxa"/>
          </w:tcPr>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surat masuk.</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surat keluar.</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administrasi surat masuk subbag umum dan keuangan.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administrasi surat keluar subbag umum dan keuangan.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permintaan barang-barang alat tulis kantor (ATK).</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aplikasi persediaan.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aplikasi SIMAK-BMN.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pelaporan aplikasi persediaan persemester/pertahun.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pelaporan aplikasi Simak-BMN persemester/pertahun.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pelaporan aplikasi simak-BMN persemester/pertahun tingkat KORWIL.</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pembuatan laporan aplikasi PP 39 tahun 2006.</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perawatan dan perbaikan barang elektronik.</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 xml:space="preserve">SOP pengadaan barang alat tulis kantor </w:t>
            </w:r>
            <w:r w:rsidRPr="00987F02">
              <w:rPr>
                <w:rFonts w:ascii="Tahoma" w:hAnsi="Tahoma" w:cs="Tahoma"/>
                <w:sz w:val="20"/>
                <w:szCs w:val="20"/>
              </w:rPr>
              <w:lastRenderedPageBreak/>
              <w:t>(atk).</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menyusun uraian tugas tenaga satpam dan petugas kebersihan kantor.</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perpustakaan.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pembuatan laporan bulanan (sakpa).</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pembuatan laporan realisasi anggaran.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pembuatan laporan pertanggung jawaban dimuka tunjangan khusus kinerja (remunerasi).</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pengeloalaan administrasi keuangan (pembuatan SK sekretaris untuk pengelolaan anggaran).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administrasi keuangan (pembuatan Spesimen tanda tangan).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penanganan surat masuk .</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pengajuan uang persediaan.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administrasi keuangan(pembuatan kartu identitas pengantar  SPM/pengambil SP2D).</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pengelolaan administrasi keuangan (pembuatan rencana penarikan dana).</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penerbitan SPP-LS untuk belanja pegawai (pembayaran gaji induk).</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penerbitan SPP-LS untuk belanja pegawai (pembayaran gaji susulan).</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penerbitan SPP-LS untuk belanja pegawai (pembayaran kekurangan gaji).</w:t>
            </w:r>
          </w:p>
          <w:p w:rsidR="00527D2C"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penerbitan SPP-Ls untuk belanja pegawai (pembayaran uang lembur).</w:t>
            </w:r>
          </w:p>
          <w:p w:rsidR="009B1B67" w:rsidRPr="00987F02" w:rsidRDefault="00527D2C" w:rsidP="009A2A9C">
            <w:pPr>
              <w:pStyle w:val="ListParagraph"/>
              <w:numPr>
                <w:ilvl w:val="0"/>
                <w:numId w:val="147"/>
              </w:numPr>
              <w:rPr>
                <w:rFonts w:ascii="Tahoma" w:hAnsi="Tahoma" w:cs="Tahoma"/>
                <w:sz w:val="20"/>
                <w:szCs w:val="20"/>
              </w:rPr>
            </w:pPr>
            <w:r w:rsidRPr="00987F02">
              <w:rPr>
                <w:rFonts w:ascii="Tahoma" w:hAnsi="Tahoma" w:cs="Tahoma"/>
                <w:sz w:val="20"/>
                <w:szCs w:val="20"/>
              </w:rPr>
              <w:t>SOP penerbitan SPP-LS untuk belanja pegawai (pembayaran uang makan).</w:t>
            </w:r>
          </w:p>
          <w:p w:rsidR="00527D2C" w:rsidRPr="00987F02" w:rsidRDefault="00527D2C" w:rsidP="00527D2C">
            <w:pPr>
              <w:pStyle w:val="ListParagraph"/>
              <w:ind w:left="360"/>
              <w:rPr>
                <w:rFonts w:ascii="Tahoma" w:hAnsi="Tahoma" w:cs="Tahoma"/>
                <w:sz w:val="20"/>
                <w:szCs w:val="20"/>
              </w:rPr>
            </w:pP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527D2C">
        <w:trPr>
          <w:trHeight w:val="3675"/>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p w:rsidR="009B1B67" w:rsidRPr="00987F02" w:rsidRDefault="009B1B67" w:rsidP="00155632">
            <w:pPr>
              <w:pStyle w:val="ListParagraph"/>
              <w:ind w:left="0"/>
              <w:rPr>
                <w:rFonts w:ascii="Tahoma" w:hAnsi="Tahoma" w:cs="Tahoma"/>
                <w:b/>
                <w:sz w:val="20"/>
                <w:szCs w:val="20"/>
              </w:rPr>
            </w:pPr>
            <w:r w:rsidRPr="00987F02">
              <w:rPr>
                <w:rFonts w:ascii="Tahoma" w:hAnsi="Tahoma" w:cs="Tahoma"/>
                <w:sz w:val="20"/>
                <w:szCs w:val="20"/>
              </w:rPr>
              <w:t>(Eselon IVb)</w:t>
            </w:r>
          </w:p>
        </w:tc>
        <w:tc>
          <w:tcPr>
            <w:tcW w:w="993" w:type="dxa"/>
          </w:tcPr>
          <w:p w:rsidR="009B1B67"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527D2C" w:rsidRPr="00987F02" w:rsidRDefault="00527D2C" w:rsidP="009A2A9C">
            <w:pPr>
              <w:pStyle w:val="ListParagraph"/>
              <w:numPr>
                <w:ilvl w:val="0"/>
                <w:numId w:val="146"/>
              </w:numPr>
              <w:rPr>
                <w:rFonts w:ascii="Tahoma" w:hAnsi="Tahoma" w:cs="Tahoma"/>
                <w:sz w:val="20"/>
                <w:szCs w:val="20"/>
              </w:rPr>
            </w:pPr>
            <w:r w:rsidRPr="00987F02">
              <w:rPr>
                <w:rFonts w:ascii="Tahoma" w:hAnsi="Tahoma" w:cs="Tahoma"/>
                <w:sz w:val="20"/>
                <w:szCs w:val="20"/>
              </w:rPr>
              <w:t>SOP pengelolaan surat dinas.</w:t>
            </w:r>
          </w:p>
          <w:p w:rsidR="00527D2C" w:rsidRPr="00987F02" w:rsidRDefault="00527D2C" w:rsidP="009A2A9C">
            <w:pPr>
              <w:pStyle w:val="ListParagraph"/>
              <w:numPr>
                <w:ilvl w:val="0"/>
                <w:numId w:val="146"/>
              </w:numPr>
              <w:rPr>
                <w:rFonts w:ascii="Tahoma" w:hAnsi="Tahoma" w:cs="Tahoma"/>
                <w:sz w:val="20"/>
                <w:szCs w:val="20"/>
              </w:rPr>
            </w:pPr>
            <w:r w:rsidRPr="00987F02">
              <w:rPr>
                <w:rFonts w:ascii="Tahoma" w:hAnsi="Tahoma" w:cs="Tahoma"/>
                <w:sz w:val="20"/>
                <w:szCs w:val="20"/>
              </w:rPr>
              <w:t>SOP inventarisasi pegawai (besetting pegawai).</w:t>
            </w:r>
          </w:p>
          <w:p w:rsidR="00527D2C" w:rsidRPr="00987F02" w:rsidRDefault="00527D2C" w:rsidP="009A2A9C">
            <w:pPr>
              <w:pStyle w:val="ListParagraph"/>
              <w:numPr>
                <w:ilvl w:val="0"/>
                <w:numId w:val="146"/>
              </w:numPr>
              <w:rPr>
                <w:rFonts w:ascii="Tahoma" w:hAnsi="Tahoma" w:cs="Tahoma"/>
                <w:sz w:val="20"/>
                <w:szCs w:val="20"/>
              </w:rPr>
            </w:pPr>
            <w:r w:rsidRPr="00987F02">
              <w:rPr>
                <w:rFonts w:ascii="Tahoma" w:hAnsi="Tahoma" w:cs="Tahoma"/>
                <w:sz w:val="20"/>
                <w:szCs w:val="20"/>
              </w:rPr>
              <w:t>SOP daftar urut senioritas (DUS) hakim.</w:t>
            </w:r>
          </w:p>
          <w:p w:rsidR="00527D2C" w:rsidRPr="00987F02" w:rsidRDefault="00527D2C" w:rsidP="009A2A9C">
            <w:pPr>
              <w:pStyle w:val="ListParagraph"/>
              <w:numPr>
                <w:ilvl w:val="0"/>
                <w:numId w:val="146"/>
              </w:numPr>
              <w:rPr>
                <w:rFonts w:ascii="Tahoma" w:hAnsi="Tahoma" w:cs="Tahoma"/>
                <w:sz w:val="20"/>
                <w:szCs w:val="20"/>
              </w:rPr>
            </w:pPr>
            <w:r w:rsidRPr="00987F02">
              <w:rPr>
                <w:rFonts w:ascii="Tahoma" w:hAnsi="Tahoma" w:cs="Tahoma"/>
                <w:sz w:val="20"/>
                <w:szCs w:val="20"/>
              </w:rPr>
              <w:t>SOP daftar urut kepangkatan (DUK) pegawai Negeri Sipil.</w:t>
            </w:r>
          </w:p>
          <w:p w:rsidR="00527D2C" w:rsidRPr="00987F02" w:rsidRDefault="00527D2C" w:rsidP="009A2A9C">
            <w:pPr>
              <w:pStyle w:val="ListParagraph"/>
              <w:numPr>
                <w:ilvl w:val="0"/>
                <w:numId w:val="146"/>
              </w:numPr>
              <w:rPr>
                <w:rFonts w:ascii="Tahoma" w:hAnsi="Tahoma" w:cs="Tahoma"/>
                <w:sz w:val="20"/>
                <w:szCs w:val="20"/>
              </w:rPr>
            </w:pPr>
            <w:r w:rsidRPr="00987F02">
              <w:rPr>
                <w:rFonts w:ascii="Tahoma" w:hAnsi="Tahoma" w:cs="Tahoma"/>
                <w:sz w:val="20"/>
                <w:szCs w:val="20"/>
              </w:rPr>
              <w:t>SOP rekapitulasi daftar hadir hakim dan pegawai negeri sipil.</w:t>
            </w:r>
          </w:p>
          <w:p w:rsidR="00527D2C" w:rsidRPr="00987F02" w:rsidRDefault="00527D2C" w:rsidP="009A2A9C">
            <w:pPr>
              <w:pStyle w:val="ListParagraph"/>
              <w:numPr>
                <w:ilvl w:val="0"/>
                <w:numId w:val="146"/>
              </w:numPr>
              <w:rPr>
                <w:rFonts w:ascii="Tahoma" w:hAnsi="Tahoma" w:cs="Tahoma"/>
                <w:sz w:val="20"/>
                <w:szCs w:val="20"/>
              </w:rPr>
            </w:pPr>
            <w:r w:rsidRPr="00987F02">
              <w:rPr>
                <w:rFonts w:ascii="Tahoma" w:hAnsi="Tahoma" w:cs="Tahoma"/>
                <w:sz w:val="20"/>
                <w:szCs w:val="20"/>
              </w:rPr>
              <w:t>SOP pembuatan surat keputusan ketua Pengadilan Negeri Sinabang di bidang kepegawaian.</w:t>
            </w:r>
          </w:p>
          <w:p w:rsidR="00527D2C" w:rsidRPr="00987F02" w:rsidRDefault="00527D2C" w:rsidP="009A2A9C">
            <w:pPr>
              <w:pStyle w:val="ListParagraph"/>
              <w:numPr>
                <w:ilvl w:val="0"/>
                <w:numId w:val="146"/>
              </w:numPr>
              <w:rPr>
                <w:rFonts w:ascii="Tahoma" w:hAnsi="Tahoma" w:cs="Tahoma"/>
                <w:sz w:val="20"/>
                <w:szCs w:val="20"/>
              </w:rPr>
            </w:pPr>
            <w:r w:rsidRPr="00987F02">
              <w:rPr>
                <w:rFonts w:ascii="Tahoma" w:hAnsi="Tahoma" w:cs="Tahoma"/>
                <w:sz w:val="20"/>
                <w:szCs w:val="20"/>
              </w:rPr>
              <w:t>SOP rekapitulasi daftar hadir Hakim dan Pegawai Negeri Sipil.</w:t>
            </w:r>
          </w:p>
          <w:p w:rsidR="009B1B67" w:rsidRPr="00987F02" w:rsidRDefault="00527D2C" w:rsidP="009A2A9C">
            <w:pPr>
              <w:pStyle w:val="ListParagraph"/>
              <w:numPr>
                <w:ilvl w:val="0"/>
                <w:numId w:val="146"/>
              </w:numPr>
              <w:rPr>
                <w:rFonts w:ascii="Tahoma" w:hAnsi="Tahoma" w:cs="Tahoma"/>
                <w:sz w:val="20"/>
                <w:szCs w:val="20"/>
              </w:rPr>
            </w:pPr>
            <w:r w:rsidRPr="00987F02">
              <w:rPr>
                <w:rFonts w:ascii="Tahoma" w:hAnsi="Tahoma" w:cs="Tahoma"/>
                <w:sz w:val="20"/>
                <w:szCs w:val="20"/>
              </w:rPr>
              <w:t>SOP daftar urut kepangkatan (DUK).</w:t>
            </w:r>
          </w:p>
        </w:tc>
        <w:tc>
          <w:tcPr>
            <w:tcW w:w="1470" w:type="dxa"/>
          </w:tcPr>
          <w:p w:rsidR="009B1B67" w:rsidRPr="00987F02" w:rsidRDefault="009B1B67" w:rsidP="00155632">
            <w:pPr>
              <w:pStyle w:val="ListParagraph"/>
              <w:ind w:left="0"/>
              <w:rPr>
                <w:rFonts w:ascii="Tahoma" w:hAnsi="Tahoma" w:cs="Tahoma"/>
                <w:sz w:val="20"/>
                <w:szCs w:val="20"/>
              </w:rPr>
            </w:pPr>
          </w:p>
        </w:tc>
      </w:tr>
      <w:tr w:rsidR="009B1B67" w:rsidRPr="00987F02" w:rsidTr="00527D2C">
        <w:trPr>
          <w:trHeight w:val="2110"/>
        </w:trPr>
        <w:tc>
          <w:tcPr>
            <w:tcW w:w="599"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p w:rsidR="009B1B67" w:rsidRPr="00987F02" w:rsidRDefault="009B1B67"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9B1B67" w:rsidRPr="00987F02" w:rsidRDefault="009B1B67" w:rsidP="00155632">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527D2C" w:rsidRPr="00987F02" w:rsidRDefault="00527D2C" w:rsidP="009A2A9C">
            <w:pPr>
              <w:pStyle w:val="ListParagraph"/>
              <w:numPr>
                <w:ilvl w:val="0"/>
                <w:numId w:val="145"/>
              </w:numPr>
              <w:rPr>
                <w:rFonts w:ascii="Tahoma" w:hAnsi="Tahoma" w:cs="Tahoma"/>
                <w:sz w:val="20"/>
                <w:szCs w:val="20"/>
              </w:rPr>
            </w:pPr>
            <w:r w:rsidRPr="00987F02">
              <w:rPr>
                <w:rFonts w:ascii="Tahoma" w:hAnsi="Tahoma" w:cs="Tahoma"/>
                <w:sz w:val="20"/>
                <w:szCs w:val="20"/>
              </w:rPr>
              <w:t>SOP LKJIP</w:t>
            </w:r>
          </w:p>
          <w:p w:rsidR="00527D2C" w:rsidRPr="00987F02" w:rsidRDefault="00527D2C" w:rsidP="009A2A9C">
            <w:pPr>
              <w:pStyle w:val="ListParagraph"/>
              <w:numPr>
                <w:ilvl w:val="0"/>
                <w:numId w:val="145"/>
              </w:numPr>
              <w:rPr>
                <w:rFonts w:ascii="Tahoma" w:hAnsi="Tahoma" w:cs="Tahoma"/>
                <w:sz w:val="20"/>
                <w:szCs w:val="20"/>
              </w:rPr>
            </w:pPr>
            <w:r w:rsidRPr="00987F02">
              <w:rPr>
                <w:rFonts w:ascii="Tahoma" w:hAnsi="Tahoma" w:cs="Tahoma"/>
                <w:sz w:val="20"/>
                <w:szCs w:val="20"/>
              </w:rPr>
              <w:t>SOP laporan tahunan.</w:t>
            </w:r>
          </w:p>
          <w:p w:rsidR="00527D2C" w:rsidRPr="00987F02" w:rsidRDefault="00527D2C" w:rsidP="009A2A9C">
            <w:pPr>
              <w:pStyle w:val="ListParagraph"/>
              <w:numPr>
                <w:ilvl w:val="0"/>
                <w:numId w:val="145"/>
              </w:numPr>
              <w:rPr>
                <w:rFonts w:ascii="Tahoma" w:hAnsi="Tahoma" w:cs="Tahoma"/>
                <w:sz w:val="20"/>
                <w:szCs w:val="20"/>
              </w:rPr>
            </w:pPr>
            <w:r w:rsidRPr="00987F02">
              <w:rPr>
                <w:rFonts w:ascii="Tahoma" w:hAnsi="Tahoma" w:cs="Tahoma"/>
                <w:sz w:val="20"/>
                <w:szCs w:val="20"/>
              </w:rPr>
              <w:t>SOP penyusunan Rencana Anggaran.</w:t>
            </w:r>
          </w:p>
          <w:p w:rsidR="00527D2C" w:rsidRPr="00987F02" w:rsidRDefault="00527D2C" w:rsidP="009A2A9C">
            <w:pPr>
              <w:pStyle w:val="ListParagraph"/>
              <w:numPr>
                <w:ilvl w:val="0"/>
                <w:numId w:val="145"/>
              </w:numPr>
              <w:rPr>
                <w:rFonts w:ascii="Tahoma" w:hAnsi="Tahoma" w:cs="Tahoma"/>
                <w:sz w:val="20"/>
                <w:szCs w:val="20"/>
              </w:rPr>
            </w:pPr>
            <w:r w:rsidRPr="00987F02">
              <w:rPr>
                <w:rFonts w:ascii="Tahoma" w:hAnsi="Tahoma" w:cs="Tahoma"/>
                <w:sz w:val="20"/>
                <w:szCs w:val="20"/>
              </w:rPr>
              <w:t>SOP revisi DIPA.</w:t>
            </w:r>
          </w:p>
          <w:p w:rsidR="00527D2C" w:rsidRPr="00987F02" w:rsidRDefault="00527D2C" w:rsidP="009A2A9C">
            <w:pPr>
              <w:pStyle w:val="ListParagraph"/>
              <w:numPr>
                <w:ilvl w:val="0"/>
                <w:numId w:val="145"/>
              </w:numPr>
              <w:rPr>
                <w:rFonts w:ascii="Tahoma" w:hAnsi="Tahoma" w:cs="Tahoma"/>
                <w:sz w:val="20"/>
                <w:szCs w:val="20"/>
              </w:rPr>
            </w:pPr>
            <w:r w:rsidRPr="00987F02">
              <w:rPr>
                <w:rFonts w:ascii="Tahoma" w:hAnsi="Tahoma" w:cs="Tahoma"/>
                <w:sz w:val="20"/>
                <w:szCs w:val="20"/>
              </w:rPr>
              <w:t>SOP Pengelolaan data dan Informasi.</w:t>
            </w:r>
          </w:p>
          <w:p w:rsidR="00527D2C" w:rsidRPr="00987F02" w:rsidRDefault="00527D2C" w:rsidP="009A2A9C">
            <w:pPr>
              <w:pStyle w:val="ListParagraph"/>
              <w:numPr>
                <w:ilvl w:val="0"/>
                <w:numId w:val="145"/>
              </w:numPr>
              <w:rPr>
                <w:rFonts w:ascii="Tahoma" w:hAnsi="Tahoma" w:cs="Tahoma"/>
                <w:sz w:val="20"/>
                <w:szCs w:val="20"/>
              </w:rPr>
            </w:pPr>
            <w:r w:rsidRPr="00987F02">
              <w:rPr>
                <w:rFonts w:ascii="Tahoma" w:hAnsi="Tahoma" w:cs="Tahoma"/>
                <w:sz w:val="20"/>
                <w:szCs w:val="20"/>
              </w:rPr>
              <w:t>SOP update website.</w:t>
            </w:r>
          </w:p>
          <w:p w:rsidR="009B1B67" w:rsidRPr="00987F02" w:rsidRDefault="00527D2C" w:rsidP="009A2A9C">
            <w:pPr>
              <w:pStyle w:val="ListParagraph"/>
              <w:numPr>
                <w:ilvl w:val="0"/>
                <w:numId w:val="145"/>
              </w:numPr>
              <w:rPr>
                <w:rFonts w:ascii="Tahoma" w:hAnsi="Tahoma" w:cs="Tahoma"/>
                <w:sz w:val="20"/>
                <w:szCs w:val="20"/>
              </w:rPr>
            </w:pPr>
            <w:r w:rsidRPr="00987F02">
              <w:rPr>
                <w:rFonts w:ascii="Tahoma" w:hAnsi="Tahoma" w:cs="Tahoma"/>
                <w:sz w:val="20"/>
                <w:szCs w:val="20"/>
              </w:rPr>
              <w:t>SOP pemeliharaan sistem dan perangkat teknologi informasi.</w:t>
            </w:r>
          </w:p>
        </w:tc>
        <w:tc>
          <w:tcPr>
            <w:tcW w:w="1470" w:type="dxa"/>
          </w:tcPr>
          <w:p w:rsidR="009B1B67" w:rsidRPr="00987F02" w:rsidRDefault="009B1B67" w:rsidP="00155632">
            <w:pPr>
              <w:pStyle w:val="ListParagraph"/>
              <w:ind w:left="0"/>
              <w:rPr>
                <w:rFonts w:ascii="Tahoma" w:hAnsi="Tahoma" w:cs="Tahoma"/>
                <w:sz w:val="20"/>
                <w:szCs w:val="20"/>
              </w:rPr>
            </w:pPr>
          </w:p>
        </w:tc>
      </w:tr>
      <w:tr w:rsidR="00527D2C" w:rsidRPr="00987F02" w:rsidTr="00527D2C">
        <w:trPr>
          <w:trHeight w:val="2410"/>
        </w:trPr>
        <w:tc>
          <w:tcPr>
            <w:tcW w:w="599"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14.</w:t>
            </w:r>
          </w:p>
        </w:tc>
        <w:tc>
          <w:tcPr>
            <w:tcW w:w="2344" w:type="dxa"/>
          </w:tcPr>
          <w:p w:rsidR="00527D2C" w:rsidRPr="00987F02" w:rsidRDefault="00527D2C" w:rsidP="00155632">
            <w:pPr>
              <w:pStyle w:val="ListParagraph"/>
              <w:ind w:left="0"/>
              <w:rPr>
                <w:rFonts w:ascii="Tahoma" w:hAnsi="Tahoma" w:cs="Tahoma"/>
                <w:sz w:val="20"/>
                <w:szCs w:val="20"/>
              </w:rPr>
            </w:pPr>
            <w:r w:rsidRPr="00987F02">
              <w:rPr>
                <w:rFonts w:ascii="Tahoma" w:hAnsi="Tahoma" w:cs="Tahoma"/>
                <w:sz w:val="20"/>
                <w:szCs w:val="20"/>
              </w:rPr>
              <w:t>Staf Kepaniteraan Muda Pidana</w:t>
            </w:r>
          </w:p>
        </w:tc>
        <w:tc>
          <w:tcPr>
            <w:tcW w:w="993"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527D2C" w:rsidRPr="00987F02" w:rsidRDefault="00527D2C" w:rsidP="009A2A9C">
            <w:pPr>
              <w:pStyle w:val="ListParagraph"/>
              <w:numPr>
                <w:ilvl w:val="0"/>
                <w:numId w:val="158"/>
              </w:numPr>
              <w:rPr>
                <w:rFonts w:ascii="Tahoma" w:hAnsi="Tahoma" w:cs="Tahoma"/>
                <w:sz w:val="20"/>
                <w:szCs w:val="20"/>
              </w:rPr>
            </w:pPr>
            <w:r w:rsidRPr="00987F02">
              <w:rPr>
                <w:rFonts w:ascii="Tahoma" w:hAnsi="Tahoma" w:cs="Tahoma"/>
                <w:sz w:val="20"/>
                <w:szCs w:val="20"/>
              </w:rPr>
              <w:t>Mengisi buku Register;</w:t>
            </w:r>
          </w:p>
          <w:p w:rsidR="00527D2C" w:rsidRPr="00987F02" w:rsidRDefault="00527D2C" w:rsidP="009A2A9C">
            <w:pPr>
              <w:pStyle w:val="ListParagraph"/>
              <w:numPr>
                <w:ilvl w:val="0"/>
                <w:numId w:val="158"/>
              </w:numPr>
              <w:rPr>
                <w:rFonts w:ascii="Tahoma" w:hAnsi="Tahoma" w:cs="Tahoma"/>
                <w:sz w:val="20"/>
                <w:szCs w:val="20"/>
              </w:rPr>
            </w:pPr>
            <w:r w:rsidRPr="00987F02">
              <w:rPr>
                <w:rFonts w:ascii="Tahoma" w:hAnsi="Tahoma" w:cs="Tahoma"/>
                <w:sz w:val="20"/>
                <w:szCs w:val="20"/>
              </w:rPr>
              <w:t>Membuat konsep laporan bulanan yang di serahkan ke Paniteraan Muda Hukum;</w:t>
            </w:r>
          </w:p>
          <w:p w:rsidR="00527D2C" w:rsidRPr="00987F02" w:rsidRDefault="00527D2C" w:rsidP="009A2A9C">
            <w:pPr>
              <w:pStyle w:val="ListParagraph"/>
              <w:numPr>
                <w:ilvl w:val="0"/>
                <w:numId w:val="158"/>
              </w:numPr>
              <w:rPr>
                <w:rFonts w:ascii="Tahoma" w:hAnsi="Tahoma" w:cs="Tahoma"/>
                <w:sz w:val="20"/>
                <w:szCs w:val="20"/>
              </w:rPr>
            </w:pPr>
            <w:r w:rsidRPr="00987F02">
              <w:rPr>
                <w:rFonts w:ascii="Tahoma" w:hAnsi="Tahoma" w:cs="Tahoma"/>
                <w:sz w:val="20"/>
                <w:szCs w:val="20"/>
              </w:rPr>
              <w:t>Mengisi Agenda Sidang mencatat pemberitahuan penundaan hari sidang dan mengumumkannya pada papan jadwal persidangan;</w:t>
            </w:r>
          </w:p>
          <w:p w:rsidR="00527D2C" w:rsidRPr="00987F02" w:rsidRDefault="00527D2C" w:rsidP="009A2A9C">
            <w:pPr>
              <w:pStyle w:val="ListParagraph"/>
              <w:numPr>
                <w:ilvl w:val="0"/>
                <w:numId w:val="158"/>
              </w:numPr>
              <w:rPr>
                <w:rFonts w:ascii="Tahoma" w:hAnsi="Tahoma" w:cs="Tahoma"/>
                <w:sz w:val="20"/>
                <w:szCs w:val="20"/>
              </w:rPr>
            </w:pPr>
            <w:r w:rsidRPr="00987F02">
              <w:rPr>
                <w:rFonts w:ascii="Tahoma" w:hAnsi="Tahoma" w:cs="Tahoma"/>
                <w:sz w:val="20"/>
                <w:szCs w:val="20"/>
              </w:rPr>
              <w:t>Membantu tugas-tugas lain yang di perintahkan oleh Panitera Muda Pidana</w:t>
            </w:r>
          </w:p>
        </w:tc>
        <w:tc>
          <w:tcPr>
            <w:tcW w:w="1470" w:type="dxa"/>
          </w:tcPr>
          <w:p w:rsidR="00527D2C" w:rsidRPr="00987F02" w:rsidRDefault="00527D2C" w:rsidP="00155632">
            <w:pPr>
              <w:pStyle w:val="ListParagraph"/>
              <w:ind w:left="0"/>
              <w:rPr>
                <w:rFonts w:ascii="Tahoma" w:hAnsi="Tahoma" w:cs="Tahoma"/>
                <w:sz w:val="20"/>
                <w:szCs w:val="20"/>
              </w:rPr>
            </w:pPr>
          </w:p>
        </w:tc>
      </w:tr>
      <w:tr w:rsidR="00527D2C" w:rsidRPr="00987F02" w:rsidTr="00527D2C">
        <w:trPr>
          <w:trHeight w:val="2110"/>
        </w:trPr>
        <w:tc>
          <w:tcPr>
            <w:tcW w:w="599"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15.</w:t>
            </w:r>
          </w:p>
        </w:tc>
        <w:tc>
          <w:tcPr>
            <w:tcW w:w="2344" w:type="dxa"/>
          </w:tcPr>
          <w:p w:rsidR="00527D2C" w:rsidRPr="00987F02" w:rsidRDefault="00527D2C" w:rsidP="00155632">
            <w:pPr>
              <w:pStyle w:val="ListParagraph"/>
              <w:ind w:left="0"/>
              <w:rPr>
                <w:rFonts w:ascii="Tahoma" w:hAnsi="Tahoma" w:cs="Tahoma"/>
                <w:sz w:val="20"/>
                <w:szCs w:val="20"/>
              </w:rPr>
            </w:pPr>
            <w:r w:rsidRPr="00987F02">
              <w:rPr>
                <w:rFonts w:ascii="Tahoma" w:hAnsi="Tahoma" w:cs="Tahoma"/>
                <w:sz w:val="20"/>
                <w:szCs w:val="20"/>
              </w:rPr>
              <w:t>Staf Kepaniteraan Muda Perdata</w:t>
            </w:r>
          </w:p>
        </w:tc>
        <w:tc>
          <w:tcPr>
            <w:tcW w:w="993"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527D2C" w:rsidRPr="00987F02" w:rsidRDefault="00527D2C" w:rsidP="009A2A9C">
            <w:pPr>
              <w:pStyle w:val="ListParagraph"/>
              <w:numPr>
                <w:ilvl w:val="0"/>
                <w:numId w:val="159"/>
              </w:numPr>
              <w:rPr>
                <w:rFonts w:ascii="Tahoma" w:hAnsi="Tahoma" w:cs="Tahoma"/>
                <w:sz w:val="20"/>
                <w:szCs w:val="20"/>
              </w:rPr>
            </w:pPr>
            <w:r w:rsidRPr="00987F02">
              <w:rPr>
                <w:rFonts w:ascii="Tahoma" w:hAnsi="Tahoma" w:cs="Tahoma"/>
                <w:sz w:val="20"/>
                <w:szCs w:val="20"/>
              </w:rPr>
              <w:t>Mengisi buku Register;</w:t>
            </w:r>
          </w:p>
          <w:p w:rsidR="00527D2C" w:rsidRPr="00987F02" w:rsidRDefault="00527D2C" w:rsidP="009A2A9C">
            <w:pPr>
              <w:pStyle w:val="ListParagraph"/>
              <w:numPr>
                <w:ilvl w:val="0"/>
                <w:numId w:val="159"/>
              </w:numPr>
              <w:rPr>
                <w:rFonts w:ascii="Tahoma" w:hAnsi="Tahoma" w:cs="Tahoma"/>
                <w:sz w:val="20"/>
                <w:szCs w:val="20"/>
              </w:rPr>
            </w:pPr>
            <w:r w:rsidRPr="00987F02">
              <w:rPr>
                <w:rFonts w:ascii="Tahoma" w:hAnsi="Tahoma" w:cs="Tahoma"/>
                <w:sz w:val="20"/>
                <w:szCs w:val="20"/>
              </w:rPr>
              <w:t>Menerima uang panjar perkara dan melaporkan pemasukan dan pengeluarannya kepada Panitera untuk dicatat setiap hari pada buku induk keuangan perkara;</w:t>
            </w:r>
          </w:p>
          <w:p w:rsidR="00527D2C" w:rsidRPr="00987F02" w:rsidRDefault="00527D2C" w:rsidP="009A2A9C">
            <w:pPr>
              <w:pStyle w:val="ListParagraph"/>
              <w:numPr>
                <w:ilvl w:val="0"/>
                <w:numId w:val="159"/>
              </w:numPr>
              <w:rPr>
                <w:rFonts w:ascii="Tahoma" w:hAnsi="Tahoma" w:cs="Tahoma"/>
                <w:sz w:val="20"/>
                <w:szCs w:val="20"/>
              </w:rPr>
            </w:pPr>
            <w:r w:rsidRPr="00987F02">
              <w:rPr>
                <w:rFonts w:ascii="Tahoma" w:hAnsi="Tahoma" w:cs="Tahoma"/>
                <w:sz w:val="20"/>
                <w:szCs w:val="20"/>
              </w:rPr>
              <w:t>Menyerahkan hak-hak kepaniteraan kepada bendahara penerima seminggu sekali;</w:t>
            </w:r>
          </w:p>
          <w:p w:rsidR="00527D2C" w:rsidRPr="00987F02" w:rsidRDefault="00527D2C" w:rsidP="009A2A9C">
            <w:pPr>
              <w:pStyle w:val="ListParagraph"/>
              <w:numPr>
                <w:ilvl w:val="0"/>
                <w:numId w:val="159"/>
              </w:numPr>
              <w:rPr>
                <w:rFonts w:ascii="Tahoma" w:hAnsi="Tahoma" w:cs="Tahoma"/>
                <w:sz w:val="20"/>
                <w:szCs w:val="20"/>
              </w:rPr>
            </w:pPr>
            <w:r w:rsidRPr="00987F02">
              <w:rPr>
                <w:rFonts w:ascii="Tahoma" w:hAnsi="Tahoma" w:cs="Tahoma"/>
                <w:sz w:val="20"/>
                <w:szCs w:val="20"/>
              </w:rPr>
              <w:t>Membantu tugas-tugas lain yang di perintahkan oleh Panitera Muda Perdata.</w:t>
            </w:r>
          </w:p>
          <w:p w:rsidR="00527D2C" w:rsidRPr="00987F02" w:rsidRDefault="00527D2C" w:rsidP="00527D2C">
            <w:pPr>
              <w:pStyle w:val="ListParagraph"/>
              <w:ind w:left="360"/>
              <w:rPr>
                <w:rFonts w:ascii="Tahoma" w:hAnsi="Tahoma" w:cs="Tahoma"/>
                <w:sz w:val="20"/>
                <w:szCs w:val="20"/>
              </w:rPr>
            </w:pPr>
          </w:p>
        </w:tc>
        <w:tc>
          <w:tcPr>
            <w:tcW w:w="1470" w:type="dxa"/>
          </w:tcPr>
          <w:p w:rsidR="00527D2C" w:rsidRPr="00987F02" w:rsidRDefault="00527D2C" w:rsidP="00155632">
            <w:pPr>
              <w:pStyle w:val="ListParagraph"/>
              <w:ind w:left="0"/>
              <w:rPr>
                <w:rFonts w:ascii="Tahoma" w:hAnsi="Tahoma" w:cs="Tahoma"/>
                <w:sz w:val="20"/>
                <w:szCs w:val="20"/>
              </w:rPr>
            </w:pPr>
          </w:p>
        </w:tc>
      </w:tr>
      <w:tr w:rsidR="00527D2C" w:rsidRPr="00987F02" w:rsidTr="00527D2C">
        <w:trPr>
          <w:trHeight w:val="2110"/>
        </w:trPr>
        <w:tc>
          <w:tcPr>
            <w:tcW w:w="599"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16.</w:t>
            </w:r>
          </w:p>
        </w:tc>
        <w:tc>
          <w:tcPr>
            <w:tcW w:w="2344" w:type="dxa"/>
          </w:tcPr>
          <w:p w:rsidR="00527D2C" w:rsidRPr="00987F02" w:rsidRDefault="00527D2C" w:rsidP="00155632">
            <w:pPr>
              <w:pStyle w:val="ListParagraph"/>
              <w:ind w:left="0"/>
              <w:rPr>
                <w:rFonts w:ascii="Tahoma" w:hAnsi="Tahoma" w:cs="Tahoma"/>
                <w:sz w:val="20"/>
                <w:szCs w:val="20"/>
              </w:rPr>
            </w:pPr>
            <w:r w:rsidRPr="00987F02">
              <w:rPr>
                <w:rFonts w:ascii="Tahoma" w:hAnsi="Tahoma" w:cs="Tahoma"/>
                <w:sz w:val="20"/>
                <w:szCs w:val="20"/>
              </w:rPr>
              <w:t>Staf Kepaniteraan Muda Hukum</w:t>
            </w:r>
          </w:p>
        </w:tc>
        <w:tc>
          <w:tcPr>
            <w:tcW w:w="993"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527D2C" w:rsidRPr="00987F02" w:rsidRDefault="00527D2C" w:rsidP="009A2A9C">
            <w:pPr>
              <w:pStyle w:val="ListParagraph"/>
              <w:numPr>
                <w:ilvl w:val="0"/>
                <w:numId w:val="160"/>
              </w:numPr>
              <w:rPr>
                <w:rFonts w:ascii="Tahoma" w:hAnsi="Tahoma" w:cs="Tahoma"/>
                <w:sz w:val="20"/>
                <w:szCs w:val="20"/>
              </w:rPr>
            </w:pPr>
            <w:r w:rsidRPr="00987F02">
              <w:rPr>
                <w:rFonts w:ascii="Tahoma" w:hAnsi="Tahoma" w:cs="Tahoma"/>
                <w:sz w:val="20"/>
                <w:szCs w:val="20"/>
              </w:rPr>
              <w:t>Mencatat Pendaftaran CV/Perusahaan;</w:t>
            </w:r>
          </w:p>
          <w:p w:rsidR="00527D2C" w:rsidRPr="00987F02" w:rsidRDefault="00527D2C" w:rsidP="009A2A9C">
            <w:pPr>
              <w:pStyle w:val="ListParagraph"/>
              <w:numPr>
                <w:ilvl w:val="0"/>
                <w:numId w:val="160"/>
              </w:numPr>
              <w:rPr>
                <w:rFonts w:ascii="Tahoma" w:hAnsi="Tahoma" w:cs="Tahoma"/>
                <w:sz w:val="20"/>
                <w:szCs w:val="20"/>
              </w:rPr>
            </w:pPr>
            <w:r w:rsidRPr="00987F02">
              <w:rPr>
                <w:rFonts w:ascii="Tahoma" w:hAnsi="Tahoma" w:cs="Tahoma"/>
                <w:sz w:val="20"/>
                <w:szCs w:val="20"/>
              </w:rPr>
              <w:t>Mencatat Leges Surat Kuasa;</w:t>
            </w:r>
          </w:p>
          <w:p w:rsidR="00527D2C" w:rsidRPr="00987F02" w:rsidRDefault="00527D2C" w:rsidP="009A2A9C">
            <w:pPr>
              <w:pStyle w:val="ListParagraph"/>
              <w:numPr>
                <w:ilvl w:val="0"/>
                <w:numId w:val="160"/>
              </w:numPr>
              <w:rPr>
                <w:rFonts w:ascii="Tahoma" w:hAnsi="Tahoma" w:cs="Tahoma"/>
                <w:sz w:val="20"/>
                <w:szCs w:val="20"/>
              </w:rPr>
            </w:pPr>
            <w:r w:rsidRPr="00987F02">
              <w:rPr>
                <w:rFonts w:ascii="Tahoma" w:hAnsi="Tahoma" w:cs="Tahoma"/>
                <w:sz w:val="20"/>
                <w:szCs w:val="20"/>
              </w:rPr>
              <w:t>Mencatat Leges Surat Bukti;</w:t>
            </w:r>
          </w:p>
          <w:p w:rsidR="00527D2C" w:rsidRPr="00987F02" w:rsidRDefault="00527D2C" w:rsidP="009A2A9C">
            <w:pPr>
              <w:pStyle w:val="ListParagraph"/>
              <w:numPr>
                <w:ilvl w:val="0"/>
                <w:numId w:val="160"/>
              </w:numPr>
              <w:rPr>
                <w:rFonts w:ascii="Tahoma" w:hAnsi="Tahoma" w:cs="Tahoma"/>
                <w:sz w:val="20"/>
                <w:szCs w:val="20"/>
              </w:rPr>
            </w:pPr>
            <w:r w:rsidRPr="00987F02">
              <w:rPr>
                <w:rFonts w:ascii="Tahoma" w:hAnsi="Tahoma" w:cs="Tahoma"/>
                <w:sz w:val="20"/>
                <w:szCs w:val="20"/>
              </w:rPr>
              <w:t>Mengetik Surat keterangan bersih diri tidak pernah di ancam pidana 5 tahun atau lebih;</w:t>
            </w:r>
          </w:p>
          <w:p w:rsidR="00527D2C" w:rsidRPr="00987F02" w:rsidRDefault="00527D2C" w:rsidP="009A2A9C">
            <w:pPr>
              <w:pStyle w:val="ListParagraph"/>
              <w:numPr>
                <w:ilvl w:val="0"/>
                <w:numId w:val="160"/>
              </w:numPr>
              <w:rPr>
                <w:rFonts w:ascii="Tahoma" w:hAnsi="Tahoma" w:cs="Tahoma"/>
                <w:sz w:val="20"/>
                <w:szCs w:val="20"/>
              </w:rPr>
            </w:pPr>
            <w:r w:rsidRPr="00987F02">
              <w:rPr>
                <w:rFonts w:ascii="Tahoma" w:hAnsi="Tahoma" w:cs="Tahoma"/>
                <w:sz w:val="20"/>
                <w:szCs w:val="20"/>
              </w:rPr>
              <w:t>Membantu Panitera Muda Hukum membuat laporan bulanan, 4 bulanan,semester dan tahunan secara berkala ;</w:t>
            </w:r>
          </w:p>
          <w:p w:rsidR="00527D2C" w:rsidRPr="00987F02" w:rsidRDefault="00527D2C" w:rsidP="009A2A9C">
            <w:pPr>
              <w:pStyle w:val="ListParagraph"/>
              <w:numPr>
                <w:ilvl w:val="0"/>
                <w:numId w:val="160"/>
              </w:numPr>
              <w:rPr>
                <w:rFonts w:ascii="Tahoma" w:hAnsi="Tahoma" w:cs="Tahoma"/>
                <w:sz w:val="20"/>
                <w:szCs w:val="20"/>
              </w:rPr>
            </w:pPr>
            <w:r w:rsidRPr="00987F02">
              <w:rPr>
                <w:rFonts w:ascii="Tahoma" w:hAnsi="Tahoma" w:cs="Tahoma"/>
                <w:sz w:val="20"/>
                <w:szCs w:val="20"/>
              </w:rPr>
              <w:t>Menyimpan berkas perkara yang sudah berkekuatan Hukum Tetap ke tempat arsip perkara.</w:t>
            </w:r>
          </w:p>
          <w:p w:rsidR="00527D2C" w:rsidRPr="00987F02" w:rsidRDefault="00527D2C" w:rsidP="009A2A9C">
            <w:pPr>
              <w:pStyle w:val="ListParagraph"/>
              <w:numPr>
                <w:ilvl w:val="0"/>
                <w:numId w:val="160"/>
              </w:numPr>
              <w:rPr>
                <w:rFonts w:ascii="Tahoma" w:hAnsi="Tahoma" w:cs="Tahoma"/>
                <w:sz w:val="20"/>
                <w:szCs w:val="20"/>
              </w:rPr>
            </w:pPr>
            <w:r w:rsidRPr="00987F02">
              <w:rPr>
                <w:rFonts w:ascii="Tahoma" w:hAnsi="Tahoma" w:cs="Tahoma"/>
                <w:sz w:val="20"/>
                <w:szCs w:val="20"/>
              </w:rPr>
              <w:t>Membantu tugas-tugas lain yang di perintahkan oleh Penitera Muda Perdata.</w:t>
            </w:r>
          </w:p>
          <w:p w:rsidR="00527D2C" w:rsidRPr="00987F02" w:rsidRDefault="00527D2C" w:rsidP="00527D2C">
            <w:pPr>
              <w:pStyle w:val="ListParagraph"/>
              <w:ind w:left="360"/>
              <w:rPr>
                <w:rFonts w:ascii="Tahoma" w:hAnsi="Tahoma" w:cs="Tahoma"/>
                <w:sz w:val="20"/>
                <w:szCs w:val="20"/>
              </w:rPr>
            </w:pPr>
          </w:p>
        </w:tc>
        <w:tc>
          <w:tcPr>
            <w:tcW w:w="1470" w:type="dxa"/>
          </w:tcPr>
          <w:p w:rsidR="00527D2C" w:rsidRPr="00987F02" w:rsidRDefault="00527D2C" w:rsidP="00155632">
            <w:pPr>
              <w:pStyle w:val="ListParagraph"/>
              <w:ind w:left="0"/>
              <w:rPr>
                <w:rFonts w:ascii="Tahoma" w:hAnsi="Tahoma" w:cs="Tahoma"/>
                <w:sz w:val="20"/>
                <w:szCs w:val="20"/>
              </w:rPr>
            </w:pPr>
          </w:p>
        </w:tc>
      </w:tr>
      <w:tr w:rsidR="00527D2C" w:rsidRPr="00987F02" w:rsidTr="00527D2C">
        <w:trPr>
          <w:trHeight w:val="3566"/>
        </w:trPr>
        <w:tc>
          <w:tcPr>
            <w:tcW w:w="599"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17.</w:t>
            </w:r>
          </w:p>
        </w:tc>
        <w:tc>
          <w:tcPr>
            <w:tcW w:w="2344" w:type="dxa"/>
          </w:tcPr>
          <w:p w:rsidR="00527D2C" w:rsidRPr="00987F02" w:rsidRDefault="00527D2C" w:rsidP="00155632">
            <w:pPr>
              <w:pStyle w:val="ListParagraph"/>
              <w:ind w:left="0"/>
              <w:rPr>
                <w:rFonts w:ascii="Tahoma" w:hAnsi="Tahoma" w:cs="Tahoma"/>
                <w:sz w:val="20"/>
                <w:szCs w:val="20"/>
              </w:rPr>
            </w:pPr>
            <w:r w:rsidRPr="00987F02">
              <w:rPr>
                <w:rFonts w:ascii="Tahoma" w:hAnsi="Tahoma" w:cs="Tahoma"/>
                <w:sz w:val="20"/>
                <w:szCs w:val="20"/>
              </w:rPr>
              <w:t>Staf Umum dan Keuangan</w:t>
            </w:r>
          </w:p>
        </w:tc>
        <w:tc>
          <w:tcPr>
            <w:tcW w:w="993"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527D2C" w:rsidRPr="00987F02" w:rsidRDefault="00527D2C" w:rsidP="009A2A9C">
            <w:pPr>
              <w:pStyle w:val="ListParagraph"/>
              <w:numPr>
                <w:ilvl w:val="0"/>
                <w:numId w:val="161"/>
              </w:numPr>
              <w:rPr>
                <w:rFonts w:ascii="Tahoma" w:hAnsi="Tahoma" w:cs="Tahoma"/>
                <w:sz w:val="20"/>
                <w:szCs w:val="20"/>
              </w:rPr>
            </w:pPr>
            <w:r w:rsidRPr="00987F02">
              <w:rPr>
                <w:rFonts w:ascii="Tahoma" w:hAnsi="Tahoma" w:cs="Tahoma"/>
                <w:sz w:val="20"/>
                <w:szCs w:val="20"/>
              </w:rPr>
              <w:t>Membuat usulan permintaan gaji pegawai, uang makan, remunerasi setiap bulannya;</w:t>
            </w:r>
          </w:p>
          <w:p w:rsidR="00527D2C" w:rsidRPr="00987F02" w:rsidRDefault="00527D2C" w:rsidP="009A2A9C">
            <w:pPr>
              <w:pStyle w:val="ListParagraph"/>
              <w:numPr>
                <w:ilvl w:val="0"/>
                <w:numId w:val="161"/>
              </w:numPr>
              <w:rPr>
                <w:rFonts w:ascii="Tahoma" w:hAnsi="Tahoma" w:cs="Tahoma"/>
                <w:sz w:val="20"/>
                <w:szCs w:val="20"/>
              </w:rPr>
            </w:pPr>
            <w:r w:rsidRPr="00987F02">
              <w:rPr>
                <w:rFonts w:ascii="Tahoma" w:hAnsi="Tahoma" w:cs="Tahoma"/>
                <w:sz w:val="20"/>
                <w:szCs w:val="20"/>
              </w:rPr>
              <w:t>Membantu membuat Laporan;</w:t>
            </w:r>
          </w:p>
          <w:p w:rsidR="00527D2C" w:rsidRPr="00987F02" w:rsidRDefault="00527D2C" w:rsidP="009A2A9C">
            <w:pPr>
              <w:pStyle w:val="ListParagraph"/>
              <w:numPr>
                <w:ilvl w:val="0"/>
                <w:numId w:val="161"/>
              </w:numPr>
              <w:rPr>
                <w:rFonts w:ascii="Tahoma" w:hAnsi="Tahoma" w:cs="Tahoma"/>
                <w:sz w:val="20"/>
                <w:szCs w:val="20"/>
              </w:rPr>
            </w:pPr>
            <w:r w:rsidRPr="00987F02">
              <w:rPr>
                <w:rFonts w:ascii="Tahoma" w:hAnsi="Tahoma" w:cs="Tahoma"/>
                <w:sz w:val="20"/>
                <w:szCs w:val="20"/>
              </w:rPr>
              <w:t>membantu tugas-tugas lain yang di perintahkan oleh kepala Subbag Umum dan Keuangan Mengagendakan Surat masuk;</w:t>
            </w:r>
          </w:p>
          <w:p w:rsidR="00527D2C" w:rsidRPr="00987F02" w:rsidRDefault="00527D2C" w:rsidP="009A2A9C">
            <w:pPr>
              <w:pStyle w:val="ListParagraph"/>
              <w:numPr>
                <w:ilvl w:val="0"/>
                <w:numId w:val="161"/>
              </w:numPr>
              <w:rPr>
                <w:rFonts w:ascii="Tahoma" w:hAnsi="Tahoma" w:cs="Tahoma"/>
                <w:sz w:val="20"/>
                <w:szCs w:val="20"/>
              </w:rPr>
            </w:pPr>
            <w:r w:rsidRPr="00987F02">
              <w:rPr>
                <w:rFonts w:ascii="Tahoma" w:hAnsi="Tahoma" w:cs="Tahoma"/>
                <w:sz w:val="20"/>
                <w:szCs w:val="20"/>
              </w:rPr>
              <w:t>Membantu tugas Kepala Urusan Umum dalam hal pendistribusian surat keluar dan surat masuk dan kebersihan.</w:t>
            </w:r>
          </w:p>
          <w:p w:rsidR="00527D2C" w:rsidRPr="00987F02" w:rsidRDefault="00527D2C" w:rsidP="009A2A9C">
            <w:pPr>
              <w:pStyle w:val="ListParagraph"/>
              <w:numPr>
                <w:ilvl w:val="0"/>
                <w:numId w:val="161"/>
              </w:numPr>
              <w:rPr>
                <w:rFonts w:ascii="Tahoma" w:hAnsi="Tahoma" w:cs="Tahoma"/>
                <w:sz w:val="20"/>
                <w:szCs w:val="20"/>
              </w:rPr>
            </w:pPr>
            <w:r w:rsidRPr="00987F02">
              <w:rPr>
                <w:rFonts w:ascii="Tahoma" w:hAnsi="Tahoma" w:cs="Tahoma"/>
                <w:sz w:val="20"/>
                <w:szCs w:val="20"/>
              </w:rPr>
              <w:t>Menata arsip surat-surat sesuai dengan katagori dan klasifikasi;</w:t>
            </w:r>
          </w:p>
          <w:p w:rsidR="00527D2C" w:rsidRPr="00987F02" w:rsidRDefault="00527D2C" w:rsidP="009A2A9C">
            <w:pPr>
              <w:pStyle w:val="ListParagraph"/>
              <w:numPr>
                <w:ilvl w:val="0"/>
                <w:numId w:val="161"/>
              </w:numPr>
              <w:rPr>
                <w:rFonts w:ascii="Tahoma" w:hAnsi="Tahoma" w:cs="Tahoma"/>
                <w:sz w:val="20"/>
                <w:szCs w:val="20"/>
              </w:rPr>
            </w:pPr>
            <w:r w:rsidRPr="00987F02">
              <w:rPr>
                <w:rFonts w:ascii="Tahoma" w:hAnsi="Tahoma" w:cs="Tahoma"/>
                <w:sz w:val="20"/>
                <w:szCs w:val="20"/>
              </w:rPr>
              <w:t>Membantu tugas-tugas lain yang di perintahkan oleh Kepala Subbag Umum dan Keuangan;</w:t>
            </w:r>
          </w:p>
        </w:tc>
        <w:tc>
          <w:tcPr>
            <w:tcW w:w="1470" w:type="dxa"/>
          </w:tcPr>
          <w:p w:rsidR="00527D2C" w:rsidRPr="00987F02" w:rsidRDefault="00527D2C" w:rsidP="00155632">
            <w:pPr>
              <w:pStyle w:val="ListParagraph"/>
              <w:ind w:left="0"/>
              <w:rPr>
                <w:rFonts w:ascii="Tahoma" w:hAnsi="Tahoma" w:cs="Tahoma"/>
                <w:sz w:val="20"/>
                <w:szCs w:val="20"/>
              </w:rPr>
            </w:pPr>
          </w:p>
        </w:tc>
      </w:tr>
      <w:tr w:rsidR="00527D2C" w:rsidRPr="00987F02" w:rsidTr="00527D2C">
        <w:trPr>
          <w:trHeight w:val="1690"/>
        </w:trPr>
        <w:tc>
          <w:tcPr>
            <w:tcW w:w="599"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18.</w:t>
            </w:r>
          </w:p>
        </w:tc>
        <w:tc>
          <w:tcPr>
            <w:tcW w:w="2344" w:type="dxa"/>
          </w:tcPr>
          <w:p w:rsidR="00527D2C" w:rsidRPr="00987F02" w:rsidRDefault="00527D2C" w:rsidP="00155632">
            <w:pPr>
              <w:pStyle w:val="ListParagraph"/>
              <w:ind w:left="0"/>
              <w:rPr>
                <w:rFonts w:ascii="Tahoma" w:hAnsi="Tahoma" w:cs="Tahoma"/>
                <w:sz w:val="20"/>
                <w:szCs w:val="20"/>
              </w:rPr>
            </w:pPr>
            <w:r w:rsidRPr="00987F02">
              <w:rPr>
                <w:rFonts w:ascii="Tahoma" w:hAnsi="Tahoma" w:cs="Tahoma"/>
                <w:sz w:val="20"/>
                <w:szCs w:val="20"/>
              </w:rPr>
              <w:t>Staf Kepegawaian dan Ortala</w:t>
            </w:r>
          </w:p>
        </w:tc>
        <w:tc>
          <w:tcPr>
            <w:tcW w:w="993" w:type="dxa"/>
          </w:tcPr>
          <w:p w:rsidR="00527D2C" w:rsidRPr="00987F02" w:rsidRDefault="00527D2C"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4483" w:type="dxa"/>
          </w:tcPr>
          <w:p w:rsidR="00527D2C" w:rsidRPr="00987F02" w:rsidRDefault="008F382C" w:rsidP="009A2A9C">
            <w:pPr>
              <w:pStyle w:val="ListParagraph"/>
              <w:numPr>
                <w:ilvl w:val="0"/>
                <w:numId w:val="162"/>
              </w:numPr>
              <w:rPr>
                <w:rFonts w:ascii="Tahoma" w:hAnsi="Tahoma" w:cs="Tahoma"/>
                <w:sz w:val="20"/>
                <w:szCs w:val="20"/>
              </w:rPr>
            </w:pPr>
            <w:r w:rsidRPr="00987F02">
              <w:rPr>
                <w:rFonts w:ascii="Tahoma" w:hAnsi="Tahoma" w:cs="Tahoma"/>
                <w:sz w:val="20"/>
                <w:szCs w:val="20"/>
              </w:rPr>
              <w:t>M</w:t>
            </w:r>
            <w:r w:rsidR="00527D2C" w:rsidRPr="00987F02">
              <w:rPr>
                <w:rFonts w:ascii="Tahoma" w:hAnsi="Tahoma" w:cs="Tahoma"/>
                <w:sz w:val="20"/>
                <w:szCs w:val="20"/>
              </w:rPr>
              <w:t>embuat laporan bulanan, mengelola absensi pegawai dan administrasi persuratan kepegawaian;</w:t>
            </w:r>
          </w:p>
          <w:p w:rsidR="00527D2C" w:rsidRPr="00987F02" w:rsidRDefault="00527D2C" w:rsidP="009A2A9C">
            <w:pPr>
              <w:pStyle w:val="ListParagraph"/>
              <w:numPr>
                <w:ilvl w:val="0"/>
                <w:numId w:val="162"/>
              </w:numPr>
              <w:rPr>
                <w:rFonts w:ascii="Tahoma" w:hAnsi="Tahoma" w:cs="Tahoma"/>
                <w:sz w:val="20"/>
                <w:szCs w:val="20"/>
              </w:rPr>
            </w:pPr>
            <w:r w:rsidRPr="00987F02">
              <w:rPr>
                <w:rFonts w:ascii="Tahoma" w:hAnsi="Tahoma" w:cs="Tahoma"/>
                <w:sz w:val="20"/>
                <w:szCs w:val="20"/>
              </w:rPr>
              <w:t>Membantu tugas-tugas lain yang di perintahkan oleh Kepala Urusan Urusan Kepegawaian, Organisasi dan Tata laksana</w:t>
            </w:r>
          </w:p>
          <w:p w:rsidR="00527D2C" w:rsidRPr="00987F02" w:rsidRDefault="00527D2C" w:rsidP="00527D2C">
            <w:pPr>
              <w:pStyle w:val="ListParagraph"/>
              <w:ind w:left="360"/>
              <w:rPr>
                <w:rFonts w:ascii="Tahoma" w:hAnsi="Tahoma" w:cs="Tahoma"/>
                <w:sz w:val="20"/>
                <w:szCs w:val="20"/>
              </w:rPr>
            </w:pPr>
          </w:p>
        </w:tc>
        <w:tc>
          <w:tcPr>
            <w:tcW w:w="1470" w:type="dxa"/>
          </w:tcPr>
          <w:p w:rsidR="00527D2C" w:rsidRPr="00987F02" w:rsidRDefault="00527D2C" w:rsidP="00155632">
            <w:pPr>
              <w:pStyle w:val="ListParagraph"/>
              <w:ind w:left="0"/>
              <w:rPr>
                <w:rFonts w:ascii="Tahoma" w:hAnsi="Tahoma" w:cs="Tahoma"/>
                <w:sz w:val="20"/>
                <w:szCs w:val="20"/>
              </w:rPr>
            </w:pPr>
          </w:p>
        </w:tc>
      </w:tr>
    </w:tbl>
    <w:p w:rsidR="009B1B67" w:rsidRPr="00987F02" w:rsidRDefault="009B1B67"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8F382C" w:rsidRPr="00987F02" w:rsidTr="00155632">
        <w:trPr>
          <w:trHeight w:val="406"/>
        </w:trPr>
        <w:tc>
          <w:tcPr>
            <w:tcW w:w="599" w:type="dxa"/>
            <w:vAlign w:val="center"/>
          </w:tcPr>
          <w:p w:rsidR="008F382C" w:rsidRPr="00987F02" w:rsidRDefault="008F382C" w:rsidP="00155632">
            <w:pPr>
              <w:pStyle w:val="ListParagraph"/>
              <w:ind w:left="0"/>
              <w:jc w:val="center"/>
              <w:rPr>
                <w:rFonts w:ascii="Tahoma" w:hAnsi="Tahoma" w:cs="Tahoma"/>
                <w:b/>
                <w:sz w:val="20"/>
                <w:szCs w:val="20"/>
              </w:rPr>
            </w:pPr>
            <w:r w:rsidRPr="00987F02">
              <w:rPr>
                <w:rFonts w:ascii="Tahoma" w:hAnsi="Tahoma" w:cs="Tahoma"/>
                <w:b/>
                <w:sz w:val="20"/>
                <w:szCs w:val="20"/>
              </w:rPr>
              <w:lastRenderedPageBreak/>
              <w:t>No.</w:t>
            </w:r>
          </w:p>
        </w:tc>
        <w:tc>
          <w:tcPr>
            <w:tcW w:w="2344" w:type="dxa"/>
            <w:vAlign w:val="center"/>
          </w:tcPr>
          <w:p w:rsidR="008F382C" w:rsidRPr="00987F02" w:rsidRDefault="008F382C" w:rsidP="00155632">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8F382C" w:rsidRPr="00987F02" w:rsidRDefault="008F382C" w:rsidP="00155632">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8F382C" w:rsidRPr="00987F02" w:rsidRDefault="008F382C" w:rsidP="00155632">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8F382C" w:rsidRPr="00987F02" w:rsidRDefault="008F382C" w:rsidP="00155632">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8F382C" w:rsidRPr="00987F02" w:rsidTr="00155632">
        <w:trPr>
          <w:trHeight w:val="412"/>
        </w:trPr>
        <w:tc>
          <w:tcPr>
            <w:tcW w:w="9889" w:type="dxa"/>
            <w:gridSpan w:val="5"/>
          </w:tcPr>
          <w:p w:rsidR="008F382C" w:rsidRPr="00313606" w:rsidRDefault="008F382C" w:rsidP="009A2A9C">
            <w:pPr>
              <w:pStyle w:val="ListParagraph"/>
              <w:numPr>
                <w:ilvl w:val="0"/>
                <w:numId w:val="221"/>
              </w:numPr>
              <w:rPr>
                <w:rFonts w:ascii="Tahoma" w:hAnsi="Tahoma" w:cs="Tahoma"/>
                <w:b/>
                <w:sz w:val="20"/>
                <w:szCs w:val="20"/>
              </w:rPr>
            </w:pPr>
            <w:r w:rsidRPr="00313606">
              <w:rPr>
                <w:rFonts w:ascii="Tahoma" w:hAnsi="Tahoma" w:cs="Tahoma"/>
                <w:b/>
                <w:sz w:val="20"/>
                <w:szCs w:val="20"/>
              </w:rPr>
              <w:t xml:space="preserve">Pengadilan Negeri </w:t>
            </w:r>
            <w:r w:rsidR="003E16E2" w:rsidRPr="00313606">
              <w:rPr>
                <w:rFonts w:ascii="Tahoma" w:hAnsi="Tahoma" w:cs="Tahoma"/>
                <w:b/>
                <w:sz w:val="20"/>
                <w:szCs w:val="20"/>
              </w:rPr>
              <w:t>Sigli</w:t>
            </w:r>
          </w:p>
        </w:tc>
      </w:tr>
      <w:tr w:rsidR="008F382C" w:rsidRPr="00987F02" w:rsidTr="00155632">
        <w:trPr>
          <w:trHeight w:val="1184"/>
        </w:trPr>
        <w:tc>
          <w:tcPr>
            <w:tcW w:w="599" w:type="dxa"/>
          </w:tcPr>
          <w:p w:rsidR="008F382C" w:rsidRPr="00987F02" w:rsidRDefault="008F382C" w:rsidP="00155632">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8F382C" w:rsidRPr="00987F02" w:rsidRDefault="008F382C" w:rsidP="00155632">
            <w:pPr>
              <w:pStyle w:val="ListParagraph"/>
              <w:ind w:left="0"/>
              <w:rPr>
                <w:rFonts w:ascii="Tahoma" w:hAnsi="Tahoma" w:cs="Tahoma"/>
                <w:sz w:val="20"/>
                <w:szCs w:val="20"/>
              </w:rPr>
            </w:pPr>
            <w:r w:rsidRPr="00987F02">
              <w:rPr>
                <w:rFonts w:ascii="Tahoma" w:hAnsi="Tahoma" w:cs="Tahoma"/>
                <w:sz w:val="20"/>
                <w:szCs w:val="20"/>
              </w:rPr>
              <w:t>Ketua</w:t>
            </w:r>
            <w:r w:rsidR="003E16E2" w:rsidRPr="00987F02">
              <w:rPr>
                <w:rFonts w:ascii="Tahoma" w:hAnsi="Tahoma" w:cs="Tahoma"/>
                <w:sz w:val="20"/>
                <w:szCs w:val="20"/>
              </w:rPr>
              <w:t>/Wakil Ketua</w:t>
            </w:r>
          </w:p>
        </w:tc>
        <w:tc>
          <w:tcPr>
            <w:tcW w:w="993" w:type="dxa"/>
          </w:tcPr>
          <w:p w:rsidR="008F382C" w:rsidRPr="00987F02" w:rsidRDefault="008F382C"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3E16E2" w:rsidRPr="00987F02" w:rsidRDefault="003E16E2" w:rsidP="009A2A9C">
            <w:pPr>
              <w:pStyle w:val="ListParagraph"/>
              <w:numPr>
                <w:ilvl w:val="0"/>
                <w:numId w:val="167"/>
              </w:numPr>
              <w:rPr>
                <w:rFonts w:ascii="Tahoma" w:hAnsi="Tahoma" w:cs="Tahoma"/>
                <w:sz w:val="20"/>
                <w:szCs w:val="20"/>
              </w:rPr>
            </w:pPr>
            <w:r w:rsidRPr="00987F02">
              <w:rPr>
                <w:rFonts w:ascii="Tahoma" w:hAnsi="Tahoma" w:cs="Tahoma"/>
                <w:sz w:val="20"/>
                <w:szCs w:val="20"/>
              </w:rPr>
              <w:t>SOP Penyelesaian perkara pidana dan perdata tingkat pertama</w:t>
            </w:r>
          </w:p>
          <w:p w:rsidR="003E16E2" w:rsidRPr="00987F02" w:rsidRDefault="003E16E2" w:rsidP="009A2A9C">
            <w:pPr>
              <w:pStyle w:val="ListParagraph"/>
              <w:numPr>
                <w:ilvl w:val="0"/>
                <w:numId w:val="167"/>
              </w:numPr>
              <w:rPr>
                <w:rFonts w:ascii="Tahoma" w:hAnsi="Tahoma" w:cs="Tahoma"/>
                <w:sz w:val="20"/>
                <w:szCs w:val="20"/>
              </w:rPr>
            </w:pPr>
            <w:r w:rsidRPr="00987F02">
              <w:rPr>
                <w:rFonts w:ascii="Tahoma" w:hAnsi="Tahoma" w:cs="Tahoma"/>
                <w:sz w:val="20"/>
                <w:szCs w:val="20"/>
              </w:rPr>
              <w:t>SOP Penyelesaian perkara pidana dan perdata yang mengajukan upaya hukum banding, kasasi, PK</w:t>
            </w:r>
          </w:p>
          <w:p w:rsidR="003E16E2" w:rsidRPr="00987F02" w:rsidRDefault="003E16E2" w:rsidP="009A2A9C">
            <w:pPr>
              <w:pStyle w:val="ListParagraph"/>
              <w:numPr>
                <w:ilvl w:val="0"/>
                <w:numId w:val="167"/>
              </w:numPr>
              <w:rPr>
                <w:rFonts w:ascii="Tahoma" w:hAnsi="Tahoma" w:cs="Tahoma"/>
                <w:sz w:val="20"/>
                <w:szCs w:val="20"/>
              </w:rPr>
            </w:pPr>
            <w:r w:rsidRPr="00987F02">
              <w:rPr>
                <w:rFonts w:ascii="Tahoma" w:hAnsi="Tahoma" w:cs="Tahoma"/>
                <w:sz w:val="20"/>
                <w:szCs w:val="20"/>
              </w:rPr>
              <w:t>SOP Grasi</w:t>
            </w:r>
          </w:p>
          <w:p w:rsidR="008F382C" w:rsidRPr="00987F02" w:rsidRDefault="003E16E2" w:rsidP="009A2A9C">
            <w:pPr>
              <w:pStyle w:val="ListParagraph"/>
              <w:numPr>
                <w:ilvl w:val="0"/>
                <w:numId w:val="167"/>
              </w:numPr>
              <w:rPr>
                <w:rFonts w:ascii="Tahoma" w:hAnsi="Tahoma" w:cs="Tahoma"/>
                <w:sz w:val="20"/>
                <w:szCs w:val="20"/>
              </w:rPr>
            </w:pPr>
            <w:r w:rsidRPr="00987F02">
              <w:rPr>
                <w:rFonts w:ascii="Tahoma" w:hAnsi="Tahoma" w:cs="Tahoma"/>
                <w:sz w:val="20"/>
                <w:szCs w:val="20"/>
              </w:rPr>
              <w:t>SOP Izin Penyitaan</w:t>
            </w:r>
          </w:p>
          <w:p w:rsidR="003E16E2" w:rsidRPr="00987F02" w:rsidRDefault="003E16E2" w:rsidP="009A2A9C">
            <w:pPr>
              <w:pStyle w:val="ListParagraph"/>
              <w:numPr>
                <w:ilvl w:val="0"/>
                <w:numId w:val="167"/>
              </w:numPr>
              <w:rPr>
                <w:rFonts w:ascii="Tahoma" w:hAnsi="Tahoma" w:cs="Tahoma"/>
                <w:sz w:val="20"/>
                <w:szCs w:val="20"/>
              </w:rPr>
            </w:pPr>
            <w:r w:rsidRPr="00987F02">
              <w:rPr>
                <w:rFonts w:ascii="Tahoma" w:hAnsi="Tahoma" w:cs="Tahoma"/>
                <w:sz w:val="20"/>
                <w:szCs w:val="20"/>
              </w:rPr>
              <w:t>SOP Izin Geledah</w:t>
            </w:r>
          </w:p>
          <w:p w:rsidR="003E16E2" w:rsidRPr="00987F02" w:rsidRDefault="003E16E2" w:rsidP="009A2A9C">
            <w:pPr>
              <w:pStyle w:val="ListParagraph"/>
              <w:numPr>
                <w:ilvl w:val="0"/>
                <w:numId w:val="167"/>
              </w:numPr>
              <w:rPr>
                <w:rFonts w:ascii="Tahoma" w:hAnsi="Tahoma" w:cs="Tahoma"/>
                <w:sz w:val="20"/>
                <w:szCs w:val="20"/>
              </w:rPr>
            </w:pPr>
            <w:r w:rsidRPr="00987F02">
              <w:rPr>
                <w:rFonts w:ascii="Tahoma" w:hAnsi="Tahoma" w:cs="Tahoma"/>
                <w:sz w:val="20"/>
                <w:szCs w:val="20"/>
              </w:rPr>
              <w:t>SOP Eksekusi</w:t>
            </w:r>
          </w:p>
          <w:p w:rsidR="003E16E2" w:rsidRPr="00987F02" w:rsidRDefault="003E16E2" w:rsidP="009A2A9C">
            <w:pPr>
              <w:pStyle w:val="ListParagraph"/>
              <w:numPr>
                <w:ilvl w:val="0"/>
                <w:numId w:val="167"/>
              </w:numPr>
              <w:rPr>
                <w:rFonts w:ascii="Tahoma" w:hAnsi="Tahoma" w:cs="Tahoma"/>
                <w:sz w:val="20"/>
                <w:szCs w:val="20"/>
              </w:rPr>
            </w:pPr>
            <w:r w:rsidRPr="00987F02">
              <w:rPr>
                <w:rFonts w:ascii="Tahoma" w:hAnsi="Tahoma" w:cs="Tahoma"/>
                <w:sz w:val="20"/>
                <w:szCs w:val="20"/>
              </w:rPr>
              <w:t>SOP Penanganan Surat Masuk</w:t>
            </w:r>
          </w:p>
          <w:p w:rsidR="003E16E2" w:rsidRPr="00987F02" w:rsidRDefault="003E16E2" w:rsidP="009A2A9C">
            <w:pPr>
              <w:pStyle w:val="ListParagraph"/>
              <w:numPr>
                <w:ilvl w:val="0"/>
                <w:numId w:val="167"/>
              </w:numPr>
              <w:rPr>
                <w:rFonts w:ascii="Tahoma" w:hAnsi="Tahoma" w:cs="Tahoma"/>
                <w:sz w:val="20"/>
                <w:szCs w:val="20"/>
              </w:rPr>
            </w:pPr>
            <w:r w:rsidRPr="00987F02">
              <w:rPr>
                <w:rFonts w:ascii="Tahoma" w:hAnsi="Tahoma" w:cs="Tahoma"/>
                <w:sz w:val="20"/>
                <w:szCs w:val="20"/>
              </w:rPr>
              <w:t>SOP Penanganan Surat Keluar</w:t>
            </w:r>
          </w:p>
          <w:p w:rsidR="003E16E2" w:rsidRPr="00987F02" w:rsidRDefault="003E16E2" w:rsidP="003E16E2">
            <w:pPr>
              <w:pStyle w:val="ListParagraph"/>
              <w:ind w:left="360"/>
              <w:rPr>
                <w:rFonts w:ascii="Tahoma" w:hAnsi="Tahoma" w:cs="Tahoma"/>
                <w:sz w:val="20"/>
                <w:szCs w:val="20"/>
              </w:rPr>
            </w:pPr>
          </w:p>
        </w:tc>
        <w:tc>
          <w:tcPr>
            <w:tcW w:w="1470" w:type="dxa"/>
          </w:tcPr>
          <w:p w:rsidR="008F382C" w:rsidRPr="00987F02" w:rsidRDefault="008F382C" w:rsidP="00155632">
            <w:pPr>
              <w:pStyle w:val="ListParagraph"/>
              <w:ind w:left="0"/>
              <w:rPr>
                <w:rFonts w:ascii="Tahoma" w:hAnsi="Tahoma" w:cs="Tahoma"/>
                <w:sz w:val="20"/>
                <w:szCs w:val="20"/>
              </w:rPr>
            </w:pPr>
          </w:p>
        </w:tc>
      </w:tr>
      <w:tr w:rsidR="003E16E2" w:rsidRPr="00987F02" w:rsidTr="00155632">
        <w:trPr>
          <w:trHeight w:val="2107"/>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3E16E2" w:rsidRPr="00987F02" w:rsidRDefault="003E16E2" w:rsidP="003E16E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3E16E2" w:rsidRPr="00987F02" w:rsidRDefault="003E16E2" w:rsidP="009A2A9C">
            <w:pPr>
              <w:pStyle w:val="ListParagraph"/>
              <w:numPr>
                <w:ilvl w:val="0"/>
                <w:numId w:val="166"/>
              </w:numPr>
              <w:rPr>
                <w:rFonts w:ascii="Tahoma" w:hAnsi="Tahoma" w:cs="Tahoma"/>
                <w:sz w:val="20"/>
                <w:szCs w:val="20"/>
              </w:rPr>
            </w:pPr>
            <w:r w:rsidRPr="00987F02">
              <w:rPr>
                <w:rFonts w:ascii="Tahoma" w:hAnsi="Tahoma" w:cs="Tahoma"/>
                <w:sz w:val="20"/>
                <w:szCs w:val="20"/>
              </w:rPr>
              <w:t>SOP Perkara Pidana Biasa</w:t>
            </w:r>
          </w:p>
          <w:p w:rsidR="003E16E2" w:rsidRPr="00987F02" w:rsidRDefault="003E16E2" w:rsidP="009A2A9C">
            <w:pPr>
              <w:pStyle w:val="ListParagraph"/>
              <w:numPr>
                <w:ilvl w:val="0"/>
                <w:numId w:val="166"/>
              </w:numPr>
              <w:rPr>
                <w:rFonts w:ascii="Tahoma" w:hAnsi="Tahoma" w:cs="Tahoma"/>
                <w:sz w:val="20"/>
                <w:szCs w:val="20"/>
              </w:rPr>
            </w:pPr>
            <w:r w:rsidRPr="00987F02">
              <w:rPr>
                <w:rFonts w:ascii="Tahoma" w:hAnsi="Tahoma" w:cs="Tahoma"/>
                <w:sz w:val="20"/>
                <w:szCs w:val="20"/>
              </w:rPr>
              <w:t>SOP Perkara Pidana Singkat</w:t>
            </w:r>
          </w:p>
          <w:p w:rsidR="003E16E2" w:rsidRPr="00987F02" w:rsidRDefault="003E16E2" w:rsidP="009A2A9C">
            <w:pPr>
              <w:pStyle w:val="ListParagraph"/>
              <w:numPr>
                <w:ilvl w:val="0"/>
                <w:numId w:val="166"/>
              </w:numPr>
              <w:rPr>
                <w:rFonts w:ascii="Tahoma" w:hAnsi="Tahoma" w:cs="Tahoma"/>
                <w:sz w:val="20"/>
                <w:szCs w:val="20"/>
              </w:rPr>
            </w:pPr>
            <w:r w:rsidRPr="00987F02">
              <w:rPr>
                <w:rFonts w:ascii="Tahoma" w:hAnsi="Tahoma" w:cs="Tahoma"/>
                <w:sz w:val="20"/>
                <w:szCs w:val="20"/>
              </w:rPr>
              <w:t>SOP Perkara Pidana Cepat Tipiring</w:t>
            </w:r>
          </w:p>
          <w:p w:rsidR="003E16E2" w:rsidRPr="00987F02" w:rsidRDefault="003E16E2" w:rsidP="009A2A9C">
            <w:pPr>
              <w:pStyle w:val="ListParagraph"/>
              <w:numPr>
                <w:ilvl w:val="0"/>
                <w:numId w:val="166"/>
              </w:numPr>
              <w:rPr>
                <w:rFonts w:ascii="Tahoma" w:hAnsi="Tahoma" w:cs="Tahoma"/>
                <w:sz w:val="20"/>
                <w:szCs w:val="20"/>
              </w:rPr>
            </w:pPr>
            <w:r w:rsidRPr="00987F02">
              <w:rPr>
                <w:rFonts w:ascii="Tahoma" w:hAnsi="Tahoma" w:cs="Tahoma"/>
                <w:sz w:val="20"/>
                <w:szCs w:val="20"/>
              </w:rPr>
              <w:t>SOP Perkara Pidana Cepat Lalu – lintas</w:t>
            </w:r>
          </w:p>
          <w:p w:rsidR="003E16E2" w:rsidRPr="00987F02" w:rsidRDefault="003E16E2" w:rsidP="009A2A9C">
            <w:pPr>
              <w:pStyle w:val="ListParagraph"/>
              <w:numPr>
                <w:ilvl w:val="0"/>
                <w:numId w:val="166"/>
              </w:numPr>
              <w:rPr>
                <w:rFonts w:ascii="Tahoma" w:hAnsi="Tahoma" w:cs="Tahoma"/>
                <w:sz w:val="20"/>
                <w:szCs w:val="20"/>
              </w:rPr>
            </w:pPr>
            <w:r w:rsidRPr="00987F02">
              <w:rPr>
                <w:rFonts w:ascii="Tahoma" w:hAnsi="Tahoma" w:cs="Tahoma"/>
                <w:sz w:val="20"/>
                <w:szCs w:val="20"/>
              </w:rPr>
              <w:t>SOP Perkara Perdata Gugatan</w:t>
            </w:r>
          </w:p>
          <w:p w:rsidR="003E16E2" w:rsidRPr="00987F02" w:rsidRDefault="003E16E2" w:rsidP="009A2A9C">
            <w:pPr>
              <w:pStyle w:val="ListParagraph"/>
              <w:numPr>
                <w:ilvl w:val="0"/>
                <w:numId w:val="166"/>
              </w:numPr>
              <w:rPr>
                <w:rFonts w:ascii="Tahoma" w:hAnsi="Tahoma" w:cs="Tahoma"/>
                <w:sz w:val="20"/>
                <w:szCs w:val="20"/>
              </w:rPr>
            </w:pPr>
            <w:r w:rsidRPr="00987F02">
              <w:rPr>
                <w:rFonts w:ascii="Tahoma" w:hAnsi="Tahoma" w:cs="Tahoma"/>
                <w:sz w:val="20"/>
                <w:szCs w:val="20"/>
              </w:rPr>
              <w:t>SOP Perkara Perdata Permohonan</w:t>
            </w:r>
          </w:p>
          <w:p w:rsidR="003E16E2" w:rsidRPr="00987F02" w:rsidRDefault="003E16E2" w:rsidP="009A2A9C">
            <w:pPr>
              <w:pStyle w:val="ListParagraph"/>
              <w:numPr>
                <w:ilvl w:val="0"/>
                <w:numId w:val="166"/>
              </w:numPr>
              <w:rPr>
                <w:rFonts w:ascii="Tahoma" w:hAnsi="Tahoma" w:cs="Tahoma"/>
                <w:sz w:val="20"/>
                <w:szCs w:val="20"/>
              </w:rPr>
            </w:pPr>
            <w:r w:rsidRPr="00987F02">
              <w:rPr>
                <w:rFonts w:ascii="Tahoma" w:hAnsi="Tahoma" w:cs="Tahoma"/>
                <w:sz w:val="20"/>
                <w:szCs w:val="20"/>
              </w:rPr>
              <w:t>SOP Perkara Anak</w:t>
            </w:r>
          </w:p>
          <w:p w:rsidR="003E16E2" w:rsidRPr="00987F02" w:rsidRDefault="003E16E2" w:rsidP="009A2A9C">
            <w:pPr>
              <w:pStyle w:val="ListParagraph"/>
              <w:numPr>
                <w:ilvl w:val="0"/>
                <w:numId w:val="166"/>
              </w:numPr>
              <w:rPr>
                <w:rFonts w:ascii="Tahoma" w:hAnsi="Tahoma" w:cs="Tahoma"/>
                <w:sz w:val="20"/>
                <w:szCs w:val="20"/>
              </w:rPr>
            </w:pPr>
            <w:r w:rsidRPr="00987F02">
              <w:rPr>
                <w:rFonts w:ascii="Tahoma" w:hAnsi="Tahoma" w:cs="Tahoma"/>
                <w:sz w:val="20"/>
                <w:szCs w:val="20"/>
              </w:rPr>
              <w:t>SOP Mediasi</w:t>
            </w: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3E16E2">
        <w:trPr>
          <w:trHeight w:val="2765"/>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Perkara Pidana Biasa</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Perkara Pidana Singkat</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Perkara Pidana Cepat Tipiring</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Perkara Pidana Cepat Lalu – lintas</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Perkara Perdata Gugatan</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Perkara Perdata Permohonan</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Perkara Anak</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Penanganan Surat Masuk Kepaniteraan</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Penanganan Surat Keluar Kepaniteraan</w:t>
            </w:r>
          </w:p>
          <w:p w:rsidR="003E16E2" w:rsidRPr="00987F02" w:rsidRDefault="003E16E2" w:rsidP="009A2A9C">
            <w:pPr>
              <w:pStyle w:val="ListParagraph"/>
              <w:numPr>
                <w:ilvl w:val="0"/>
                <w:numId w:val="165"/>
              </w:numPr>
              <w:rPr>
                <w:rFonts w:ascii="Tahoma" w:hAnsi="Tahoma" w:cs="Tahoma"/>
                <w:sz w:val="20"/>
                <w:szCs w:val="20"/>
              </w:rPr>
            </w:pPr>
            <w:r w:rsidRPr="00987F02">
              <w:rPr>
                <w:rFonts w:ascii="Tahoma" w:hAnsi="Tahoma" w:cs="Tahoma"/>
                <w:sz w:val="20"/>
                <w:szCs w:val="20"/>
              </w:rPr>
              <w:t>SOP Evaluasi Dan Pelaporan Kegiatan Kepaniteraan</w:t>
            </w: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155632">
        <w:trPr>
          <w:trHeight w:val="1408"/>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36</w:t>
            </w:r>
          </w:p>
        </w:tc>
        <w:tc>
          <w:tcPr>
            <w:tcW w:w="4483" w:type="dxa"/>
          </w:tcPr>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Penyelesaian Perkara Pidana Biasa</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Penyelesaian Perkara Pidana Anak</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Penyelesaian Perkara Pidana Singkat</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Penyelesaian Perkara Pidana Cepat Tipiring</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Penyelesaian Perkara Pidana Cepat LaLu Lintas</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Penyelesaian Perkara Pidana Upaya Hukum Banding</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Penyelesaian Perkara Pidana Upaya Hukum Kasasi</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Penyelesaian Perkara Pidana Upaya Hukum Peninjauan Kembali</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Grasi</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Proses Penyelesaian Permohonan Ijin Persetujuan Penyitaan</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SOP Proses Penyelesaian Ijin Gledah</w:t>
            </w:r>
          </w:p>
          <w:p w:rsidR="003E16E2" w:rsidRPr="00987F02" w:rsidRDefault="003E16E2" w:rsidP="009A2A9C">
            <w:pPr>
              <w:pStyle w:val="ListParagraph"/>
              <w:numPr>
                <w:ilvl w:val="0"/>
                <w:numId w:val="164"/>
              </w:numPr>
              <w:rPr>
                <w:rFonts w:ascii="Tahoma" w:hAnsi="Tahoma" w:cs="Tahoma"/>
                <w:sz w:val="20"/>
                <w:szCs w:val="20"/>
              </w:rPr>
            </w:pPr>
            <w:r w:rsidRPr="00987F02">
              <w:rPr>
                <w:rFonts w:ascii="Tahoma" w:hAnsi="Tahoma" w:cs="Tahoma"/>
                <w:sz w:val="20"/>
                <w:szCs w:val="20"/>
              </w:rPr>
              <w:t xml:space="preserve">SOP Proses Penyelesaian Permohonan Diversi </w:t>
            </w:r>
          </w:p>
          <w:p w:rsidR="003E16E2" w:rsidRPr="00987F02" w:rsidRDefault="003E16E2" w:rsidP="003E16E2">
            <w:pPr>
              <w:pStyle w:val="ListParagraph"/>
              <w:ind w:left="360"/>
              <w:rPr>
                <w:rFonts w:ascii="Tahoma" w:hAnsi="Tahoma" w:cs="Tahoma"/>
                <w:sz w:val="20"/>
                <w:szCs w:val="20"/>
              </w:rPr>
            </w:pP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3E16E2">
        <w:trPr>
          <w:trHeight w:val="3675"/>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9</w:t>
            </w:r>
          </w:p>
        </w:tc>
        <w:tc>
          <w:tcPr>
            <w:tcW w:w="4483" w:type="dxa"/>
          </w:tcPr>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Penyelesaian Perkara Perdata Permohonan</w:t>
            </w:r>
          </w:p>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PEnyelesaian Perkara Perdata Gugatan</w:t>
            </w:r>
          </w:p>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PEnyelesaian Perkara Gugatan Sederhana</w:t>
            </w:r>
          </w:p>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PEnyelesaian Perkara Perdata Upaya Hukum Banding</w:t>
            </w:r>
          </w:p>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PEnyelesaian Perkara Perdata Upaya Hukum Kasasi</w:t>
            </w:r>
          </w:p>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PEnyelesaian Perkara Perdata Upaya Hukum Peninjauan Kembali</w:t>
            </w:r>
          </w:p>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Pelayanan Penerimaan Perkara Prodeo</w:t>
            </w:r>
          </w:p>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Delegasi</w:t>
            </w:r>
          </w:p>
          <w:p w:rsidR="003E16E2" w:rsidRPr="00987F02" w:rsidRDefault="003E16E2" w:rsidP="009A2A9C">
            <w:pPr>
              <w:pStyle w:val="ListParagraph"/>
              <w:numPr>
                <w:ilvl w:val="0"/>
                <w:numId w:val="168"/>
              </w:numPr>
              <w:rPr>
                <w:rFonts w:ascii="Tahoma" w:hAnsi="Tahoma" w:cs="Tahoma"/>
                <w:sz w:val="20"/>
                <w:szCs w:val="20"/>
              </w:rPr>
            </w:pPr>
            <w:r w:rsidRPr="00987F02">
              <w:rPr>
                <w:rFonts w:ascii="Tahoma" w:hAnsi="Tahoma" w:cs="Tahoma"/>
                <w:sz w:val="20"/>
                <w:szCs w:val="20"/>
              </w:rPr>
              <w:t>SOP Eksekusi</w:t>
            </w: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155632">
        <w:trPr>
          <w:trHeight w:val="2121"/>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18</w:t>
            </w:r>
          </w:p>
        </w:tc>
        <w:tc>
          <w:tcPr>
            <w:tcW w:w="4483" w:type="dxa"/>
          </w:tcPr>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Laporan Data Perkara Perdata dan Pidana</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Pendaftaran Badan Hukum</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Pendaftaran Surat Kuasa</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Pendaftaran Surat Kuasa Insidentil</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Kerja Sama Pos Bantuan Hukum</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Pelayanan Informasi</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Pembuatan Surat Keterangan Penelitian</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Pengasirpan Perkara</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Penanganan Surat Masuk</w:t>
            </w:r>
          </w:p>
          <w:p w:rsidR="003E16E2" w:rsidRPr="00987F02" w:rsidRDefault="003E16E2" w:rsidP="009A2A9C">
            <w:pPr>
              <w:pStyle w:val="ListParagraph"/>
              <w:numPr>
                <w:ilvl w:val="0"/>
                <w:numId w:val="169"/>
              </w:numPr>
              <w:rPr>
                <w:rFonts w:ascii="Tahoma" w:hAnsi="Tahoma" w:cs="Tahoma"/>
                <w:sz w:val="20"/>
                <w:szCs w:val="20"/>
              </w:rPr>
            </w:pPr>
            <w:r w:rsidRPr="00987F02">
              <w:rPr>
                <w:rFonts w:ascii="Tahoma" w:hAnsi="Tahoma" w:cs="Tahoma"/>
                <w:sz w:val="20"/>
                <w:szCs w:val="20"/>
              </w:rPr>
              <w:t>SOP Penanganan Surat Keluar</w:t>
            </w:r>
          </w:p>
          <w:p w:rsidR="003E16E2" w:rsidRPr="00987F02" w:rsidRDefault="003E16E2" w:rsidP="003E16E2">
            <w:pPr>
              <w:pStyle w:val="ListParagraph"/>
              <w:ind w:left="360"/>
              <w:rPr>
                <w:rFonts w:ascii="Tahoma" w:hAnsi="Tahoma" w:cs="Tahoma"/>
                <w:sz w:val="20"/>
                <w:szCs w:val="20"/>
              </w:rPr>
            </w:pP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155632">
        <w:trPr>
          <w:trHeight w:val="698"/>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7.</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4483" w:type="dxa"/>
          </w:tcPr>
          <w:p w:rsidR="003E16E2" w:rsidRPr="00987F02" w:rsidRDefault="003E16E2" w:rsidP="009A2A9C">
            <w:pPr>
              <w:pStyle w:val="ListParagraph"/>
              <w:numPr>
                <w:ilvl w:val="0"/>
                <w:numId w:val="170"/>
              </w:numPr>
              <w:rPr>
                <w:rFonts w:ascii="Tahoma" w:hAnsi="Tahoma" w:cs="Tahoma"/>
                <w:sz w:val="20"/>
                <w:szCs w:val="20"/>
              </w:rPr>
            </w:pPr>
            <w:r w:rsidRPr="00987F02">
              <w:rPr>
                <w:rFonts w:ascii="Tahoma" w:hAnsi="Tahoma" w:cs="Tahoma"/>
                <w:sz w:val="20"/>
                <w:szCs w:val="20"/>
              </w:rPr>
              <w:t>SOP Penyelesaian Perkara Pidana</w:t>
            </w:r>
          </w:p>
          <w:p w:rsidR="003E16E2" w:rsidRPr="00987F02" w:rsidRDefault="003E16E2" w:rsidP="009A2A9C">
            <w:pPr>
              <w:pStyle w:val="ListParagraph"/>
              <w:numPr>
                <w:ilvl w:val="0"/>
                <w:numId w:val="170"/>
              </w:numPr>
              <w:rPr>
                <w:rFonts w:ascii="Tahoma" w:hAnsi="Tahoma" w:cs="Tahoma"/>
                <w:sz w:val="20"/>
                <w:szCs w:val="20"/>
              </w:rPr>
            </w:pPr>
            <w:r w:rsidRPr="00987F02">
              <w:rPr>
                <w:rFonts w:ascii="Tahoma" w:hAnsi="Tahoma" w:cs="Tahoma"/>
                <w:sz w:val="20"/>
                <w:szCs w:val="20"/>
              </w:rPr>
              <w:t>SOP Penyelesaian Perkara Perdata</w:t>
            </w: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155632">
        <w:trPr>
          <w:trHeight w:val="1561"/>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4483" w:type="dxa"/>
          </w:tcPr>
          <w:p w:rsidR="003E16E2" w:rsidRPr="00987F02" w:rsidRDefault="003E16E2" w:rsidP="009A2A9C">
            <w:pPr>
              <w:pStyle w:val="ListParagraph"/>
              <w:numPr>
                <w:ilvl w:val="0"/>
                <w:numId w:val="171"/>
              </w:numPr>
              <w:rPr>
                <w:rFonts w:ascii="Tahoma" w:hAnsi="Tahoma" w:cs="Tahoma"/>
                <w:sz w:val="20"/>
                <w:szCs w:val="20"/>
              </w:rPr>
            </w:pPr>
            <w:r w:rsidRPr="00987F02">
              <w:rPr>
                <w:rFonts w:ascii="Tahoma" w:hAnsi="Tahoma" w:cs="Tahoma"/>
                <w:sz w:val="20"/>
                <w:szCs w:val="20"/>
              </w:rPr>
              <w:t>SOP Panggilan Sidang</w:t>
            </w:r>
          </w:p>
          <w:p w:rsidR="003E16E2" w:rsidRPr="00987F02" w:rsidRDefault="003E16E2" w:rsidP="009A2A9C">
            <w:pPr>
              <w:pStyle w:val="ListParagraph"/>
              <w:numPr>
                <w:ilvl w:val="0"/>
                <w:numId w:val="171"/>
              </w:numPr>
              <w:rPr>
                <w:rFonts w:ascii="Tahoma" w:hAnsi="Tahoma" w:cs="Tahoma"/>
                <w:sz w:val="20"/>
                <w:szCs w:val="20"/>
              </w:rPr>
            </w:pPr>
            <w:r w:rsidRPr="00987F02">
              <w:rPr>
                <w:rFonts w:ascii="Tahoma" w:hAnsi="Tahoma" w:cs="Tahoma"/>
                <w:sz w:val="20"/>
                <w:szCs w:val="20"/>
              </w:rPr>
              <w:t>SOP Pemberitahuan Isi Putusan / Penetapan, Pemberitahuan Pernyataan Banding / Kasasi / Peninjauan Kembali, Pemberitahuan Memori / Kontra Memori Banding / Kasasi / Peninjauan Kembali Serta Pemberitahuan Inzage</w:t>
            </w:r>
          </w:p>
          <w:p w:rsidR="003E16E2" w:rsidRPr="00987F02" w:rsidRDefault="003E16E2" w:rsidP="003E16E2">
            <w:pPr>
              <w:ind w:left="360"/>
              <w:rPr>
                <w:rFonts w:ascii="Tahoma" w:hAnsi="Tahoma" w:cs="Tahoma"/>
                <w:sz w:val="20"/>
                <w:szCs w:val="20"/>
              </w:rPr>
            </w:pP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155632">
        <w:trPr>
          <w:trHeight w:val="2541"/>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Sekretaris</w:t>
            </w:r>
          </w:p>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(Eselon IVa)</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3E16E2" w:rsidRPr="00987F02" w:rsidRDefault="003E16E2" w:rsidP="009A2A9C">
            <w:pPr>
              <w:pStyle w:val="ListParagraph"/>
              <w:numPr>
                <w:ilvl w:val="0"/>
                <w:numId w:val="172"/>
              </w:numPr>
              <w:rPr>
                <w:rFonts w:ascii="Tahoma" w:hAnsi="Tahoma" w:cs="Tahoma"/>
                <w:sz w:val="20"/>
                <w:szCs w:val="20"/>
              </w:rPr>
            </w:pPr>
            <w:r w:rsidRPr="00987F02">
              <w:rPr>
                <w:rFonts w:ascii="Tahoma" w:hAnsi="Tahoma" w:cs="Tahoma"/>
                <w:sz w:val="20"/>
                <w:szCs w:val="20"/>
              </w:rPr>
              <w:t>Pelaksanaan urusan perencanaan program dan anggaran</w:t>
            </w:r>
          </w:p>
          <w:p w:rsidR="003E16E2" w:rsidRPr="00987F02" w:rsidRDefault="003E16E2" w:rsidP="009A2A9C">
            <w:pPr>
              <w:pStyle w:val="ListParagraph"/>
              <w:numPr>
                <w:ilvl w:val="0"/>
                <w:numId w:val="172"/>
              </w:numPr>
              <w:rPr>
                <w:rFonts w:ascii="Tahoma" w:hAnsi="Tahoma" w:cs="Tahoma"/>
                <w:sz w:val="20"/>
                <w:szCs w:val="20"/>
              </w:rPr>
            </w:pPr>
            <w:r w:rsidRPr="00987F02">
              <w:rPr>
                <w:rFonts w:ascii="Tahoma" w:hAnsi="Tahoma" w:cs="Tahoma"/>
                <w:sz w:val="20"/>
                <w:szCs w:val="20"/>
              </w:rPr>
              <w:t>Pelaksanaan urusan kepegawaian</w:t>
            </w:r>
          </w:p>
          <w:p w:rsidR="003E16E2" w:rsidRPr="00987F02" w:rsidRDefault="003E16E2" w:rsidP="009A2A9C">
            <w:pPr>
              <w:pStyle w:val="ListParagraph"/>
              <w:numPr>
                <w:ilvl w:val="0"/>
                <w:numId w:val="172"/>
              </w:numPr>
              <w:rPr>
                <w:rFonts w:ascii="Tahoma" w:hAnsi="Tahoma" w:cs="Tahoma"/>
                <w:sz w:val="20"/>
                <w:szCs w:val="20"/>
              </w:rPr>
            </w:pPr>
            <w:r w:rsidRPr="00987F02">
              <w:rPr>
                <w:rFonts w:ascii="Tahoma" w:hAnsi="Tahoma" w:cs="Tahoma"/>
                <w:sz w:val="20"/>
                <w:szCs w:val="20"/>
              </w:rPr>
              <w:t>Pelaksanaan urusan keungan</w:t>
            </w:r>
          </w:p>
          <w:p w:rsidR="003E16E2" w:rsidRPr="00987F02" w:rsidRDefault="003E16E2" w:rsidP="009A2A9C">
            <w:pPr>
              <w:pStyle w:val="ListParagraph"/>
              <w:numPr>
                <w:ilvl w:val="0"/>
                <w:numId w:val="172"/>
              </w:numPr>
              <w:rPr>
                <w:rFonts w:ascii="Tahoma" w:hAnsi="Tahoma" w:cs="Tahoma"/>
                <w:sz w:val="20"/>
                <w:szCs w:val="20"/>
              </w:rPr>
            </w:pPr>
            <w:r w:rsidRPr="00987F02">
              <w:rPr>
                <w:rFonts w:ascii="Tahoma" w:hAnsi="Tahoma" w:cs="Tahoma"/>
                <w:sz w:val="20"/>
                <w:szCs w:val="20"/>
              </w:rPr>
              <w:t>Pelaksanaan penataan organisasi dan tata laksana</w:t>
            </w:r>
          </w:p>
          <w:p w:rsidR="003E16E2" w:rsidRPr="00987F02" w:rsidRDefault="003E16E2" w:rsidP="009A2A9C">
            <w:pPr>
              <w:pStyle w:val="ListParagraph"/>
              <w:numPr>
                <w:ilvl w:val="0"/>
                <w:numId w:val="172"/>
              </w:numPr>
              <w:rPr>
                <w:rFonts w:ascii="Tahoma" w:hAnsi="Tahoma" w:cs="Tahoma"/>
                <w:sz w:val="20"/>
                <w:szCs w:val="20"/>
              </w:rPr>
            </w:pPr>
            <w:r w:rsidRPr="00987F02">
              <w:rPr>
                <w:rFonts w:ascii="Tahoma" w:hAnsi="Tahoma" w:cs="Tahoma"/>
                <w:sz w:val="20"/>
                <w:szCs w:val="20"/>
              </w:rPr>
              <w:t>Pelaksanaan pengelolaan teknologi informasi dan statistik</w:t>
            </w:r>
          </w:p>
          <w:p w:rsidR="003E16E2" w:rsidRPr="00987F02" w:rsidRDefault="003E16E2" w:rsidP="009A2A9C">
            <w:pPr>
              <w:pStyle w:val="ListParagraph"/>
              <w:numPr>
                <w:ilvl w:val="0"/>
                <w:numId w:val="172"/>
              </w:numPr>
              <w:rPr>
                <w:rFonts w:ascii="Tahoma" w:hAnsi="Tahoma" w:cs="Tahoma"/>
                <w:sz w:val="20"/>
                <w:szCs w:val="20"/>
              </w:rPr>
            </w:pPr>
            <w:r w:rsidRPr="00987F02">
              <w:rPr>
                <w:rFonts w:ascii="Tahoma" w:hAnsi="Tahoma" w:cs="Tahoma"/>
                <w:sz w:val="20"/>
                <w:szCs w:val="20"/>
              </w:rPr>
              <w:t>Surat menyurat, arsip, perlengkapan, rumah tangga, keamanan, keprotokolan dan perpustakaan</w:t>
            </w:r>
          </w:p>
          <w:p w:rsidR="003E16E2" w:rsidRPr="00987F02" w:rsidRDefault="003E16E2" w:rsidP="009A2A9C">
            <w:pPr>
              <w:pStyle w:val="ListParagraph"/>
              <w:numPr>
                <w:ilvl w:val="0"/>
                <w:numId w:val="172"/>
              </w:numPr>
              <w:rPr>
                <w:rFonts w:ascii="Tahoma" w:hAnsi="Tahoma" w:cs="Tahoma"/>
                <w:sz w:val="20"/>
                <w:szCs w:val="20"/>
              </w:rPr>
            </w:pPr>
            <w:r w:rsidRPr="00987F02">
              <w:rPr>
                <w:rFonts w:ascii="Tahoma" w:hAnsi="Tahoma" w:cs="Tahoma"/>
                <w:sz w:val="20"/>
                <w:szCs w:val="20"/>
              </w:rPr>
              <w:t>Pelaksanaan pemantauan, evaluasi dan dokumentasi serta pelaporan</w:t>
            </w:r>
          </w:p>
          <w:p w:rsidR="003E16E2" w:rsidRPr="00987F02" w:rsidRDefault="003E16E2" w:rsidP="003E16E2">
            <w:pPr>
              <w:pStyle w:val="ListParagraph"/>
              <w:ind w:left="360"/>
              <w:rPr>
                <w:rFonts w:ascii="Tahoma" w:hAnsi="Tahoma" w:cs="Tahoma"/>
                <w:sz w:val="20"/>
                <w:szCs w:val="20"/>
              </w:rPr>
            </w:pP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155632">
        <w:trPr>
          <w:trHeight w:val="1996"/>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10.</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Kepala Sub Bagian Umum dan Keuangan</w:t>
            </w:r>
          </w:p>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19</w:t>
            </w:r>
          </w:p>
        </w:tc>
        <w:tc>
          <w:tcPr>
            <w:tcW w:w="4483" w:type="dxa"/>
          </w:tcPr>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Penanganan surat masuk</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Penanganan surat keluar</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Pengadaan Dengan metode Seleksi Sederhana atau PEngadaan Langsung</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Pengelolaan Barang Persediaan (barang konsumsi dan pemeliharaan)</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Pengelolaan Akuntansi Barang milik negara</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Permohonan Usulan Penetapan Status Penggunaan BMN</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Rekonsiliasi Barang Milik Negra</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Penunjukan Penghunian Rumah NEgra</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Penunjukan Pemakai Barang Inventaris Berupa Kendaraan Dinas</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Penunjukan Pemakai Barang Inventaris Berupa Laptop</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Pemeliharaan Gedung, Bangunan dan Halaman</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Perawatan Sarana GEdung</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Penghapusan Barang Milik Negara</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PElaksanaan Anggran Dana UP TUP</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Pelaksanaan Anggran Belana Pegawai (Gaji, LEmbur, Honor)dan LS</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Pelaksanaan Anggran Belanja Modal</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Pengelolaan Tunjangan Khusus Kinerja</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Pengelolaan Penerimaan Negara Bukan Pajak</w:t>
            </w:r>
          </w:p>
          <w:p w:rsidR="003E16E2" w:rsidRPr="00987F02" w:rsidRDefault="003E16E2" w:rsidP="009A2A9C">
            <w:pPr>
              <w:pStyle w:val="ListParagraph"/>
              <w:numPr>
                <w:ilvl w:val="0"/>
                <w:numId w:val="163"/>
              </w:numPr>
              <w:rPr>
                <w:rFonts w:ascii="Tahoma" w:hAnsi="Tahoma" w:cs="Tahoma"/>
                <w:sz w:val="20"/>
                <w:szCs w:val="20"/>
              </w:rPr>
            </w:pPr>
            <w:r w:rsidRPr="00987F02">
              <w:rPr>
                <w:rFonts w:ascii="Tahoma" w:hAnsi="Tahoma" w:cs="Tahoma"/>
                <w:sz w:val="20"/>
                <w:szCs w:val="20"/>
              </w:rPr>
              <w:t>SOP Akuntansi dan PElaporan Laporan Realisasi Anggran Manual</w:t>
            </w:r>
          </w:p>
          <w:p w:rsidR="003E16E2" w:rsidRPr="00987F02" w:rsidRDefault="003E16E2" w:rsidP="003E16E2">
            <w:pPr>
              <w:pStyle w:val="ListParagraph"/>
              <w:ind w:left="360"/>
              <w:rPr>
                <w:rFonts w:ascii="Tahoma" w:hAnsi="Tahoma" w:cs="Tahoma"/>
                <w:sz w:val="20"/>
                <w:szCs w:val="20"/>
              </w:rPr>
            </w:pP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155632">
        <w:trPr>
          <w:trHeight w:val="415"/>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p w:rsidR="003E16E2" w:rsidRPr="00987F02" w:rsidRDefault="003E16E2" w:rsidP="00155632">
            <w:pPr>
              <w:pStyle w:val="ListParagraph"/>
              <w:ind w:left="0"/>
              <w:rPr>
                <w:rFonts w:ascii="Tahoma" w:hAnsi="Tahoma" w:cs="Tahoma"/>
                <w:b/>
                <w:sz w:val="20"/>
                <w:szCs w:val="20"/>
              </w:rPr>
            </w:pPr>
            <w:r w:rsidRPr="00987F02">
              <w:rPr>
                <w:rFonts w:ascii="Tahoma" w:hAnsi="Tahoma" w:cs="Tahoma"/>
                <w:sz w:val="20"/>
                <w:szCs w:val="20"/>
              </w:rPr>
              <w:t>(Eselon IVb)</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25</w:t>
            </w:r>
          </w:p>
        </w:tc>
        <w:tc>
          <w:tcPr>
            <w:tcW w:w="4483" w:type="dxa"/>
          </w:tcPr>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Administrasi Surat Masuk dan Keluar</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Daftar Urut Senioritas Hakim</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Bezetting</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DUK</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Laporan Bulanan</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Absensi Hakim dan Pegawai</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Laporan Rekapitulasi Daftar HAdir Tenaga Teknis dan Non Teknis</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Pembuatan Surat Keputusan Ketua Pengadilan</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Usul Kenaikan Gaji Berkala</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Usul Kenaikan Pangkat</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Usulan CPNS Menjadi PNS</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Usulan Pensiun Hakim dan Pegawai</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Cuti Pegawai</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Usul KARPEG, KARIS, KARSU, ASKES, dan TASPEN</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Update Data Kepegawaian Kedalam Aplikasi SIKEP</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Surat Tugas dan Surat Penunjukan</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Usulan Jabatan</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Usulan Mutasi</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Usulan Tanda Penghargaan</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Penyelesaian Dokumen Pelantikan Penyumpahan dan Menduduki Jabatan</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Ujian Dinas</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Pelaksanaan Tes Kesehatan CPNS</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lastRenderedPageBreak/>
              <w:t>SOP Usul Diklat Prajabatan</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Rapat Internal</w:t>
            </w:r>
          </w:p>
          <w:p w:rsidR="003E16E2" w:rsidRPr="00987F02" w:rsidRDefault="003E16E2" w:rsidP="009A2A9C">
            <w:pPr>
              <w:pStyle w:val="ListParagraph"/>
              <w:numPr>
                <w:ilvl w:val="0"/>
                <w:numId w:val="173"/>
              </w:numPr>
              <w:rPr>
                <w:rFonts w:ascii="Tahoma" w:hAnsi="Tahoma" w:cs="Tahoma"/>
                <w:sz w:val="20"/>
                <w:szCs w:val="20"/>
              </w:rPr>
            </w:pPr>
            <w:r w:rsidRPr="00987F02">
              <w:rPr>
                <w:rFonts w:ascii="Tahoma" w:hAnsi="Tahoma" w:cs="Tahoma"/>
                <w:sz w:val="20"/>
                <w:szCs w:val="20"/>
              </w:rPr>
              <w:t>SOP Apel Pagi dan Sore</w:t>
            </w:r>
          </w:p>
          <w:p w:rsidR="003E16E2" w:rsidRPr="00987F02" w:rsidRDefault="003E16E2" w:rsidP="003E16E2">
            <w:pPr>
              <w:pStyle w:val="ListParagraph"/>
              <w:ind w:left="360"/>
              <w:rPr>
                <w:rFonts w:ascii="Tahoma" w:hAnsi="Tahoma" w:cs="Tahoma"/>
                <w:sz w:val="20"/>
                <w:szCs w:val="20"/>
              </w:rPr>
            </w:pPr>
          </w:p>
        </w:tc>
        <w:tc>
          <w:tcPr>
            <w:tcW w:w="1470" w:type="dxa"/>
          </w:tcPr>
          <w:p w:rsidR="003E16E2" w:rsidRPr="00987F02" w:rsidRDefault="003E16E2" w:rsidP="00155632">
            <w:pPr>
              <w:pStyle w:val="ListParagraph"/>
              <w:ind w:left="0"/>
              <w:rPr>
                <w:rFonts w:ascii="Tahoma" w:hAnsi="Tahoma" w:cs="Tahoma"/>
                <w:sz w:val="20"/>
                <w:szCs w:val="20"/>
              </w:rPr>
            </w:pPr>
          </w:p>
        </w:tc>
      </w:tr>
      <w:tr w:rsidR="003E16E2" w:rsidRPr="00987F02" w:rsidTr="00155632">
        <w:trPr>
          <w:trHeight w:val="3675"/>
        </w:trPr>
        <w:tc>
          <w:tcPr>
            <w:tcW w:w="599"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p w:rsidR="003E16E2" w:rsidRPr="00987F02" w:rsidRDefault="003E16E2"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3E16E2" w:rsidRPr="00987F02" w:rsidRDefault="003E16E2"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3E16E2" w:rsidRPr="00987F02" w:rsidRDefault="003E16E2" w:rsidP="009A2A9C">
            <w:pPr>
              <w:pStyle w:val="ListParagraph"/>
              <w:numPr>
                <w:ilvl w:val="0"/>
                <w:numId w:val="174"/>
              </w:numPr>
              <w:rPr>
                <w:rFonts w:ascii="Tahoma" w:hAnsi="Tahoma" w:cs="Tahoma"/>
                <w:sz w:val="20"/>
                <w:szCs w:val="20"/>
              </w:rPr>
            </w:pPr>
            <w:r w:rsidRPr="00987F02">
              <w:rPr>
                <w:rFonts w:ascii="Tahoma" w:hAnsi="Tahoma" w:cs="Tahoma"/>
                <w:sz w:val="20"/>
                <w:szCs w:val="20"/>
              </w:rPr>
              <w:t>SOP Perencanaan Kegiatan dan Anggaran Tahun Berjalan / SOP Pengajuan Revisi DIPA POK</w:t>
            </w:r>
          </w:p>
          <w:p w:rsidR="003E16E2" w:rsidRPr="00987F02" w:rsidRDefault="003E16E2" w:rsidP="009A2A9C">
            <w:pPr>
              <w:pStyle w:val="ListParagraph"/>
              <w:numPr>
                <w:ilvl w:val="0"/>
                <w:numId w:val="174"/>
              </w:numPr>
              <w:rPr>
                <w:rFonts w:ascii="Tahoma" w:hAnsi="Tahoma" w:cs="Tahoma"/>
                <w:sz w:val="20"/>
                <w:szCs w:val="20"/>
              </w:rPr>
            </w:pPr>
            <w:r w:rsidRPr="00987F02">
              <w:rPr>
                <w:rFonts w:ascii="Tahoma" w:hAnsi="Tahoma" w:cs="Tahoma"/>
                <w:sz w:val="20"/>
                <w:szCs w:val="20"/>
              </w:rPr>
              <w:t>2. SOP Penyusunan Program dan Anggran Tahun Berikutnya / SOP Perencanaan Daftar Isian Pelaksanaan Anggran DIPA</w:t>
            </w:r>
          </w:p>
          <w:p w:rsidR="003E16E2" w:rsidRPr="00987F02" w:rsidRDefault="003E16E2" w:rsidP="009A2A9C">
            <w:pPr>
              <w:pStyle w:val="ListParagraph"/>
              <w:numPr>
                <w:ilvl w:val="0"/>
                <w:numId w:val="174"/>
              </w:numPr>
              <w:rPr>
                <w:rFonts w:ascii="Tahoma" w:hAnsi="Tahoma" w:cs="Tahoma"/>
                <w:sz w:val="20"/>
                <w:szCs w:val="20"/>
              </w:rPr>
            </w:pPr>
            <w:r w:rsidRPr="00987F02">
              <w:rPr>
                <w:rFonts w:ascii="Tahoma" w:hAnsi="Tahoma" w:cs="Tahoma"/>
                <w:sz w:val="20"/>
                <w:szCs w:val="20"/>
              </w:rPr>
              <w:t>3. SOP Perawatan Aplikasi SIPP</w:t>
            </w:r>
          </w:p>
          <w:p w:rsidR="003E16E2" w:rsidRPr="00987F02" w:rsidRDefault="003E16E2" w:rsidP="009A2A9C">
            <w:pPr>
              <w:pStyle w:val="ListParagraph"/>
              <w:numPr>
                <w:ilvl w:val="0"/>
                <w:numId w:val="174"/>
              </w:numPr>
              <w:rPr>
                <w:rFonts w:ascii="Tahoma" w:hAnsi="Tahoma" w:cs="Tahoma"/>
                <w:sz w:val="20"/>
                <w:szCs w:val="20"/>
              </w:rPr>
            </w:pPr>
            <w:r w:rsidRPr="00987F02">
              <w:rPr>
                <w:rFonts w:ascii="Tahoma" w:hAnsi="Tahoma" w:cs="Tahoma"/>
                <w:sz w:val="20"/>
                <w:szCs w:val="20"/>
              </w:rPr>
              <w:t>4. SOP Instalasi dan Perawatan Jaringan</w:t>
            </w:r>
          </w:p>
          <w:p w:rsidR="003E16E2" w:rsidRPr="00987F02" w:rsidRDefault="003E16E2" w:rsidP="009A2A9C">
            <w:pPr>
              <w:pStyle w:val="ListParagraph"/>
              <w:numPr>
                <w:ilvl w:val="0"/>
                <w:numId w:val="174"/>
              </w:numPr>
              <w:rPr>
                <w:rFonts w:ascii="Tahoma" w:hAnsi="Tahoma" w:cs="Tahoma"/>
                <w:sz w:val="20"/>
                <w:szCs w:val="20"/>
              </w:rPr>
            </w:pPr>
            <w:r w:rsidRPr="00987F02">
              <w:rPr>
                <w:rFonts w:ascii="Tahoma" w:hAnsi="Tahoma" w:cs="Tahoma"/>
                <w:sz w:val="20"/>
                <w:szCs w:val="20"/>
              </w:rPr>
              <w:t>5. SOP Peliputan dan Pembaruan Konten Website</w:t>
            </w:r>
          </w:p>
          <w:p w:rsidR="003E16E2" w:rsidRPr="00987F02" w:rsidRDefault="003E16E2" w:rsidP="009A2A9C">
            <w:pPr>
              <w:pStyle w:val="ListParagraph"/>
              <w:numPr>
                <w:ilvl w:val="0"/>
                <w:numId w:val="174"/>
              </w:numPr>
              <w:rPr>
                <w:rFonts w:ascii="Tahoma" w:hAnsi="Tahoma" w:cs="Tahoma"/>
                <w:sz w:val="20"/>
                <w:szCs w:val="20"/>
              </w:rPr>
            </w:pPr>
            <w:r w:rsidRPr="00987F02">
              <w:rPr>
                <w:rFonts w:ascii="Tahoma" w:hAnsi="Tahoma" w:cs="Tahoma"/>
                <w:sz w:val="20"/>
                <w:szCs w:val="20"/>
              </w:rPr>
              <w:t>6. SOP Penyusunan Laporan Tahunan</w:t>
            </w:r>
          </w:p>
          <w:p w:rsidR="003E16E2" w:rsidRPr="00987F02" w:rsidRDefault="003E16E2" w:rsidP="009A2A9C">
            <w:pPr>
              <w:pStyle w:val="ListParagraph"/>
              <w:numPr>
                <w:ilvl w:val="0"/>
                <w:numId w:val="174"/>
              </w:numPr>
              <w:rPr>
                <w:rFonts w:ascii="Tahoma" w:hAnsi="Tahoma" w:cs="Tahoma"/>
                <w:sz w:val="20"/>
                <w:szCs w:val="20"/>
              </w:rPr>
            </w:pPr>
            <w:r w:rsidRPr="00987F02">
              <w:rPr>
                <w:rFonts w:ascii="Tahoma" w:hAnsi="Tahoma" w:cs="Tahoma"/>
                <w:sz w:val="20"/>
                <w:szCs w:val="20"/>
              </w:rPr>
              <w:t>7. SOP Penyusunan Laporan Kerja Instansi Pemerintah (LKJIP)</w:t>
            </w:r>
          </w:p>
          <w:p w:rsidR="003E16E2" w:rsidRPr="00987F02" w:rsidRDefault="003E16E2" w:rsidP="009A2A9C">
            <w:pPr>
              <w:pStyle w:val="ListParagraph"/>
              <w:numPr>
                <w:ilvl w:val="0"/>
                <w:numId w:val="174"/>
              </w:numPr>
              <w:rPr>
                <w:rFonts w:ascii="Tahoma" w:hAnsi="Tahoma" w:cs="Tahoma"/>
                <w:sz w:val="20"/>
                <w:szCs w:val="20"/>
              </w:rPr>
            </w:pPr>
            <w:r w:rsidRPr="00987F02">
              <w:rPr>
                <w:rFonts w:ascii="Tahoma" w:hAnsi="Tahoma" w:cs="Tahoma"/>
                <w:sz w:val="20"/>
                <w:szCs w:val="20"/>
              </w:rPr>
              <w:t>8. SOP Perawatan Perangkat TI</w:t>
            </w:r>
          </w:p>
        </w:tc>
        <w:tc>
          <w:tcPr>
            <w:tcW w:w="1470" w:type="dxa"/>
          </w:tcPr>
          <w:p w:rsidR="003E16E2" w:rsidRPr="00987F02" w:rsidRDefault="003E16E2" w:rsidP="00155632">
            <w:pPr>
              <w:pStyle w:val="ListParagraph"/>
              <w:ind w:left="0"/>
              <w:rPr>
                <w:rFonts w:ascii="Tahoma" w:hAnsi="Tahoma" w:cs="Tahoma"/>
                <w:sz w:val="20"/>
                <w:szCs w:val="20"/>
              </w:rPr>
            </w:pPr>
          </w:p>
        </w:tc>
      </w:tr>
    </w:tbl>
    <w:p w:rsidR="00527D2C" w:rsidRDefault="00527D2C"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F54952" w:rsidRPr="00987F02" w:rsidTr="00155632">
        <w:trPr>
          <w:trHeight w:val="406"/>
        </w:trPr>
        <w:tc>
          <w:tcPr>
            <w:tcW w:w="599" w:type="dxa"/>
            <w:vAlign w:val="center"/>
          </w:tcPr>
          <w:p w:rsidR="00F54952" w:rsidRPr="00987F02" w:rsidRDefault="00F54952" w:rsidP="00155632">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F54952" w:rsidRPr="00987F02" w:rsidRDefault="00F54952" w:rsidP="00155632">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F54952" w:rsidRPr="00987F02" w:rsidRDefault="00F54952" w:rsidP="00155632">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F54952" w:rsidRPr="00987F02" w:rsidRDefault="00F54952" w:rsidP="00155632">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F54952" w:rsidRPr="00987F02" w:rsidRDefault="00F54952" w:rsidP="00155632">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F54952" w:rsidRPr="00987F02" w:rsidTr="00155632">
        <w:trPr>
          <w:trHeight w:val="412"/>
        </w:trPr>
        <w:tc>
          <w:tcPr>
            <w:tcW w:w="9889" w:type="dxa"/>
            <w:gridSpan w:val="5"/>
          </w:tcPr>
          <w:p w:rsidR="00F54952" w:rsidRPr="00987F02" w:rsidRDefault="00F54952" w:rsidP="009A2A9C">
            <w:pPr>
              <w:pStyle w:val="ListParagraph"/>
              <w:numPr>
                <w:ilvl w:val="0"/>
                <w:numId w:val="221"/>
              </w:numPr>
              <w:rPr>
                <w:rFonts w:ascii="Tahoma" w:hAnsi="Tahoma" w:cs="Tahoma"/>
                <w:b/>
                <w:sz w:val="20"/>
                <w:szCs w:val="20"/>
              </w:rPr>
            </w:pPr>
            <w:r w:rsidRPr="00987F02">
              <w:rPr>
                <w:rFonts w:ascii="Tahoma" w:hAnsi="Tahoma" w:cs="Tahoma"/>
                <w:b/>
                <w:sz w:val="20"/>
                <w:szCs w:val="20"/>
              </w:rPr>
              <w:t>Pengadilan Negeri Calang</w:t>
            </w:r>
          </w:p>
        </w:tc>
      </w:tr>
      <w:tr w:rsidR="00F54952" w:rsidRPr="00987F02" w:rsidTr="00F54952">
        <w:trPr>
          <w:trHeight w:val="433"/>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F54952" w:rsidRPr="00987F02" w:rsidRDefault="00F54952" w:rsidP="00155632">
            <w:pPr>
              <w:rPr>
                <w:rFonts w:ascii="Tahoma" w:hAnsi="Tahoma" w:cs="Tahoma"/>
                <w:sz w:val="20"/>
                <w:szCs w:val="20"/>
              </w:rPr>
            </w:pPr>
            <w:r w:rsidRPr="00987F02">
              <w:rPr>
                <w:rFonts w:ascii="Tahoma" w:hAnsi="Tahoma" w:cs="Tahoma"/>
                <w:sz w:val="20"/>
                <w:szCs w:val="20"/>
              </w:rPr>
              <w:t>Ketua</w:t>
            </w:r>
          </w:p>
        </w:tc>
        <w:tc>
          <w:tcPr>
            <w:tcW w:w="993" w:type="dxa"/>
          </w:tcPr>
          <w:p w:rsidR="00F54952" w:rsidRPr="00987F02" w:rsidRDefault="00F54952" w:rsidP="00F54952">
            <w:pPr>
              <w:jc w:val="center"/>
              <w:rPr>
                <w:rFonts w:ascii="Tahoma" w:hAnsi="Tahoma" w:cs="Tahoma"/>
                <w:sz w:val="20"/>
                <w:szCs w:val="20"/>
              </w:rPr>
            </w:pPr>
            <w:r w:rsidRPr="00987F02">
              <w:rPr>
                <w:rFonts w:ascii="Tahoma" w:hAnsi="Tahoma" w:cs="Tahoma"/>
                <w:sz w:val="20"/>
                <w:szCs w:val="20"/>
              </w:rPr>
              <w:t>-</w:t>
            </w:r>
          </w:p>
        </w:tc>
        <w:tc>
          <w:tcPr>
            <w:tcW w:w="4483" w:type="dxa"/>
          </w:tcPr>
          <w:p w:rsidR="00F54952" w:rsidRPr="00987F02" w:rsidRDefault="00F54952" w:rsidP="00F54952">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F54952">
        <w:trPr>
          <w:trHeight w:val="540"/>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F54952" w:rsidRPr="00987F02" w:rsidRDefault="00F54952" w:rsidP="00F54952">
            <w:pPr>
              <w:jc w:val="center"/>
              <w:rPr>
                <w:rFonts w:ascii="Tahoma" w:hAnsi="Tahoma" w:cs="Tahoma"/>
                <w:sz w:val="20"/>
                <w:szCs w:val="20"/>
              </w:rPr>
            </w:pPr>
            <w:r w:rsidRPr="00987F02">
              <w:rPr>
                <w:rFonts w:ascii="Tahoma" w:hAnsi="Tahoma" w:cs="Tahoma"/>
                <w:sz w:val="20"/>
                <w:szCs w:val="20"/>
              </w:rPr>
              <w:t>-</w:t>
            </w:r>
          </w:p>
        </w:tc>
        <w:tc>
          <w:tcPr>
            <w:tcW w:w="4483" w:type="dxa"/>
          </w:tcPr>
          <w:p w:rsidR="00F54952" w:rsidRPr="00987F02" w:rsidRDefault="00F54952" w:rsidP="00F54952">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155632">
        <w:trPr>
          <w:trHeight w:val="3108"/>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F54952" w:rsidRPr="00987F02" w:rsidRDefault="00F54952" w:rsidP="00F54952">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pidana biasa</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pidana anak</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pidana Cepat</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pidana Cepat (Lalu lintas)</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pidana singkat</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pidana Pra Peradilan</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perdata gugatan</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perdata permohonan</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Persidangan perkara gugatan sederhana</w:t>
            </w:r>
          </w:p>
          <w:p w:rsidR="00F54952" w:rsidRPr="00987F02" w:rsidRDefault="00F54952" w:rsidP="009A2A9C">
            <w:pPr>
              <w:pStyle w:val="ListParagraph"/>
              <w:numPr>
                <w:ilvl w:val="0"/>
                <w:numId w:val="183"/>
              </w:numPr>
              <w:rPr>
                <w:rFonts w:ascii="Tahoma" w:hAnsi="Tahoma" w:cs="Tahoma"/>
                <w:sz w:val="20"/>
                <w:szCs w:val="20"/>
              </w:rPr>
            </w:pPr>
            <w:r w:rsidRPr="00987F02">
              <w:rPr>
                <w:rFonts w:ascii="Tahoma" w:hAnsi="Tahoma" w:cs="Tahoma"/>
                <w:sz w:val="20"/>
                <w:szCs w:val="20"/>
              </w:rPr>
              <w:t>S.O.P hakim pengawas bidang</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F54952">
        <w:trPr>
          <w:trHeight w:val="323"/>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F54952" w:rsidRPr="00987F02" w:rsidRDefault="00F54952" w:rsidP="00155632">
            <w:pPr>
              <w:jc w:val="center"/>
              <w:rPr>
                <w:rFonts w:ascii="Tahoma" w:hAnsi="Tahoma" w:cs="Tahoma"/>
                <w:sz w:val="20"/>
                <w:szCs w:val="20"/>
              </w:rPr>
            </w:pPr>
            <w:r w:rsidRPr="00987F02">
              <w:rPr>
                <w:rFonts w:ascii="Tahoma" w:hAnsi="Tahoma" w:cs="Tahoma"/>
                <w:sz w:val="20"/>
                <w:szCs w:val="20"/>
              </w:rPr>
              <w:t>-</w:t>
            </w:r>
          </w:p>
        </w:tc>
        <w:tc>
          <w:tcPr>
            <w:tcW w:w="4483" w:type="dxa"/>
          </w:tcPr>
          <w:p w:rsidR="00F54952" w:rsidRPr="00987F02" w:rsidRDefault="00F54952" w:rsidP="00155632">
            <w:pPr>
              <w:pStyle w:val="ListParagraph"/>
              <w:ind w:left="360"/>
              <w:jc w:val="center"/>
              <w:rPr>
                <w:rFonts w:ascii="Tahoma" w:hAnsi="Tahoma" w:cs="Tahoma"/>
                <w:sz w:val="20"/>
                <w:szCs w:val="20"/>
              </w:rPr>
            </w:pPr>
            <w:r w:rsidRPr="00987F02">
              <w:rPr>
                <w:rFonts w:ascii="Tahoma" w:hAnsi="Tahoma" w:cs="Tahoma"/>
                <w:sz w:val="20"/>
                <w:szCs w:val="20"/>
              </w:rPr>
              <w:t>-</w:t>
            </w: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F54952">
        <w:trPr>
          <w:trHeight w:val="1549"/>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5.</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32</w:t>
            </w:r>
          </w:p>
        </w:tc>
        <w:tc>
          <w:tcPr>
            <w:tcW w:w="4483" w:type="dxa"/>
          </w:tcPr>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Pendaftaran Berkas Perkara Pidana Biasa (Dewasa/Anak)</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Penanganan Berkas Perkara Pidana Biasa dan Pidana Singkat</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Pendaftaran Berkas Pidana Singkat</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Poses Pendaftaran Berkas Pidana Cepat (Lalu Lintas)</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Pendaftaran Berkas Pidana Cepat (Ringan)</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 xml:space="preserve">S.O.P Penanganan Berkas Pidana Cepat </w:t>
            </w:r>
            <w:r w:rsidRPr="00987F02">
              <w:rPr>
                <w:rFonts w:ascii="Tahoma" w:hAnsi="Tahoma" w:cs="Tahoma"/>
                <w:sz w:val="20"/>
                <w:szCs w:val="20"/>
              </w:rPr>
              <w:lastRenderedPageBreak/>
              <w:t>(Ringan Dan Lalu Lintas)</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Pendaftaran Permohonan Banding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Penerimaan Memori Banding/Kontra Memori Banding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Pencabutan Permohonan Banding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Pengiriman Berkas Banding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Penanganan Berkas Banding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Pendaftaran Berkas Kasasi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Penerimaan Memori Kasasi/Konta Memori Kasasi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Pencabutan Berkas Kasasi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Pengiriman Berkas Kasasi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Penanganan Berkas Kasasi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Pendaftaran Berkas Peninjauan Kembali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Pengiriman Berkas Peninjauan Kembali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Penanganan Berkas Peninjauan Kembali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Penerimaan Permohonan Grasi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Pengiriman Permohonan Grasi perkara Pidana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Pendaftaran Pidana Pra Peradilan</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Penangganan Permohonan Izin/Persetujuan Penyitaan</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Penangganan Permohonan Izin/Persetujuan Penggeledahan</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Penerimaan Permohonan Perpanjangan Penahanan Paasal 29 ayat (2), (3) KUHP Tahap Satu dan Dua</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Penerimaan Permohonan Perpanjangan Penahanan Pasal 25 ayat (2) KUHP</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Permohonan Diversi dari Penyidik / Penuntut Umum</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Pelaksanaan Diversi Di Pengadilan Negeri</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Pendataan Anak Korban dan Anak Saksi</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Pelaksanaan Pengawasan dan Pengamatan</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Penerimaan Barang Bukti</w:t>
            </w:r>
          </w:p>
          <w:p w:rsidR="00F54952" w:rsidRPr="00987F02" w:rsidRDefault="00F54952" w:rsidP="009A2A9C">
            <w:pPr>
              <w:pStyle w:val="ListParagraph"/>
              <w:numPr>
                <w:ilvl w:val="0"/>
                <w:numId w:val="184"/>
              </w:numPr>
              <w:rPr>
                <w:rFonts w:ascii="Tahoma" w:hAnsi="Tahoma" w:cs="Tahoma"/>
                <w:sz w:val="20"/>
                <w:szCs w:val="20"/>
              </w:rPr>
            </w:pPr>
            <w:r w:rsidRPr="00987F02">
              <w:rPr>
                <w:rFonts w:ascii="Tahoma" w:hAnsi="Tahoma" w:cs="Tahoma"/>
                <w:sz w:val="20"/>
                <w:szCs w:val="20"/>
              </w:rPr>
              <w:t>S.O.P Penanganan Penetapan Hari Sidang Pertama/Penahanan Hakim/Perpanjangan KPN/Petikan Putusan</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155632">
        <w:trPr>
          <w:trHeight w:val="4242"/>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17</w:t>
            </w:r>
          </w:p>
        </w:tc>
        <w:tc>
          <w:tcPr>
            <w:tcW w:w="4483" w:type="dxa"/>
          </w:tcPr>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Penerimaan dan Penyelesaian Perkara Perdata Permohonan</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Penerimaan dan Penyelesaian Perkara Perdata Gugatan</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Banding Perkara Perdata</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Kasasi Perkara Perdata</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Peninjauan Kembali Perkara Perdata</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Penerimaan dan Penyelesaian Gugatan Sederhana</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Penerimaan dan Penyelesaian Keberatan Gugatan Sederhana</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Penerimaan Perkara Verzet</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Penerimaan Perkara Perdata Gugatan/Permohonan Secara Prodeo</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Penerimaan Permohonan Eksekusi</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Pelaksanaan Aamaning dan Eksekusi Riil/Pengosongan</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Penitipan Ganti Kerugian Konsinyasi</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Pengelolaan Surat Masuk Kepaniteraan Perdata</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Pengelolaan Surat Keluar Kepaniteraan Perdata</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Tata Cara Penerimaan Surat Masuk Delegasi/Delegasi Online</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Tata Cara Penerimaan Surat Keluar Delegasi/Delegasi Online</w:t>
            </w:r>
          </w:p>
          <w:p w:rsidR="00F54952" w:rsidRPr="00987F02" w:rsidRDefault="00F54952" w:rsidP="009A2A9C">
            <w:pPr>
              <w:pStyle w:val="ListParagraph"/>
              <w:numPr>
                <w:ilvl w:val="0"/>
                <w:numId w:val="182"/>
              </w:numPr>
              <w:rPr>
                <w:rFonts w:ascii="Tahoma" w:hAnsi="Tahoma" w:cs="Tahoma"/>
                <w:sz w:val="20"/>
                <w:szCs w:val="20"/>
              </w:rPr>
            </w:pPr>
            <w:r w:rsidRPr="00987F02">
              <w:rPr>
                <w:rFonts w:ascii="Tahoma" w:hAnsi="Tahoma" w:cs="Tahoma"/>
                <w:sz w:val="20"/>
                <w:szCs w:val="20"/>
              </w:rPr>
              <w:t>S.O.P Tata Cara Penyelesaian Sisa Panjar</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155632">
        <w:trPr>
          <w:trHeight w:val="1693"/>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7.</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F54952" w:rsidRPr="00987F02" w:rsidRDefault="00F54952" w:rsidP="00F54952">
            <w:pPr>
              <w:pStyle w:val="ListParagraph"/>
              <w:ind w:left="0"/>
              <w:jc w:val="center"/>
              <w:rPr>
                <w:rFonts w:ascii="Tahoma" w:hAnsi="Tahoma" w:cs="Tahoma"/>
                <w:sz w:val="20"/>
                <w:szCs w:val="20"/>
              </w:rPr>
            </w:pPr>
            <w:r w:rsidRPr="00987F02">
              <w:rPr>
                <w:rFonts w:ascii="Tahoma" w:hAnsi="Tahoma" w:cs="Tahoma"/>
                <w:sz w:val="20"/>
                <w:szCs w:val="20"/>
              </w:rPr>
              <w:t>16</w:t>
            </w:r>
          </w:p>
        </w:tc>
        <w:tc>
          <w:tcPr>
            <w:tcW w:w="4483" w:type="dxa"/>
          </w:tcPr>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Pengelolaan Surat Masuk Kepaniteraan</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Pengelolaan Surat Keluar Kepaniteraan</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pembuatan laporan bulanan</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Pembuatan Laporan Tri Wulan</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Pembuatan Laporan 4 Bulanan</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 xml:space="preserve">S.O.P Pembuatan Laporan Semester </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Pembuatan Laporan Tahunan Perkara</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Penanganan Papan Informasin Perkara</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Penataan Arsip Berkas Perkara</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Pengaduan</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Penangan Meja Informasi</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Penangan Surat Keterangan Penelitian</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Pengesahan Badan Hukum dan Surat Kuasa</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Penanganan Surat Keterangan tidak dicabut Hak Pilih dan tidak sedang Menjalani Pidana</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Pelayanan Waarmerking atas Akta dibawah Tangan</w:t>
            </w:r>
          </w:p>
          <w:p w:rsidR="00F54952" w:rsidRPr="00987F02" w:rsidRDefault="00F54952" w:rsidP="009A2A9C">
            <w:pPr>
              <w:pStyle w:val="ListParagraph"/>
              <w:numPr>
                <w:ilvl w:val="0"/>
                <w:numId w:val="181"/>
              </w:numPr>
              <w:rPr>
                <w:rFonts w:ascii="Tahoma" w:hAnsi="Tahoma" w:cs="Tahoma"/>
                <w:sz w:val="20"/>
                <w:szCs w:val="20"/>
              </w:rPr>
            </w:pPr>
            <w:r w:rsidRPr="00987F02">
              <w:rPr>
                <w:rFonts w:ascii="Tahoma" w:hAnsi="Tahoma" w:cs="Tahoma"/>
                <w:sz w:val="20"/>
                <w:szCs w:val="20"/>
              </w:rPr>
              <w:t>S.O.P Peminjaman Berkas Perkara</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F54952">
        <w:trPr>
          <w:trHeight w:val="789"/>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4483" w:type="dxa"/>
          </w:tcPr>
          <w:p w:rsidR="00F54952" w:rsidRPr="00987F02" w:rsidRDefault="00F54952" w:rsidP="009A2A9C">
            <w:pPr>
              <w:pStyle w:val="ListParagraph"/>
              <w:numPr>
                <w:ilvl w:val="0"/>
                <w:numId w:val="180"/>
              </w:numPr>
              <w:rPr>
                <w:rFonts w:ascii="Tahoma" w:hAnsi="Tahoma" w:cs="Tahoma"/>
                <w:sz w:val="20"/>
                <w:szCs w:val="20"/>
              </w:rPr>
            </w:pPr>
            <w:r w:rsidRPr="00987F02">
              <w:rPr>
                <w:rFonts w:ascii="Tahoma" w:hAnsi="Tahoma" w:cs="Tahoma"/>
                <w:sz w:val="20"/>
                <w:szCs w:val="20"/>
              </w:rPr>
              <w:t>S.O P Dalam Perkara Pidana</w:t>
            </w:r>
          </w:p>
          <w:p w:rsidR="00F54952" w:rsidRPr="00987F02" w:rsidRDefault="00F54952" w:rsidP="009A2A9C">
            <w:pPr>
              <w:pStyle w:val="ListParagraph"/>
              <w:numPr>
                <w:ilvl w:val="0"/>
                <w:numId w:val="180"/>
              </w:numPr>
              <w:rPr>
                <w:rFonts w:ascii="Tahoma" w:hAnsi="Tahoma" w:cs="Tahoma"/>
                <w:sz w:val="20"/>
                <w:szCs w:val="20"/>
              </w:rPr>
            </w:pPr>
            <w:r w:rsidRPr="00987F02">
              <w:rPr>
                <w:rFonts w:ascii="Tahoma" w:hAnsi="Tahoma" w:cs="Tahoma"/>
                <w:sz w:val="20"/>
                <w:szCs w:val="20"/>
              </w:rPr>
              <w:t>S.O.P Dalam Perkara Perdata</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F54952">
        <w:trPr>
          <w:trHeight w:val="2388"/>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9.</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F54952" w:rsidRPr="00987F02" w:rsidRDefault="00F54952" w:rsidP="009A2A9C">
            <w:pPr>
              <w:pStyle w:val="ListParagraph"/>
              <w:numPr>
                <w:ilvl w:val="0"/>
                <w:numId w:val="179"/>
              </w:numPr>
              <w:rPr>
                <w:rFonts w:ascii="Tahoma" w:hAnsi="Tahoma" w:cs="Tahoma"/>
                <w:sz w:val="20"/>
                <w:szCs w:val="20"/>
              </w:rPr>
            </w:pPr>
            <w:r w:rsidRPr="00987F02">
              <w:rPr>
                <w:rFonts w:ascii="Tahoma" w:hAnsi="Tahoma" w:cs="Tahoma"/>
                <w:sz w:val="20"/>
                <w:szCs w:val="20"/>
              </w:rPr>
              <w:t>S.O P Panggilan Sidang</w:t>
            </w:r>
          </w:p>
          <w:p w:rsidR="00F54952" w:rsidRPr="00987F02" w:rsidRDefault="00F54952" w:rsidP="009A2A9C">
            <w:pPr>
              <w:pStyle w:val="ListParagraph"/>
              <w:numPr>
                <w:ilvl w:val="0"/>
                <w:numId w:val="179"/>
              </w:numPr>
              <w:rPr>
                <w:rFonts w:ascii="Tahoma" w:hAnsi="Tahoma" w:cs="Tahoma"/>
                <w:sz w:val="20"/>
                <w:szCs w:val="20"/>
              </w:rPr>
            </w:pPr>
            <w:r w:rsidRPr="00987F02">
              <w:rPr>
                <w:rFonts w:ascii="Tahoma" w:hAnsi="Tahoma" w:cs="Tahoma"/>
                <w:sz w:val="20"/>
                <w:szCs w:val="20"/>
              </w:rPr>
              <w:t>S.O.P Pemberitahuan Isi Putusan</w:t>
            </w:r>
          </w:p>
          <w:p w:rsidR="00F54952" w:rsidRPr="00987F02" w:rsidRDefault="00F54952" w:rsidP="009A2A9C">
            <w:pPr>
              <w:pStyle w:val="ListParagraph"/>
              <w:numPr>
                <w:ilvl w:val="0"/>
                <w:numId w:val="179"/>
              </w:numPr>
              <w:rPr>
                <w:rFonts w:ascii="Tahoma" w:hAnsi="Tahoma" w:cs="Tahoma"/>
                <w:sz w:val="20"/>
                <w:szCs w:val="20"/>
              </w:rPr>
            </w:pPr>
            <w:r w:rsidRPr="00987F02">
              <w:rPr>
                <w:rFonts w:ascii="Tahoma" w:hAnsi="Tahoma" w:cs="Tahoma"/>
                <w:sz w:val="20"/>
                <w:szCs w:val="20"/>
              </w:rPr>
              <w:t>S.O.P Pemberitahuan Pernyataan Banding, Kasasi, PK</w:t>
            </w:r>
          </w:p>
          <w:p w:rsidR="00F54952" w:rsidRPr="00987F02" w:rsidRDefault="00F54952" w:rsidP="009A2A9C">
            <w:pPr>
              <w:pStyle w:val="ListParagraph"/>
              <w:numPr>
                <w:ilvl w:val="0"/>
                <w:numId w:val="179"/>
              </w:numPr>
              <w:rPr>
                <w:rFonts w:ascii="Tahoma" w:hAnsi="Tahoma" w:cs="Tahoma"/>
                <w:sz w:val="20"/>
                <w:szCs w:val="20"/>
              </w:rPr>
            </w:pPr>
            <w:r w:rsidRPr="00987F02">
              <w:rPr>
                <w:rFonts w:ascii="Tahoma" w:hAnsi="Tahoma" w:cs="Tahoma"/>
                <w:sz w:val="20"/>
                <w:szCs w:val="20"/>
              </w:rPr>
              <w:t>S.O.P Penyerahan Memori Banding, Kasasi, PK</w:t>
            </w:r>
          </w:p>
          <w:p w:rsidR="00F54952" w:rsidRPr="00987F02" w:rsidRDefault="00F54952" w:rsidP="009A2A9C">
            <w:pPr>
              <w:pStyle w:val="ListParagraph"/>
              <w:numPr>
                <w:ilvl w:val="0"/>
                <w:numId w:val="179"/>
              </w:numPr>
              <w:rPr>
                <w:rFonts w:ascii="Tahoma" w:hAnsi="Tahoma" w:cs="Tahoma"/>
                <w:sz w:val="20"/>
                <w:szCs w:val="20"/>
              </w:rPr>
            </w:pPr>
            <w:r w:rsidRPr="00987F02">
              <w:rPr>
                <w:rFonts w:ascii="Tahoma" w:hAnsi="Tahoma" w:cs="Tahoma"/>
                <w:sz w:val="20"/>
                <w:szCs w:val="20"/>
              </w:rPr>
              <w:t xml:space="preserve">S.O.P Penyerahan Kontra Memori Banding, Kasasi, PK </w:t>
            </w:r>
          </w:p>
          <w:p w:rsidR="00F54952" w:rsidRPr="00987F02" w:rsidRDefault="00F54952" w:rsidP="009A2A9C">
            <w:pPr>
              <w:pStyle w:val="ListParagraph"/>
              <w:numPr>
                <w:ilvl w:val="0"/>
                <w:numId w:val="179"/>
              </w:numPr>
              <w:rPr>
                <w:rFonts w:ascii="Tahoma" w:hAnsi="Tahoma" w:cs="Tahoma"/>
                <w:sz w:val="20"/>
                <w:szCs w:val="20"/>
              </w:rPr>
            </w:pPr>
            <w:r w:rsidRPr="00987F02">
              <w:rPr>
                <w:rFonts w:ascii="Tahoma" w:hAnsi="Tahoma" w:cs="Tahoma"/>
                <w:sz w:val="20"/>
                <w:szCs w:val="20"/>
              </w:rPr>
              <w:t>S.O.P Pemberitahuan Inzage</w:t>
            </w:r>
          </w:p>
          <w:p w:rsidR="00F54952" w:rsidRPr="00987F02" w:rsidRDefault="00F54952" w:rsidP="00155632">
            <w:pPr>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155632">
        <w:trPr>
          <w:trHeight w:val="3533"/>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Sekretaris</w:t>
            </w:r>
          </w:p>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(Eselon Iva)</w:t>
            </w:r>
          </w:p>
        </w:tc>
        <w:tc>
          <w:tcPr>
            <w:tcW w:w="993"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7</w:t>
            </w:r>
          </w:p>
        </w:tc>
        <w:tc>
          <w:tcPr>
            <w:tcW w:w="4483" w:type="dxa"/>
          </w:tcPr>
          <w:p w:rsidR="00F54952" w:rsidRPr="00987F02" w:rsidRDefault="00F54952" w:rsidP="009A2A9C">
            <w:pPr>
              <w:pStyle w:val="ListParagraph"/>
              <w:numPr>
                <w:ilvl w:val="0"/>
                <w:numId w:val="178"/>
              </w:numPr>
              <w:rPr>
                <w:rFonts w:ascii="Tahoma" w:hAnsi="Tahoma" w:cs="Tahoma"/>
                <w:sz w:val="20"/>
                <w:szCs w:val="20"/>
              </w:rPr>
            </w:pPr>
            <w:r w:rsidRPr="00987F02">
              <w:rPr>
                <w:rFonts w:ascii="Tahoma" w:hAnsi="Tahoma" w:cs="Tahoma"/>
                <w:sz w:val="20"/>
                <w:szCs w:val="20"/>
              </w:rPr>
              <w:t>S.O.P Persetujuan bahan pelaksanaan</w:t>
            </w:r>
          </w:p>
          <w:p w:rsidR="00F54952" w:rsidRPr="00987F02" w:rsidRDefault="00F54952" w:rsidP="009A2A9C">
            <w:pPr>
              <w:pStyle w:val="ListParagraph"/>
              <w:numPr>
                <w:ilvl w:val="0"/>
                <w:numId w:val="178"/>
              </w:numPr>
              <w:rPr>
                <w:rFonts w:ascii="Tahoma" w:hAnsi="Tahoma" w:cs="Tahoma"/>
                <w:sz w:val="20"/>
                <w:szCs w:val="20"/>
              </w:rPr>
            </w:pPr>
            <w:r w:rsidRPr="00987F02">
              <w:rPr>
                <w:rFonts w:ascii="Tahoma" w:hAnsi="Tahoma" w:cs="Tahoma"/>
                <w:sz w:val="20"/>
                <w:szCs w:val="20"/>
              </w:rPr>
              <w:t>S.O.P Persetujuan bahan pelaksanaan urusan kepegawaian</w:t>
            </w:r>
          </w:p>
          <w:p w:rsidR="00F54952" w:rsidRPr="00987F02" w:rsidRDefault="00F54952" w:rsidP="009A2A9C">
            <w:pPr>
              <w:pStyle w:val="ListParagraph"/>
              <w:numPr>
                <w:ilvl w:val="0"/>
                <w:numId w:val="178"/>
              </w:numPr>
              <w:rPr>
                <w:rFonts w:ascii="Tahoma" w:hAnsi="Tahoma" w:cs="Tahoma"/>
                <w:sz w:val="20"/>
                <w:szCs w:val="20"/>
              </w:rPr>
            </w:pPr>
            <w:r w:rsidRPr="00987F02">
              <w:rPr>
                <w:rFonts w:ascii="Tahoma" w:hAnsi="Tahoma" w:cs="Tahoma"/>
                <w:sz w:val="20"/>
                <w:szCs w:val="20"/>
              </w:rPr>
              <w:t>S.O.P Persetujuan bahan pelaksanaan urusan keuangan</w:t>
            </w:r>
          </w:p>
          <w:p w:rsidR="00F54952" w:rsidRPr="00987F02" w:rsidRDefault="00F54952" w:rsidP="009A2A9C">
            <w:pPr>
              <w:pStyle w:val="ListParagraph"/>
              <w:numPr>
                <w:ilvl w:val="0"/>
                <w:numId w:val="178"/>
              </w:numPr>
              <w:rPr>
                <w:rFonts w:ascii="Tahoma" w:hAnsi="Tahoma" w:cs="Tahoma"/>
                <w:sz w:val="20"/>
                <w:szCs w:val="20"/>
              </w:rPr>
            </w:pPr>
            <w:r w:rsidRPr="00987F02">
              <w:rPr>
                <w:rFonts w:ascii="Tahoma" w:hAnsi="Tahoma" w:cs="Tahoma"/>
                <w:sz w:val="20"/>
                <w:szCs w:val="20"/>
              </w:rPr>
              <w:t>S.O.P Persetujuan bahan pelaksanaan penataan organisasi &amp; tata laksana</w:t>
            </w:r>
          </w:p>
          <w:p w:rsidR="00F54952" w:rsidRPr="00987F02" w:rsidRDefault="00F54952" w:rsidP="009A2A9C">
            <w:pPr>
              <w:pStyle w:val="ListParagraph"/>
              <w:numPr>
                <w:ilvl w:val="0"/>
                <w:numId w:val="178"/>
              </w:numPr>
              <w:rPr>
                <w:rFonts w:ascii="Tahoma" w:hAnsi="Tahoma" w:cs="Tahoma"/>
                <w:sz w:val="20"/>
                <w:szCs w:val="20"/>
              </w:rPr>
            </w:pPr>
            <w:r w:rsidRPr="00987F02">
              <w:rPr>
                <w:rFonts w:ascii="Tahoma" w:hAnsi="Tahoma" w:cs="Tahoma"/>
                <w:sz w:val="20"/>
                <w:szCs w:val="20"/>
              </w:rPr>
              <w:t>S.O.P Persetujuan bahah pelaksanaan pengelolaan teknologi informasi dan statistik</w:t>
            </w:r>
          </w:p>
          <w:p w:rsidR="00F54952" w:rsidRPr="00987F02" w:rsidRDefault="00F54952" w:rsidP="009A2A9C">
            <w:pPr>
              <w:pStyle w:val="ListParagraph"/>
              <w:numPr>
                <w:ilvl w:val="0"/>
                <w:numId w:val="178"/>
              </w:numPr>
              <w:rPr>
                <w:rFonts w:ascii="Tahoma" w:hAnsi="Tahoma" w:cs="Tahoma"/>
                <w:sz w:val="20"/>
                <w:szCs w:val="20"/>
              </w:rPr>
            </w:pPr>
            <w:r w:rsidRPr="00987F02">
              <w:rPr>
                <w:rFonts w:ascii="Tahoma" w:hAnsi="Tahoma" w:cs="Tahoma"/>
                <w:sz w:val="20"/>
                <w:szCs w:val="20"/>
              </w:rPr>
              <w:t>S.O.P Persetujuan bahan pelaksanaan urusan surat menyurat, arsip, perlengkapan, rumah tangga, keamanan, keprotokolan dan perpustakaan</w:t>
            </w:r>
          </w:p>
          <w:p w:rsidR="00F54952" w:rsidRPr="00987F02" w:rsidRDefault="00F54952" w:rsidP="009A2A9C">
            <w:pPr>
              <w:pStyle w:val="ListParagraph"/>
              <w:numPr>
                <w:ilvl w:val="0"/>
                <w:numId w:val="178"/>
              </w:numPr>
              <w:rPr>
                <w:rFonts w:ascii="Tahoma" w:hAnsi="Tahoma" w:cs="Tahoma"/>
                <w:sz w:val="20"/>
                <w:szCs w:val="20"/>
              </w:rPr>
            </w:pPr>
            <w:r w:rsidRPr="00987F02">
              <w:rPr>
                <w:rFonts w:ascii="Tahoma" w:hAnsi="Tahoma" w:cs="Tahoma"/>
                <w:sz w:val="20"/>
                <w:szCs w:val="20"/>
              </w:rPr>
              <w:t>S.O.P Persetujuan bahan pelaksanaan pemantauan, evaluasi dan dokumentasi serta pelaporan</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155632">
        <w:trPr>
          <w:trHeight w:val="7360"/>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11.</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Kepala Sub Bagian Umum dan Keuangan</w:t>
            </w:r>
          </w:p>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26</w:t>
            </w:r>
          </w:p>
        </w:tc>
        <w:tc>
          <w:tcPr>
            <w:tcW w:w="4483" w:type="dxa"/>
          </w:tcPr>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Surat Masuk</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Surat Keluar</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Petugas Pengantar Surat Keluar</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Permintaan Barang-barang Persediaan/ATK</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Aplikasi Persediaan (Kegiatan Harian)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Aplikasi Persediaan Persemester/Pertahun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Aplikasi SIMAK BMN (Kegiatan Harian)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Pelaporan Aplikasi Persediaan Persemester/Pertahun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Aplikasi SIMAK-BMN (bulanan)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Pelaporan Aplikasi SIMAK-BMN Persemester/Pertahun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Pemeliharaan Peralatan dan Mesin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Penghapusan Barang Milik Negara</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Perpustakaan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Administrasi Keuangan (Pembuatan Specimen Tanda Tangan)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Administrasi Keuangan (Pembuatan Kartu Identitas Pengantar Surat Perintah Membayar (SPM)/ Pengambil Surta Perintah Pencairan Dana (SP2D)</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Pembayaran Gaji Induk</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Pembayaran Gaji Susulan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Pembayaran Kekurangan Gaji Pegawai</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Pembayaran Uang Makan</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Pengajuan Remunerasi</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Pengajuan Uang Persediaan/Tambahan Uang Persediaan (UP/TUP)</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Pembayaran UP/TUP dan Penggantian UP/TUP</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Pembayaran Langsung Kepada Pihak Ketiga</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Pengelolaan Pendapatan Negara Bukan Pajak (PNBP)</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Laporan Keuangan (SAIBA)</w:t>
            </w:r>
          </w:p>
          <w:p w:rsidR="00F54952" w:rsidRPr="00987F02" w:rsidRDefault="00F54952" w:rsidP="009A2A9C">
            <w:pPr>
              <w:pStyle w:val="ListParagraph"/>
              <w:numPr>
                <w:ilvl w:val="0"/>
                <w:numId w:val="177"/>
              </w:numPr>
              <w:rPr>
                <w:rFonts w:ascii="Tahoma" w:hAnsi="Tahoma" w:cs="Tahoma"/>
                <w:sz w:val="20"/>
                <w:szCs w:val="20"/>
              </w:rPr>
            </w:pPr>
            <w:r w:rsidRPr="00987F02">
              <w:rPr>
                <w:rFonts w:ascii="Tahoma" w:hAnsi="Tahoma" w:cs="Tahoma"/>
                <w:sz w:val="20"/>
                <w:szCs w:val="20"/>
              </w:rPr>
              <w:t>S.O.P Laporan Realisasi Anggaran</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155632">
        <w:trPr>
          <w:trHeight w:val="4375"/>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24</w:t>
            </w:r>
          </w:p>
        </w:tc>
        <w:tc>
          <w:tcPr>
            <w:tcW w:w="4483" w:type="dxa"/>
          </w:tcPr>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Pengelolaan Surat Dinas</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Investarisasi Pegawai (Bezetting Pegawai)</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Daftar Urut Seniorotas (DUS) Hakim</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Daftar Urut Kepangkatan (DUK) Pegawai Negeri Sipil</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Rekapitulasi Daftar Hadir Hakim dan Pegawai Negeri Sipil</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Pembuatan Surat Keputusan (SK)</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Kenaikan Gaji Berkala;</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Kenaikan Gaji Berkala (KGB)</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 xml:space="preserve">S.O.P Mutasi Hakim dan Pegawai Negeri Sipil </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Usulan Promosi Jabatan</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Usulan Pensiun Hakim dan Pegawai Negeri</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Usulan Tanda Penghargaan Satya Lencana</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Pembuatan Sasaran Kerja Pegawai (SKP)</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Pembuatan Target Sasaran Kerja Pegawai</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Penilaian Prestasi Kerja PNS</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Penyelesaian Surat Tugas</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Penyelesaian Permohonan Surat Cuti Hakim dan PNS</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Penyelesaian Pembuatan Pengantar Hukuman Disiplin bagi Hakim dan PNS</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Penyelesaian Dokumen Pelantikan/Penyumpahan</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Pengusulan Taspen, Karpeg, Karis/Karsu</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Rapat Pegawai</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Pelatihan</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Penegakan Disiplin</w:t>
            </w:r>
          </w:p>
          <w:p w:rsidR="00F54952" w:rsidRPr="00987F02" w:rsidRDefault="00F54952" w:rsidP="009A2A9C">
            <w:pPr>
              <w:pStyle w:val="ListParagraph"/>
              <w:numPr>
                <w:ilvl w:val="0"/>
                <w:numId w:val="175"/>
              </w:numPr>
              <w:rPr>
                <w:rFonts w:ascii="Tahoma" w:hAnsi="Tahoma" w:cs="Tahoma"/>
                <w:sz w:val="20"/>
                <w:szCs w:val="20"/>
              </w:rPr>
            </w:pPr>
            <w:r w:rsidRPr="00987F02">
              <w:rPr>
                <w:rFonts w:ascii="Tahoma" w:hAnsi="Tahoma" w:cs="Tahoma"/>
                <w:sz w:val="20"/>
                <w:szCs w:val="20"/>
              </w:rPr>
              <w:t>S.O.P Penjatuhan Hukuman Disiplin.</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r w:rsidR="00F54952" w:rsidRPr="00987F02" w:rsidTr="00155632">
        <w:trPr>
          <w:trHeight w:val="3836"/>
        </w:trPr>
        <w:tc>
          <w:tcPr>
            <w:tcW w:w="599" w:type="dxa"/>
          </w:tcPr>
          <w:p w:rsidR="00F54952" w:rsidRPr="00987F02" w:rsidRDefault="00F54952" w:rsidP="00155632">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Informasi</w:t>
            </w:r>
          </w:p>
          <w:p w:rsidR="00F54952" w:rsidRPr="00987F02" w:rsidRDefault="00F54952" w:rsidP="00155632">
            <w:pPr>
              <w:pStyle w:val="ListParagraph"/>
              <w:ind w:left="0"/>
              <w:rPr>
                <w:rFonts w:ascii="Tahoma" w:hAnsi="Tahoma" w:cs="Tahoma"/>
                <w:sz w:val="20"/>
                <w:szCs w:val="20"/>
              </w:rPr>
            </w:pPr>
            <w:r w:rsidRPr="00987F02">
              <w:rPr>
                <w:rFonts w:ascii="Tahoma" w:hAnsi="Tahoma" w:cs="Tahoma"/>
                <w:sz w:val="20"/>
                <w:szCs w:val="20"/>
              </w:rPr>
              <w:t>(Eselon IVb)</w:t>
            </w:r>
          </w:p>
        </w:tc>
        <w:tc>
          <w:tcPr>
            <w:tcW w:w="993" w:type="dxa"/>
          </w:tcPr>
          <w:p w:rsidR="00F54952" w:rsidRPr="00987F02" w:rsidRDefault="00F54952" w:rsidP="00F54952">
            <w:pPr>
              <w:pStyle w:val="ListParagraph"/>
              <w:ind w:left="0"/>
              <w:jc w:val="center"/>
              <w:rPr>
                <w:rFonts w:ascii="Tahoma" w:hAnsi="Tahoma" w:cs="Tahoma"/>
                <w:sz w:val="20"/>
                <w:szCs w:val="20"/>
              </w:rPr>
            </w:pPr>
            <w:r w:rsidRPr="00987F02">
              <w:rPr>
                <w:rFonts w:ascii="Tahoma" w:hAnsi="Tahoma" w:cs="Tahoma"/>
                <w:sz w:val="20"/>
                <w:szCs w:val="20"/>
              </w:rPr>
              <w:t>16</w:t>
            </w:r>
          </w:p>
        </w:tc>
        <w:tc>
          <w:tcPr>
            <w:tcW w:w="4483" w:type="dxa"/>
          </w:tcPr>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Perencanaan Daftar Isian Pelaksanaan Anggaran (DIPA)</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Pengajuan Revisi (DIPA)</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Perawatan dan Pengamanan Perangkat TI</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Perawatan  Sipp (Sistem Informasi Penelusuran Perkara)</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Perawatan Dan Penanganan Permasalahan Jaringan</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Pengecekan Performance SIPP/CTS</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Peliputan Dan Penginputan Website</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Peliputan Dan Penginputan Data Pada Aplikasi Eskum</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Peliputan Dan Penginputan Perkara Lalu Lintas (Tilang)</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Penanganan Permasalahan SIPP</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Pemeliharaan Server</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Penanganan Gangguan Server</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Backup Database SIPP</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 xml:space="preserve">S.O.P Sinkronisasi Sipp Ke Ma Dan Ke </w:t>
            </w:r>
            <w:r w:rsidRPr="00987F02">
              <w:rPr>
                <w:rFonts w:ascii="Tahoma" w:hAnsi="Tahoma" w:cs="Tahoma"/>
                <w:sz w:val="20"/>
                <w:szCs w:val="20"/>
              </w:rPr>
              <w:lastRenderedPageBreak/>
              <w:t>Website PN</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Pembuatan Laporan</w:t>
            </w:r>
          </w:p>
          <w:p w:rsidR="00F54952" w:rsidRPr="00987F02" w:rsidRDefault="00F54952" w:rsidP="009A2A9C">
            <w:pPr>
              <w:pStyle w:val="ListParagraph"/>
              <w:numPr>
                <w:ilvl w:val="0"/>
                <w:numId w:val="176"/>
              </w:numPr>
              <w:rPr>
                <w:rFonts w:ascii="Tahoma" w:hAnsi="Tahoma" w:cs="Tahoma"/>
                <w:sz w:val="20"/>
                <w:szCs w:val="20"/>
              </w:rPr>
            </w:pPr>
            <w:r w:rsidRPr="00987F02">
              <w:rPr>
                <w:rFonts w:ascii="Tahoma" w:hAnsi="Tahoma" w:cs="Tahoma"/>
                <w:sz w:val="20"/>
                <w:szCs w:val="20"/>
              </w:rPr>
              <w:t>S.O.P Pembuatan Dan Penyusunan SAKIP</w:t>
            </w:r>
          </w:p>
          <w:p w:rsidR="00F54952" w:rsidRPr="00987F02" w:rsidRDefault="00F54952" w:rsidP="00F54952">
            <w:pPr>
              <w:pStyle w:val="ListParagraph"/>
              <w:ind w:left="360"/>
              <w:rPr>
                <w:rFonts w:ascii="Tahoma" w:hAnsi="Tahoma" w:cs="Tahoma"/>
                <w:sz w:val="20"/>
                <w:szCs w:val="20"/>
              </w:rPr>
            </w:pPr>
          </w:p>
        </w:tc>
        <w:tc>
          <w:tcPr>
            <w:tcW w:w="1470" w:type="dxa"/>
          </w:tcPr>
          <w:p w:rsidR="00F54952" w:rsidRPr="00987F02" w:rsidRDefault="00F54952" w:rsidP="00155632">
            <w:pPr>
              <w:pStyle w:val="ListParagraph"/>
              <w:ind w:left="0"/>
              <w:rPr>
                <w:rFonts w:ascii="Tahoma" w:hAnsi="Tahoma" w:cs="Tahoma"/>
                <w:sz w:val="20"/>
                <w:szCs w:val="20"/>
              </w:rPr>
            </w:pPr>
          </w:p>
        </w:tc>
      </w:tr>
    </w:tbl>
    <w:p w:rsidR="00F54952" w:rsidRDefault="00F54952"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p w:rsidR="00313606" w:rsidRPr="00987F02" w:rsidRDefault="00313606"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155632" w:rsidRPr="00987F02" w:rsidTr="00155632">
        <w:trPr>
          <w:trHeight w:val="406"/>
        </w:trPr>
        <w:tc>
          <w:tcPr>
            <w:tcW w:w="599" w:type="dxa"/>
            <w:vAlign w:val="center"/>
          </w:tcPr>
          <w:p w:rsidR="00155632" w:rsidRPr="00987F02" w:rsidRDefault="00155632" w:rsidP="00155632">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155632" w:rsidRPr="00987F02" w:rsidRDefault="00155632" w:rsidP="00155632">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155632" w:rsidRPr="00987F02" w:rsidRDefault="00155632" w:rsidP="00155632">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155632" w:rsidRPr="00987F02" w:rsidRDefault="00155632" w:rsidP="00155632">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155632" w:rsidRPr="00987F02" w:rsidRDefault="00155632" w:rsidP="00155632">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155632" w:rsidRPr="00987F02" w:rsidTr="00155632">
        <w:trPr>
          <w:trHeight w:val="412"/>
        </w:trPr>
        <w:tc>
          <w:tcPr>
            <w:tcW w:w="9889" w:type="dxa"/>
            <w:gridSpan w:val="5"/>
          </w:tcPr>
          <w:p w:rsidR="00155632" w:rsidRPr="00987F02" w:rsidRDefault="00155632" w:rsidP="009A2A9C">
            <w:pPr>
              <w:pStyle w:val="ListParagraph"/>
              <w:numPr>
                <w:ilvl w:val="0"/>
                <w:numId w:val="176"/>
              </w:numPr>
              <w:rPr>
                <w:rFonts w:ascii="Tahoma" w:hAnsi="Tahoma" w:cs="Tahoma"/>
                <w:b/>
                <w:sz w:val="20"/>
                <w:szCs w:val="20"/>
              </w:rPr>
            </w:pPr>
            <w:r w:rsidRPr="00987F02">
              <w:rPr>
                <w:rFonts w:ascii="Tahoma" w:hAnsi="Tahoma" w:cs="Tahoma"/>
                <w:b/>
                <w:sz w:val="20"/>
                <w:szCs w:val="20"/>
              </w:rPr>
              <w:t>Pengadilan Negeri Jantho</w:t>
            </w:r>
          </w:p>
        </w:tc>
      </w:tr>
      <w:tr w:rsidR="00AD4670" w:rsidRPr="00987F02" w:rsidTr="00155632">
        <w:trPr>
          <w:trHeight w:val="433"/>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3</w:t>
            </w:r>
          </w:p>
        </w:tc>
        <w:tc>
          <w:tcPr>
            <w:tcW w:w="4483" w:type="dxa"/>
          </w:tcPr>
          <w:p w:rsidR="00AD4670" w:rsidRPr="00987F02" w:rsidRDefault="00AD4670" w:rsidP="009A2A9C">
            <w:pPr>
              <w:pStyle w:val="ListParagraph"/>
              <w:numPr>
                <w:ilvl w:val="0"/>
                <w:numId w:val="248"/>
              </w:numPr>
              <w:rPr>
                <w:rFonts w:ascii="Tahoma" w:hAnsi="Tahoma" w:cs="Tahoma"/>
                <w:sz w:val="20"/>
                <w:szCs w:val="20"/>
              </w:rPr>
            </w:pPr>
            <w:r w:rsidRPr="00987F02">
              <w:rPr>
                <w:rFonts w:ascii="Tahoma" w:hAnsi="Tahoma" w:cs="Tahoma"/>
                <w:sz w:val="20"/>
                <w:szCs w:val="20"/>
              </w:rPr>
              <w:t>SOP Menetapkan Majelis Hakim</w:t>
            </w:r>
          </w:p>
          <w:p w:rsidR="00AD4670" w:rsidRPr="00987F02" w:rsidRDefault="00AD4670" w:rsidP="009A2A9C">
            <w:pPr>
              <w:pStyle w:val="ListParagraph"/>
              <w:numPr>
                <w:ilvl w:val="0"/>
                <w:numId w:val="248"/>
              </w:numPr>
              <w:rPr>
                <w:rFonts w:ascii="Tahoma" w:hAnsi="Tahoma" w:cs="Tahoma"/>
                <w:sz w:val="20"/>
                <w:szCs w:val="20"/>
              </w:rPr>
            </w:pPr>
            <w:r w:rsidRPr="00987F02">
              <w:rPr>
                <w:rFonts w:ascii="Tahoma" w:hAnsi="Tahoma" w:cs="Tahoma"/>
                <w:sz w:val="20"/>
                <w:szCs w:val="20"/>
              </w:rPr>
              <w:t>SOP Eksekusi Riil</w:t>
            </w:r>
          </w:p>
          <w:p w:rsidR="00AD4670" w:rsidRPr="00987F02" w:rsidRDefault="00AD4670" w:rsidP="009A2A9C">
            <w:pPr>
              <w:pStyle w:val="ListParagraph"/>
              <w:numPr>
                <w:ilvl w:val="0"/>
                <w:numId w:val="248"/>
              </w:numPr>
              <w:rPr>
                <w:rFonts w:ascii="Tahoma" w:hAnsi="Tahoma" w:cs="Tahoma"/>
                <w:sz w:val="20"/>
                <w:szCs w:val="20"/>
              </w:rPr>
            </w:pPr>
            <w:r w:rsidRPr="00987F02">
              <w:rPr>
                <w:rFonts w:ascii="Tahoma" w:hAnsi="Tahoma" w:cs="Tahoma"/>
                <w:sz w:val="20"/>
                <w:szCs w:val="20"/>
              </w:rPr>
              <w:t>SOP Eksekusi Lelang/Pembayaran Sejumlah Uang</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F64CF9">
        <w:trPr>
          <w:trHeight w:val="405"/>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AD4670" w:rsidRPr="00987F02" w:rsidRDefault="00AD4670" w:rsidP="009A2A9C">
            <w:pPr>
              <w:pStyle w:val="ListParagraph"/>
              <w:numPr>
                <w:ilvl w:val="0"/>
                <w:numId w:val="247"/>
              </w:numPr>
              <w:rPr>
                <w:rFonts w:ascii="Tahoma" w:hAnsi="Tahoma" w:cs="Tahoma"/>
                <w:sz w:val="20"/>
                <w:szCs w:val="20"/>
              </w:rPr>
            </w:pPr>
            <w:r w:rsidRPr="00987F02">
              <w:rPr>
                <w:rFonts w:ascii="Tahoma" w:hAnsi="Tahoma" w:cs="Tahoma"/>
                <w:sz w:val="20"/>
                <w:szCs w:val="20"/>
              </w:rPr>
              <w:t>SOP Perpanjangan Penahanan</w:t>
            </w:r>
          </w:p>
          <w:p w:rsidR="00AD4670" w:rsidRPr="00987F02" w:rsidRDefault="00AD4670" w:rsidP="009A2A9C">
            <w:pPr>
              <w:pStyle w:val="ListParagraph"/>
              <w:numPr>
                <w:ilvl w:val="0"/>
                <w:numId w:val="247"/>
              </w:numPr>
              <w:rPr>
                <w:rFonts w:ascii="Tahoma" w:hAnsi="Tahoma" w:cs="Tahoma"/>
                <w:sz w:val="20"/>
                <w:szCs w:val="20"/>
              </w:rPr>
            </w:pPr>
            <w:r w:rsidRPr="00987F02">
              <w:rPr>
                <w:rFonts w:ascii="Tahoma" w:hAnsi="Tahoma" w:cs="Tahoma"/>
                <w:sz w:val="20"/>
                <w:szCs w:val="20"/>
              </w:rPr>
              <w:t>SOP Ijin Sita dan Penggeledahan</w:t>
            </w:r>
          </w:p>
          <w:p w:rsidR="00AD4670" w:rsidRPr="00987F02" w:rsidRDefault="00AD4670" w:rsidP="009A2A9C">
            <w:pPr>
              <w:pStyle w:val="ListParagraph"/>
              <w:numPr>
                <w:ilvl w:val="0"/>
                <w:numId w:val="247"/>
              </w:numPr>
              <w:rPr>
                <w:rFonts w:ascii="Tahoma" w:hAnsi="Tahoma" w:cs="Tahoma"/>
                <w:sz w:val="20"/>
                <w:szCs w:val="20"/>
              </w:rPr>
            </w:pPr>
            <w:r w:rsidRPr="00987F02">
              <w:rPr>
                <w:rFonts w:ascii="Tahoma" w:hAnsi="Tahoma" w:cs="Tahoma"/>
                <w:sz w:val="20"/>
                <w:szCs w:val="20"/>
              </w:rPr>
              <w:t>SOP Penetapan Hakim Dalam Perkara Permohonan</w:t>
            </w:r>
          </w:p>
          <w:p w:rsidR="00AD4670" w:rsidRPr="00987F02" w:rsidRDefault="00AD4670" w:rsidP="009A2A9C">
            <w:pPr>
              <w:pStyle w:val="ListParagraph"/>
              <w:numPr>
                <w:ilvl w:val="0"/>
                <w:numId w:val="247"/>
              </w:numPr>
              <w:rPr>
                <w:rFonts w:ascii="Tahoma" w:hAnsi="Tahoma" w:cs="Tahoma"/>
                <w:sz w:val="20"/>
                <w:szCs w:val="20"/>
              </w:rPr>
            </w:pPr>
            <w:r w:rsidRPr="00987F02">
              <w:rPr>
                <w:rFonts w:ascii="Tahoma" w:hAnsi="Tahoma" w:cs="Tahoma"/>
                <w:sz w:val="20"/>
                <w:szCs w:val="20"/>
              </w:rPr>
              <w:t>SOP Penetapan Hakim Dalam Perkara Tipiring</w:t>
            </w:r>
          </w:p>
          <w:p w:rsidR="00AD4670" w:rsidRPr="00987F02" w:rsidRDefault="00AD4670" w:rsidP="009A2A9C">
            <w:pPr>
              <w:pStyle w:val="ListParagraph"/>
              <w:numPr>
                <w:ilvl w:val="0"/>
                <w:numId w:val="247"/>
              </w:numPr>
              <w:rPr>
                <w:rFonts w:ascii="Tahoma" w:hAnsi="Tahoma" w:cs="Tahoma"/>
                <w:sz w:val="20"/>
                <w:szCs w:val="20"/>
              </w:rPr>
            </w:pPr>
            <w:r w:rsidRPr="00987F02">
              <w:rPr>
                <w:rFonts w:ascii="Tahoma" w:hAnsi="Tahoma" w:cs="Tahoma"/>
                <w:sz w:val="20"/>
                <w:szCs w:val="20"/>
              </w:rPr>
              <w:t>SOP Penetapan Hakim Dalam Perkara Lalu Lintas</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155632">
        <w:trPr>
          <w:trHeight w:val="415"/>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AD4670" w:rsidRPr="00987F02" w:rsidRDefault="00AD4670" w:rsidP="009A2A9C">
            <w:pPr>
              <w:pStyle w:val="ListParagraph"/>
              <w:numPr>
                <w:ilvl w:val="0"/>
                <w:numId w:val="246"/>
              </w:numPr>
              <w:ind w:left="317" w:hanging="317"/>
              <w:rPr>
                <w:rFonts w:ascii="Tahoma" w:hAnsi="Tahoma" w:cs="Tahoma"/>
                <w:sz w:val="20"/>
                <w:szCs w:val="20"/>
              </w:rPr>
            </w:pPr>
            <w:r w:rsidRPr="00987F02">
              <w:rPr>
                <w:rFonts w:ascii="Tahoma" w:hAnsi="Tahoma" w:cs="Tahoma"/>
                <w:sz w:val="20"/>
                <w:szCs w:val="20"/>
              </w:rPr>
              <w:t xml:space="preserve">SOP Persidangan Perkara Permohonan </w:t>
            </w:r>
          </w:p>
          <w:p w:rsidR="00AD4670" w:rsidRPr="00987F02" w:rsidRDefault="00AD4670" w:rsidP="009A2A9C">
            <w:pPr>
              <w:pStyle w:val="ListParagraph"/>
              <w:numPr>
                <w:ilvl w:val="0"/>
                <w:numId w:val="246"/>
              </w:numPr>
              <w:ind w:left="317" w:hanging="317"/>
              <w:rPr>
                <w:rFonts w:ascii="Tahoma" w:hAnsi="Tahoma" w:cs="Tahoma"/>
                <w:sz w:val="20"/>
                <w:szCs w:val="20"/>
              </w:rPr>
            </w:pPr>
            <w:r w:rsidRPr="00987F02">
              <w:rPr>
                <w:rFonts w:ascii="Tahoma" w:hAnsi="Tahoma" w:cs="Tahoma"/>
                <w:sz w:val="20"/>
                <w:szCs w:val="20"/>
              </w:rPr>
              <w:t>SOP Persidangan Perkara Gugatan</w:t>
            </w:r>
          </w:p>
          <w:p w:rsidR="00AD4670" w:rsidRPr="00987F02" w:rsidRDefault="00AD4670" w:rsidP="009A2A9C">
            <w:pPr>
              <w:pStyle w:val="ListParagraph"/>
              <w:numPr>
                <w:ilvl w:val="0"/>
                <w:numId w:val="246"/>
              </w:numPr>
              <w:ind w:left="317" w:hanging="317"/>
              <w:rPr>
                <w:rFonts w:ascii="Tahoma" w:hAnsi="Tahoma" w:cs="Tahoma"/>
                <w:sz w:val="20"/>
                <w:szCs w:val="20"/>
              </w:rPr>
            </w:pPr>
            <w:r w:rsidRPr="00987F02">
              <w:rPr>
                <w:rFonts w:ascii="Tahoma" w:hAnsi="Tahoma" w:cs="Tahoma"/>
                <w:sz w:val="20"/>
                <w:szCs w:val="20"/>
              </w:rPr>
              <w:t>SOP Persidangan Pra Peradilan</w:t>
            </w:r>
          </w:p>
          <w:p w:rsidR="00AD4670" w:rsidRPr="00987F02" w:rsidRDefault="00AD4670" w:rsidP="009A2A9C">
            <w:pPr>
              <w:pStyle w:val="ListParagraph"/>
              <w:numPr>
                <w:ilvl w:val="0"/>
                <w:numId w:val="246"/>
              </w:numPr>
              <w:ind w:left="317" w:hanging="317"/>
              <w:rPr>
                <w:rFonts w:ascii="Tahoma" w:hAnsi="Tahoma" w:cs="Tahoma"/>
                <w:sz w:val="20"/>
                <w:szCs w:val="20"/>
              </w:rPr>
            </w:pPr>
            <w:r w:rsidRPr="00987F02">
              <w:rPr>
                <w:rFonts w:ascii="Tahoma" w:hAnsi="Tahoma" w:cs="Tahoma"/>
                <w:sz w:val="20"/>
                <w:szCs w:val="20"/>
              </w:rPr>
              <w:t>SOP Persidangan Tipiring</w:t>
            </w:r>
          </w:p>
          <w:p w:rsidR="00AD4670" w:rsidRPr="00987F02" w:rsidRDefault="00AD4670" w:rsidP="009A2A9C">
            <w:pPr>
              <w:pStyle w:val="ListParagraph"/>
              <w:numPr>
                <w:ilvl w:val="0"/>
                <w:numId w:val="246"/>
              </w:numPr>
              <w:ind w:left="317" w:hanging="317"/>
              <w:rPr>
                <w:rFonts w:ascii="Tahoma" w:hAnsi="Tahoma" w:cs="Tahoma"/>
                <w:sz w:val="20"/>
                <w:szCs w:val="20"/>
              </w:rPr>
            </w:pPr>
            <w:r w:rsidRPr="00987F02">
              <w:rPr>
                <w:rFonts w:ascii="Tahoma" w:hAnsi="Tahoma" w:cs="Tahoma"/>
                <w:sz w:val="20"/>
                <w:szCs w:val="20"/>
              </w:rPr>
              <w:t>SOP Persidangan Perkara Pelanggaran Lalu Lintas</w:t>
            </w:r>
          </w:p>
          <w:p w:rsidR="00AD4670" w:rsidRPr="00987F02" w:rsidRDefault="00AD4670" w:rsidP="009A2A9C">
            <w:pPr>
              <w:pStyle w:val="ListParagraph"/>
              <w:numPr>
                <w:ilvl w:val="0"/>
                <w:numId w:val="246"/>
              </w:numPr>
              <w:ind w:left="317" w:hanging="317"/>
              <w:rPr>
                <w:rFonts w:ascii="Tahoma" w:hAnsi="Tahoma" w:cs="Tahoma"/>
                <w:sz w:val="20"/>
                <w:szCs w:val="20"/>
              </w:rPr>
            </w:pPr>
            <w:r w:rsidRPr="00987F02">
              <w:rPr>
                <w:rFonts w:ascii="Tahoma" w:hAnsi="Tahoma" w:cs="Tahoma"/>
                <w:sz w:val="20"/>
                <w:szCs w:val="20"/>
              </w:rPr>
              <w:t xml:space="preserve">SOP Persidangan Perkaran Anak  </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155632">
        <w:trPr>
          <w:trHeight w:val="323"/>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AD4670" w:rsidRPr="00987F02" w:rsidRDefault="00AD4670" w:rsidP="009A2A9C">
            <w:pPr>
              <w:pStyle w:val="ListParagraph"/>
              <w:numPr>
                <w:ilvl w:val="0"/>
                <w:numId w:val="245"/>
              </w:numPr>
              <w:rPr>
                <w:rFonts w:ascii="Tahoma" w:hAnsi="Tahoma" w:cs="Tahoma"/>
                <w:sz w:val="20"/>
                <w:szCs w:val="20"/>
              </w:rPr>
            </w:pPr>
            <w:r w:rsidRPr="00987F02">
              <w:rPr>
                <w:rFonts w:ascii="Tahoma" w:hAnsi="Tahoma" w:cs="Tahoma"/>
                <w:sz w:val="20"/>
                <w:szCs w:val="20"/>
              </w:rPr>
              <w:t>SOP Administrasi Penanganan Perkara Perdata</w:t>
            </w:r>
          </w:p>
          <w:p w:rsidR="00AD4670" w:rsidRPr="00987F02" w:rsidRDefault="00AD4670" w:rsidP="009A2A9C">
            <w:pPr>
              <w:pStyle w:val="ListParagraph"/>
              <w:numPr>
                <w:ilvl w:val="0"/>
                <w:numId w:val="245"/>
              </w:numPr>
              <w:rPr>
                <w:rFonts w:ascii="Tahoma" w:hAnsi="Tahoma" w:cs="Tahoma"/>
                <w:sz w:val="20"/>
                <w:szCs w:val="20"/>
              </w:rPr>
            </w:pPr>
            <w:r w:rsidRPr="00987F02">
              <w:rPr>
                <w:rFonts w:ascii="Tahoma" w:hAnsi="Tahoma" w:cs="Tahoma"/>
                <w:sz w:val="20"/>
                <w:szCs w:val="20"/>
              </w:rPr>
              <w:t>SOP Proses Persidangan Perkara Perdata</w:t>
            </w:r>
          </w:p>
          <w:p w:rsidR="00AD4670" w:rsidRPr="00987F02" w:rsidRDefault="00AD4670" w:rsidP="009A2A9C">
            <w:pPr>
              <w:pStyle w:val="ListParagraph"/>
              <w:numPr>
                <w:ilvl w:val="0"/>
                <w:numId w:val="245"/>
              </w:numPr>
              <w:rPr>
                <w:rFonts w:ascii="Tahoma" w:hAnsi="Tahoma" w:cs="Tahoma"/>
                <w:sz w:val="20"/>
                <w:szCs w:val="20"/>
              </w:rPr>
            </w:pPr>
            <w:r w:rsidRPr="00987F02">
              <w:rPr>
                <w:rFonts w:ascii="Tahoma" w:hAnsi="Tahoma" w:cs="Tahoma"/>
                <w:sz w:val="20"/>
                <w:szCs w:val="20"/>
              </w:rPr>
              <w:t>SOP Proses Persidangan Perkara Perdata</w:t>
            </w:r>
          </w:p>
          <w:p w:rsidR="00AD4670" w:rsidRPr="00987F02" w:rsidRDefault="00AD4670" w:rsidP="009A2A9C">
            <w:pPr>
              <w:pStyle w:val="ListParagraph"/>
              <w:numPr>
                <w:ilvl w:val="0"/>
                <w:numId w:val="245"/>
              </w:numPr>
              <w:rPr>
                <w:rFonts w:ascii="Tahoma" w:hAnsi="Tahoma" w:cs="Tahoma"/>
                <w:sz w:val="20"/>
                <w:szCs w:val="20"/>
              </w:rPr>
            </w:pPr>
            <w:r w:rsidRPr="00987F02">
              <w:rPr>
                <w:rFonts w:ascii="Tahoma" w:hAnsi="Tahoma" w:cs="Tahoma"/>
                <w:sz w:val="20"/>
                <w:szCs w:val="20"/>
              </w:rPr>
              <w:t>SOP eksekusi Lelang</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155632">
        <w:trPr>
          <w:trHeight w:val="1549"/>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5.</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13</w:t>
            </w:r>
          </w:p>
        </w:tc>
        <w:tc>
          <w:tcPr>
            <w:tcW w:w="4483" w:type="dxa"/>
          </w:tcPr>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Pendaftaran Berkas Perkara Pidana Biasa (DEWASA/ANAK)</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Pendaftaran Berkas Pidana Sngkat</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Persidangan Perkara Pidana Cepat (RINGAN)</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Penerimaan Permohonan Praperadilan</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Penerimaan Pernyataan Banding Perkara Pidana</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Pendaftaran Permohonan Kasasi Perkara Pidana</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lastRenderedPageBreak/>
              <w:t>SOP Pendaftaran Permohonan Peninjauan Kembali (PK) Perkara Pidana</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Penanganan Permohonan Izin/Persetujuan Penyitaan</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Penanganan Permohonan Izin/Persetujuan Pengeledahan</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Penerimaan Permohonan Perpanjangan Penahanan Pasal 29 Ayat (2),(3) KUHAP Tahap Satu Dan Dua</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Permohonan Diversi Dari Penyidik/ Penuntut Umum</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Penerimaan Permohonan Grasi Perkara Pidana</w:t>
            </w:r>
          </w:p>
          <w:p w:rsidR="00AD4670" w:rsidRPr="00987F02" w:rsidRDefault="00AD4670" w:rsidP="009A2A9C">
            <w:pPr>
              <w:pStyle w:val="ListParagraph"/>
              <w:numPr>
                <w:ilvl w:val="0"/>
                <w:numId w:val="244"/>
              </w:numPr>
              <w:rPr>
                <w:rFonts w:ascii="Tahoma" w:hAnsi="Tahoma" w:cs="Tahoma"/>
                <w:sz w:val="20"/>
                <w:szCs w:val="20"/>
              </w:rPr>
            </w:pPr>
            <w:r w:rsidRPr="00987F02">
              <w:rPr>
                <w:rFonts w:ascii="Tahoma" w:hAnsi="Tahoma" w:cs="Tahoma"/>
                <w:sz w:val="20"/>
                <w:szCs w:val="20"/>
              </w:rPr>
              <w:t>SOP Pelaksanaan Pengawasan Dan Pengamatan</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AD4670">
        <w:trPr>
          <w:trHeight w:val="2012"/>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AD4670" w:rsidRPr="00987F02" w:rsidRDefault="00AD4670" w:rsidP="009A2A9C">
            <w:pPr>
              <w:pStyle w:val="ListParagraph"/>
              <w:numPr>
                <w:ilvl w:val="0"/>
                <w:numId w:val="243"/>
              </w:numPr>
              <w:rPr>
                <w:rFonts w:ascii="Tahoma" w:hAnsi="Tahoma" w:cs="Tahoma"/>
                <w:sz w:val="20"/>
                <w:szCs w:val="20"/>
              </w:rPr>
            </w:pPr>
            <w:r w:rsidRPr="00987F02">
              <w:rPr>
                <w:rFonts w:ascii="Tahoma" w:hAnsi="Tahoma" w:cs="Tahoma"/>
                <w:sz w:val="20"/>
                <w:szCs w:val="20"/>
              </w:rPr>
              <w:t>SOP Perkara Perdata Permohonan</w:t>
            </w:r>
          </w:p>
          <w:p w:rsidR="00AD4670" w:rsidRPr="00987F02" w:rsidRDefault="00AD4670" w:rsidP="009A2A9C">
            <w:pPr>
              <w:pStyle w:val="ListParagraph"/>
              <w:numPr>
                <w:ilvl w:val="0"/>
                <w:numId w:val="243"/>
              </w:numPr>
              <w:rPr>
                <w:rFonts w:ascii="Tahoma" w:hAnsi="Tahoma" w:cs="Tahoma"/>
                <w:sz w:val="20"/>
                <w:szCs w:val="20"/>
              </w:rPr>
            </w:pPr>
            <w:r w:rsidRPr="00987F02">
              <w:rPr>
                <w:rFonts w:ascii="Tahoma" w:hAnsi="Tahoma" w:cs="Tahoma"/>
                <w:sz w:val="20"/>
                <w:szCs w:val="20"/>
              </w:rPr>
              <w:t>SOP Perkara Perdata Gugatan</w:t>
            </w:r>
          </w:p>
          <w:p w:rsidR="00AD4670" w:rsidRPr="00987F02" w:rsidRDefault="00AD4670" w:rsidP="009A2A9C">
            <w:pPr>
              <w:pStyle w:val="ListParagraph"/>
              <w:numPr>
                <w:ilvl w:val="0"/>
                <w:numId w:val="243"/>
              </w:numPr>
              <w:rPr>
                <w:rFonts w:ascii="Tahoma" w:hAnsi="Tahoma" w:cs="Tahoma"/>
                <w:sz w:val="20"/>
                <w:szCs w:val="20"/>
              </w:rPr>
            </w:pPr>
            <w:r w:rsidRPr="00987F02">
              <w:rPr>
                <w:rFonts w:ascii="Tahoma" w:hAnsi="Tahoma" w:cs="Tahoma"/>
                <w:sz w:val="20"/>
                <w:szCs w:val="20"/>
              </w:rPr>
              <w:t>SOP Perkara Perdata Banding</w:t>
            </w:r>
          </w:p>
          <w:p w:rsidR="00AD4670" w:rsidRPr="00987F02" w:rsidRDefault="00AD4670" w:rsidP="009A2A9C">
            <w:pPr>
              <w:pStyle w:val="ListParagraph"/>
              <w:numPr>
                <w:ilvl w:val="0"/>
                <w:numId w:val="243"/>
              </w:numPr>
              <w:rPr>
                <w:rFonts w:ascii="Tahoma" w:hAnsi="Tahoma" w:cs="Tahoma"/>
                <w:sz w:val="20"/>
                <w:szCs w:val="20"/>
              </w:rPr>
            </w:pPr>
            <w:r w:rsidRPr="00987F02">
              <w:rPr>
                <w:rFonts w:ascii="Tahoma" w:hAnsi="Tahoma" w:cs="Tahoma"/>
                <w:sz w:val="20"/>
                <w:szCs w:val="20"/>
              </w:rPr>
              <w:t>SOP Perkara Perdata Kasasi</w:t>
            </w:r>
          </w:p>
          <w:p w:rsidR="00AD4670" w:rsidRPr="00987F02" w:rsidRDefault="00AD4670" w:rsidP="009A2A9C">
            <w:pPr>
              <w:pStyle w:val="ListParagraph"/>
              <w:numPr>
                <w:ilvl w:val="0"/>
                <w:numId w:val="243"/>
              </w:numPr>
              <w:rPr>
                <w:rFonts w:ascii="Tahoma" w:hAnsi="Tahoma" w:cs="Tahoma"/>
                <w:sz w:val="20"/>
                <w:szCs w:val="20"/>
              </w:rPr>
            </w:pPr>
            <w:r w:rsidRPr="00987F02">
              <w:rPr>
                <w:rFonts w:ascii="Tahoma" w:hAnsi="Tahoma" w:cs="Tahoma"/>
                <w:sz w:val="20"/>
                <w:szCs w:val="20"/>
              </w:rPr>
              <w:t>SOP Perkara Perdata Peninjauan Kembali</w:t>
            </w:r>
          </w:p>
          <w:p w:rsidR="00AD4670" w:rsidRPr="00987F02" w:rsidRDefault="00AD4670" w:rsidP="009A2A9C">
            <w:pPr>
              <w:pStyle w:val="ListParagraph"/>
              <w:numPr>
                <w:ilvl w:val="0"/>
                <w:numId w:val="243"/>
              </w:numPr>
              <w:rPr>
                <w:rFonts w:ascii="Tahoma" w:hAnsi="Tahoma" w:cs="Tahoma"/>
                <w:sz w:val="20"/>
                <w:szCs w:val="20"/>
              </w:rPr>
            </w:pPr>
            <w:r w:rsidRPr="00987F02">
              <w:rPr>
                <w:rFonts w:ascii="Tahoma" w:hAnsi="Tahoma" w:cs="Tahoma"/>
                <w:sz w:val="20"/>
                <w:szCs w:val="20"/>
              </w:rPr>
              <w:t>SOP Permohonan Sita Eksekusi Perdata</w:t>
            </w:r>
          </w:p>
          <w:p w:rsidR="00AD4670" w:rsidRPr="00987F02" w:rsidRDefault="00AD4670" w:rsidP="009A2A9C">
            <w:pPr>
              <w:pStyle w:val="ListParagraph"/>
              <w:numPr>
                <w:ilvl w:val="0"/>
                <w:numId w:val="243"/>
              </w:numPr>
              <w:rPr>
                <w:rFonts w:ascii="Tahoma" w:hAnsi="Tahoma" w:cs="Tahoma"/>
                <w:sz w:val="20"/>
                <w:szCs w:val="20"/>
              </w:rPr>
            </w:pPr>
            <w:r w:rsidRPr="00987F02">
              <w:rPr>
                <w:rFonts w:ascii="Tahoma" w:hAnsi="Tahoma" w:cs="Tahoma"/>
                <w:sz w:val="20"/>
                <w:szCs w:val="20"/>
              </w:rPr>
              <w:t>SOP Penerimaan Konsinyasi</w:t>
            </w:r>
          </w:p>
          <w:p w:rsidR="00AD4670" w:rsidRPr="00987F02" w:rsidRDefault="00AD4670" w:rsidP="009A2A9C">
            <w:pPr>
              <w:pStyle w:val="ListParagraph"/>
              <w:numPr>
                <w:ilvl w:val="0"/>
                <w:numId w:val="243"/>
              </w:numPr>
              <w:rPr>
                <w:rFonts w:ascii="Tahoma" w:hAnsi="Tahoma" w:cs="Tahoma"/>
                <w:sz w:val="20"/>
                <w:szCs w:val="20"/>
              </w:rPr>
            </w:pPr>
            <w:r w:rsidRPr="00987F02">
              <w:rPr>
                <w:rFonts w:ascii="Tahoma" w:hAnsi="Tahoma" w:cs="Tahoma"/>
                <w:sz w:val="20"/>
                <w:szCs w:val="20"/>
              </w:rPr>
              <w:t>SOP Perkara Perdata Gugatan Sederhana</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155632">
        <w:trPr>
          <w:trHeight w:val="1693"/>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7.</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18</w:t>
            </w:r>
          </w:p>
        </w:tc>
        <w:tc>
          <w:tcPr>
            <w:tcW w:w="4483" w:type="dxa"/>
          </w:tcPr>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Laporan Perkara</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Pendaftaran Badan Hukum</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Pendaftaran Surat Kuasa</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Pembuatan Laporan Bulanan</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Pembuatan Laporan Caturwulan</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Pembuatan Laporan Semester</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Pembuatan Laporan Tahunan Perkara</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Penanganan Papan Informasi Perkara</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Pengarsipan Berkas</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Pengaduan</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Pelayanan Informasi</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Pembuatan Surat Keterangan Penelitian</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Surat Keterangan</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Pelayanan Kuasa Insidentil</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Pelayanan Informasi</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Surat Keterangan</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Kerjasama Pos Bakum</w:t>
            </w:r>
          </w:p>
          <w:p w:rsidR="00AD4670" w:rsidRPr="00987F02" w:rsidRDefault="00AD4670" w:rsidP="009A2A9C">
            <w:pPr>
              <w:pStyle w:val="ListParagraph"/>
              <w:numPr>
                <w:ilvl w:val="0"/>
                <w:numId w:val="242"/>
              </w:numPr>
              <w:rPr>
                <w:rFonts w:ascii="Tahoma" w:hAnsi="Tahoma" w:cs="Tahoma"/>
                <w:sz w:val="20"/>
                <w:szCs w:val="20"/>
              </w:rPr>
            </w:pPr>
            <w:r w:rsidRPr="00987F02">
              <w:rPr>
                <w:rFonts w:ascii="Tahoma" w:hAnsi="Tahoma" w:cs="Tahoma"/>
                <w:sz w:val="20"/>
                <w:szCs w:val="20"/>
              </w:rPr>
              <w:t>SOP Layanan Hukum</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F64CF9">
        <w:trPr>
          <w:trHeight w:val="447"/>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AD4670" w:rsidRPr="00987F02" w:rsidRDefault="00AD4670" w:rsidP="009A2A9C">
            <w:pPr>
              <w:pStyle w:val="ListParagraph"/>
              <w:numPr>
                <w:ilvl w:val="0"/>
                <w:numId w:val="241"/>
              </w:numPr>
              <w:rPr>
                <w:rFonts w:ascii="Tahoma" w:hAnsi="Tahoma" w:cs="Tahoma"/>
                <w:sz w:val="20"/>
                <w:szCs w:val="20"/>
              </w:rPr>
            </w:pPr>
            <w:r w:rsidRPr="00987F02">
              <w:rPr>
                <w:rFonts w:ascii="Tahoma" w:hAnsi="Tahoma" w:cs="Tahoma"/>
                <w:sz w:val="20"/>
                <w:szCs w:val="20"/>
              </w:rPr>
              <w:t>SOP Panitera Pengganti Perkara Gugatan</w:t>
            </w:r>
          </w:p>
          <w:p w:rsidR="00AD4670" w:rsidRPr="00987F02" w:rsidRDefault="00AD4670" w:rsidP="009A2A9C">
            <w:pPr>
              <w:pStyle w:val="ListParagraph"/>
              <w:numPr>
                <w:ilvl w:val="0"/>
                <w:numId w:val="241"/>
              </w:numPr>
              <w:rPr>
                <w:rFonts w:ascii="Tahoma" w:hAnsi="Tahoma" w:cs="Tahoma"/>
                <w:sz w:val="20"/>
                <w:szCs w:val="20"/>
              </w:rPr>
            </w:pPr>
            <w:r w:rsidRPr="00987F02">
              <w:rPr>
                <w:rFonts w:ascii="Tahoma" w:hAnsi="Tahoma" w:cs="Tahoma"/>
                <w:sz w:val="20"/>
                <w:szCs w:val="20"/>
              </w:rPr>
              <w:t>SOP Panitera Pengganti Perkara Permohonan</w:t>
            </w:r>
          </w:p>
          <w:p w:rsidR="00AD4670" w:rsidRPr="00987F02" w:rsidRDefault="00AD4670" w:rsidP="009A2A9C">
            <w:pPr>
              <w:pStyle w:val="ListParagraph"/>
              <w:numPr>
                <w:ilvl w:val="0"/>
                <w:numId w:val="241"/>
              </w:numPr>
              <w:rPr>
                <w:rFonts w:ascii="Tahoma" w:hAnsi="Tahoma" w:cs="Tahoma"/>
                <w:sz w:val="20"/>
                <w:szCs w:val="20"/>
              </w:rPr>
            </w:pPr>
            <w:r w:rsidRPr="00987F02">
              <w:rPr>
                <w:rFonts w:ascii="Tahoma" w:hAnsi="Tahoma" w:cs="Tahoma"/>
                <w:sz w:val="20"/>
                <w:szCs w:val="20"/>
              </w:rPr>
              <w:t>SOP Panitera Pengganti Pidana Anak</w:t>
            </w:r>
          </w:p>
          <w:p w:rsidR="00AD4670" w:rsidRPr="00987F02" w:rsidRDefault="00AD4670" w:rsidP="009A2A9C">
            <w:pPr>
              <w:pStyle w:val="ListParagraph"/>
              <w:numPr>
                <w:ilvl w:val="0"/>
                <w:numId w:val="241"/>
              </w:numPr>
              <w:rPr>
                <w:rFonts w:ascii="Tahoma" w:hAnsi="Tahoma" w:cs="Tahoma"/>
                <w:sz w:val="20"/>
                <w:szCs w:val="20"/>
              </w:rPr>
            </w:pPr>
            <w:r w:rsidRPr="00987F02">
              <w:rPr>
                <w:rFonts w:ascii="Tahoma" w:hAnsi="Tahoma" w:cs="Tahoma"/>
                <w:sz w:val="20"/>
                <w:szCs w:val="20"/>
              </w:rPr>
              <w:t>SOP Panitera Pengganti Pidana Biasa</w:t>
            </w:r>
          </w:p>
          <w:p w:rsidR="00AD4670" w:rsidRPr="00987F02" w:rsidRDefault="00AD4670" w:rsidP="009A2A9C">
            <w:pPr>
              <w:pStyle w:val="ListParagraph"/>
              <w:numPr>
                <w:ilvl w:val="0"/>
                <w:numId w:val="241"/>
              </w:numPr>
              <w:rPr>
                <w:rFonts w:ascii="Tahoma" w:hAnsi="Tahoma" w:cs="Tahoma"/>
                <w:sz w:val="20"/>
                <w:szCs w:val="20"/>
              </w:rPr>
            </w:pPr>
            <w:r w:rsidRPr="00987F02">
              <w:rPr>
                <w:rFonts w:ascii="Tahoma" w:hAnsi="Tahoma" w:cs="Tahoma"/>
                <w:sz w:val="20"/>
                <w:szCs w:val="20"/>
              </w:rPr>
              <w:t>SOP Panitera Pengganti Pra Peradilan</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F64CF9">
        <w:trPr>
          <w:trHeight w:val="411"/>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13</w:t>
            </w:r>
          </w:p>
        </w:tc>
        <w:tc>
          <w:tcPr>
            <w:tcW w:w="4483" w:type="dxa"/>
          </w:tcPr>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Pemberitahuan Putusan Perkara Pidana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Pemberitahuan Inzage Perkara Pidana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Pemberitahuan Pernyataan Banding Atau Kasasi Atau PK Perkara Pidana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Pemberitahuan Dan Penyerahan Memori Dan Kontra Memori Banding Atau Kasasi Atau PK Perkara Pidana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Pemanggilan Sidang Perkara Perdata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 xml:space="preserve">SOP Pemneritahuan Isi Penetapan Atau </w:t>
            </w:r>
            <w:r w:rsidRPr="00987F02">
              <w:rPr>
                <w:rFonts w:ascii="Tahoma" w:hAnsi="Tahoma" w:cs="Tahoma"/>
                <w:sz w:val="20"/>
                <w:szCs w:val="20"/>
              </w:rPr>
              <w:lastRenderedPageBreak/>
              <w:t>Putusan Perkara Perdata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Pemberitahuan Dan Penyerahan Memori Banding Atau Kasasi Atau PK Perkara Perdata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Pemberitahuan Dan Penyerahan Kontra Memori Banding Atau Kasasi Atau PK Perkara Perdata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Pemberitahuan Inzage Perkara Perdata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Sita Atau Jaminan Perkara Perdata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Eksekusi Perkara Perdata</w:t>
            </w:r>
          </w:p>
          <w:p w:rsidR="00AD4670" w:rsidRPr="00987F02" w:rsidRDefault="00AD4670" w:rsidP="009A2A9C">
            <w:pPr>
              <w:pStyle w:val="ListParagraph"/>
              <w:numPr>
                <w:ilvl w:val="0"/>
                <w:numId w:val="239"/>
              </w:numPr>
              <w:rPr>
                <w:rFonts w:ascii="Tahoma" w:hAnsi="Tahoma" w:cs="Tahoma"/>
                <w:sz w:val="20"/>
                <w:szCs w:val="20"/>
              </w:rPr>
            </w:pPr>
            <w:r w:rsidRPr="00987F02">
              <w:rPr>
                <w:rFonts w:ascii="Tahoma" w:hAnsi="Tahoma" w:cs="Tahoma"/>
                <w:sz w:val="20"/>
                <w:szCs w:val="20"/>
              </w:rPr>
              <w:t>SOP Aanmaning</w:t>
            </w:r>
          </w:p>
          <w:p w:rsidR="00AD4670" w:rsidRPr="00987F02" w:rsidRDefault="00AD4670" w:rsidP="009A2A9C">
            <w:pPr>
              <w:pStyle w:val="ListParagraph"/>
              <w:numPr>
                <w:ilvl w:val="0"/>
                <w:numId w:val="239"/>
              </w:numPr>
              <w:rPr>
                <w:rFonts w:ascii="Tahoma" w:hAnsi="Tahoma" w:cs="Tahoma"/>
                <w:sz w:val="20"/>
                <w:szCs w:val="20"/>
              </w:rPr>
            </w:pPr>
            <w:r w:rsidRPr="00F42C47">
              <w:rPr>
                <w:rFonts w:ascii="Tahoma" w:hAnsi="Tahoma" w:cs="Tahoma"/>
                <w:sz w:val="20"/>
                <w:szCs w:val="20"/>
              </w:rPr>
              <w:t xml:space="preserve">SOP Delegasi Masuk Perkara Perdata </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F64CF9">
        <w:trPr>
          <w:trHeight w:val="558"/>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10.</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Sekretaris</w:t>
            </w:r>
          </w:p>
          <w:p w:rsidR="00AD4670" w:rsidRPr="00987F02" w:rsidRDefault="00AD4670" w:rsidP="00471A8F">
            <w:pPr>
              <w:pStyle w:val="ListParagraph"/>
              <w:ind w:left="0"/>
              <w:rPr>
                <w:rFonts w:ascii="Tahoma" w:hAnsi="Tahoma" w:cs="Tahoma"/>
                <w:sz w:val="20"/>
                <w:szCs w:val="20"/>
              </w:rPr>
            </w:pP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6</w:t>
            </w:r>
          </w:p>
        </w:tc>
        <w:tc>
          <w:tcPr>
            <w:tcW w:w="4483" w:type="dxa"/>
          </w:tcPr>
          <w:p w:rsidR="00AD4670" w:rsidRPr="00987F02" w:rsidRDefault="00AD4670" w:rsidP="009A2A9C">
            <w:pPr>
              <w:pStyle w:val="ListParagraph"/>
              <w:numPr>
                <w:ilvl w:val="0"/>
                <w:numId w:val="240"/>
              </w:numPr>
              <w:rPr>
                <w:rFonts w:ascii="Tahoma" w:hAnsi="Tahoma" w:cs="Tahoma"/>
                <w:sz w:val="20"/>
                <w:szCs w:val="20"/>
              </w:rPr>
            </w:pPr>
            <w:r w:rsidRPr="00987F02">
              <w:rPr>
                <w:rFonts w:ascii="Tahoma" w:hAnsi="Tahoma" w:cs="Tahoma"/>
                <w:sz w:val="20"/>
                <w:szCs w:val="20"/>
              </w:rPr>
              <w:t>SOP Persetujuan Bahan Pelaksanaan</w:t>
            </w:r>
          </w:p>
          <w:p w:rsidR="00AD4670" w:rsidRPr="00987F02" w:rsidRDefault="00AD4670" w:rsidP="009A2A9C">
            <w:pPr>
              <w:pStyle w:val="ListParagraph"/>
              <w:numPr>
                <w:ilvl w:val="0"/>
                <w:numId w:val="240"/>
              </w:numPr>
              <w:rPr>
                <w:rFonts w:ascii="Tahoma" w:hAnsi="Tahoma" w:cs="Tahoma"/>
                <w:sz w:val="20"/>
                <w:szCs w:val="20"/>
              </w:rPr>
            </w:pPr>
            <w:r w:rsidRPr="00987F02">
              <w:rPr>
                <w:rFonts w:ascii="Tahoma" w:hAnsi="Tahoma" w:cs="Tahoma"/>
                <w:sz w:val="20"/>
                <w:szCs w:val="20"/>
              </w:rPr>
              <w:t>SOP Persetujuan Bahan Pelaksanaan UR Kepegawaian</w:t>
            </w:r>
          </w:p>
          <w:p w:rsidR="00AD4670" w:rsidRPr="00987F02" w:rsidRDefault="00AD4670" w:rsidP="009A2A9C">
            <w:pPr>
              <w:pStyle w:val="ListParagraph"/>
              <w:numPr>
                <w:ilvl w:val="0"/>
                <w:numId w:val="240"/>
              </w:numPr>
              <w:rPr>
                <w:rFonts w:ascii="Tahoma" w:hAnsi="Tahoma" w:cs="Tahoma"/>
                <w:sz w:val="20"/>
                <w:szCs w:val="20"/>
              </w:rPr>
            </w:pPr>
            <w:r w:rsidRPr="00987F02">
              <w:rPr>
                <w:rFonts w:ascii="Tahoma" w:hAnsi="Tahoma" w:cs="Tahoma"/>
                <w:sz w:val="20"/>
                <w:szCs w:val="20"/>
              </w:rPr>
              <w:t>SOP Persetujuan Bahan Pelaksanaan Penataan Organisasi &amp; Tata Laksana</w:t>
            </w:r>
          </w:p>
          <w:p w:rsidR="00AD4670" w:rsidRPr="00987F02" w:rsidRDefault="00AD4670" w:rsidP="009A2A9C">
            <w:pPr>
              <w:pStyle w:val="ListParagraph"/>
              <w:numPr>
                <w:ilvl w:val="0"/>
                <w:numId w:val="240"/>
              </w:numPr>
              <w:rPr>
                <w:rFonts w:ascii="Tahoma" w:hAnsi="Tahoma" w:cs="Tahoma"/>
                <w:sz w:val="20"/>
                <w:szCs w:val="20"/>
              </w:rPr>
            </w:pPr>
            <w:r w:rsidRPr="00987F02">
              <w:rPr>
                <w:rFonts w:ascii="Tahoma" w:hAnsi="Tahoma" w:cs="Tahoma"/>
                <w:sz w:val="20"/>
                <w:szCs w:val="20"/>
              </w:rPr>
              <w:t>SOP Persetujuan Bahan Pelaksanaan UR Keuangan</w:t>
            </w:r>
          </w:p>
          <w:p w:rsidR="00AD4670" w:rsidRPr="00987F02" w:rsidRDefault="00AD4670" w:rsidP="009A2A9C">
            <w:pPr>
              <w:pStyle w:val="ListParagraph"/>
              <w:numPr>
                <w:ilvl w:val="0"/>
                <w:numId w:val="240"/>
              </w:numPr>
              <w:rPr>
                <w:rFonts w:ascii="Tahoma" w:hAnsi="Tahoma" w:cs="Tahoma"/>
                <w:sz w:val="20"/>
                <w:szCs w:val="20"/>
              </w:rPr>
            </w:pPr>
            <w:r w:rsidRPr="00987F02">
              <w:rPr>
                <w:rFonts w:ascii="Tahoma" w:hAnsi="Tahoma" w:cs="Tahoma"/>
                <w:sz w:val="20"/>
                <w:szCs w:val="20"/>
              </w:rPr>
              <w:t>SOP Persetujuan Bahan Pelaksanaan Urusan Surat Menyurat, Arsip, Perlengkapan, Rumah Tangga, Keamanan, Keprotokolan Dan Perustakaan</w:t>
            </w:r>
          </w:p>
          <w:p w:rsidR="00AD4670" w:rsidRPr="00987F02" w:rsidRDefault="00AD4670" w:rsidP="009A2A9C">
            <w:pPr>
              <w:pStyle w:val="ListParagraph"/>
              <w:numPr>
                <w:ilvl w:val="0"/>
                <w:numId w:val="240"/>
              </w:numPr>
              <w:rPr>
                <w:rFonts w:ascii="Tahoma" w:hAnsi="Tahoma" w:cs="Tahoma"/>
                <w:sz w:val="20"/>
                <w:szCs w:val="20"/>
              </w:rPr>
            </w:pPr>
            <w:r w:rsidRPr="00987F02">
              <w:rPr>
                <w:rFonts w:ascii="Tahoma" w:hAnsi="Tahoma" w:cs="Tahoma"/>
                <w:sz w:val="20"/>
                <w:szCs w:val="20"/>
              </w:rPr>
              <w:t xml:space="preserve">SOP Persetujuan Bahan Pelaksanaan Pemantauan, Evaluasi Dan Dokumentasi Serta Pelaporan </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AD4670">
        <w:trPr>
          <w:trHeight w:val="8069"/>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11.</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22</w:t>
            </w:r>
          </w:p>
        </w:tc>
        <w:tc>
          <w:tcPr>
            <w:tcW w:w="4483" w:type="dxa"/>
          </w:tcPr>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Pelaporan Aplikasi Persediaan Persemester/Pertahun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Pelaporan Aplikasi Simak-Bmn Persemester/Pertahun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Pengelolaan Perpustakaan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Pengelolaan Surat Keluar</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Pengelolaan Surat Masuk</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Pengelolaan Aplikasi Persediaan (Kegiatan Harian)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Pengelolaan Aplikasi SIMAK-BMN (Bulanan)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Menyusun Uraian Tugas Tenaga Satpam Dan Petugas Kebersihan Kantor</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Permintaan Barang-Barang Persediaan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Pelaporan Aplikasi SIMAK-BMN Persemester/Pertahun Tingkat Korwil</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Pembuatan Laporan Aplikasi PP 39 Tahun 2006 Form B</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Pemeliharaan Peralatan &amp; Mesin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Pembayaran Gaji Induk</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Pembayarn Gaji Susulan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Pembayaran Kekurangan Gaji Pegawai</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Pembayaran Uang Makan</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Pengajuan Remunerasi</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Pengajuan Uang Persediaan/Tambahan Uang Persediaan (UP/TUP)</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Pembayaran Dan Penggantian UP/TUP</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Pembayaran Langsung Kepada Pihak Ketiga</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Pengelolaan Pendapatan Negara Bukan Pajak (PNBP)</w:t>
            </w:r>
          </w:p>
          <w:p w:rsidR="00AD4670" w:rsidRPr="00987F02" w:rsidRDefault="00AD4670" w:rsidP="009A2A9C">
            <w:pPr>
              <w:pStyle w:val="ListParagraph"/>
              <w:numPr>
                <w:ilvl w:val="0"/>
                <w:numId w:val="238"/>
              </w:numPr>
              <w:rPr>
                <w:rFonts w:ascii="Tahoma" w:hAnsi="Tahoma" w:cs="Tahoma"/>
                <w:sz w:val="20"/>
                <w:szCs w:val="20"/>
              </w:rPr>
            </w:pPr>
            <w:r w:rsidRPr="00987F02">
              <w:rPr>
                <w:rFonts w:ascii="Tahoma" w:hAnsi="Tahoma" w:cs="Tahoma"/>
                <w:sz w:val="20"/>
                <w:szCs w:val="20"/>
              </w:rPr>
              <w:t>SOP Pengelolaan Aplikasi Persediaan Bulanan</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155632">
        <w:trPr>
          <w:trHeight w:val="9061"/>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20</w:t>
            </w:r>
          </w:p>
        </w:tc>
        <w:tc>
          <w:tcPr>
            <w:tcW w:w="4483" w:type="dxa"/>
          </w:tcPr>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Pengelolaan Surat Dinas</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Investarisasi Pegawai (Bezetting Pegawai)</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Daftar Urut Senioritas (DUS) Hakim</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Daftar Urut Kepangkatan (DUK) Pegawai Negeri Sipil</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Rekapitulasi Daftar Hadir Hakim Dan Pegawai Negeri Sipil</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Pembuatan Surat Keputusan Ketua Pengadian Negeri Lhokseumawe Bdang Kepegawaian</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Pengusulan Kenaikan Pangkat</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Kenaikan Gaji Berkala (KGB)</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Mutasi Hakim Dan Pegawai Negeri Sipil</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Usulan Promosi Jabatan</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Usulan Pensiun Hakim Dan Pegawai Negeri Sipil</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Usulan Tanda Penghargaan Satya Lencana</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Pembuatan Sasaran Kerja Pegawai (SKP)</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Penyelesaian Surat Tugas</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Penyelesaian Permohonan Surat Cuti Hakim dan Pegawai Negeri</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Penyelesaian Pembuatan Pengantar Hukuman Disiplin Bagi Hakim dan PNS</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Penyelesaian Pembuatan Kartu Pemohon Penambahan Penghasilan Pegawai (KP4)</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Penyelesaian Dokumen, Pelantikan/Penyumpahan dan Menduduki Jabatan</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SOP Pengusulan TASPEN, KARPEG, KARIS/KARSU</w:t>
            </w:r>
          </w:p>
          <w:p w:rsidR="00AD4670" w:rsidRPr="00987F02" w:rsidRDefault="00AD4670" w:rsidP="009A2A9C">
            <w:pPr>
              <w:pStyle w:val="ListParagraph"/>
              <w:numPr>
                <w:ilvl w:val="0"/>
                <w:numId w:val="237"/>
              </w:numPr>
              <w:rPr>
                <w:rFonts w:ascii="Tahoma" w:hAnsi="Tahoma" w:cs="Tahoma"/>
                <w:sz w:val="20"/>
                <w:szCs w:val="20"/>
              </w:rPr>
            </w:pPr>
            <w:r w:rsidRPr="00987F02">
              <w:rPr>
                <w:rFonts w:ascii="Tahoma" w:hAnsi="Tahoma" w:cs="Tahoma"/>
                <w:sz w:val="20"/>
                <w:szCs w:val="20"/>
              </w:rPr>
              <w:t xml:space="preserve">SOP Pelaksanaan Rapat pegawai </w:t>
            </w:r>
          </w:p>
        </w:tc>
        <w:tc>
          <w:tcPr>
            <w:tcW w:w="1470" w:type="dxa"/>
          </w:tcPr>
          <w:p w:rsidR="00AD4670" w:rsidRPr="00987F02" w:rsidRDefault="00AD4670" w:rsidP="00155632">
            <w:pPr>
              <w:pStyle w:val="ListParagraph"/>
              <w:ind w:left="0"/>
              <w:rPr>
                <w:rFonts w:ascii="Tahoma" w:hAnsi="Tahoma" w:cs="Tahoma"/>
                <w:sz w:val="20"/>
                <w:szCs w:val="20"/>
              </w:rPr>
            </w:pPr>
          </w:p>
        </w:tc>
      </w:tr>
      <w:tr w:rsidR="00AD4670" w:rsidRPr="00987F02" w:rsidTr="00155632">
        <w:trPr>
          <w:trHeight w:val="3250"/>
        </w:trPr>
        <w:tc>
          <w:tcPr>
            <w:tcW w:w="599" w:type="dxa"/>
          </w:tcPr>
          <w:p w:rsidR="00AD4670" w:rsidRPr="00987F02" w:rsidRDefault="00AD4670" w:rsidP="00155632">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AD4670" w:rsidRPr="00987F02" w:rsidRDefault="00AD4670" w:rsidP="00471A8F">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tc>
        <w:tc>
          <w:tcPr>
            <w:tcW w:w="993" w:type="dxa"/>
          </w:tcPr>
          <w:p w:rsidR="00AD4670" w:rsidRPr="00987F02" w:rsidRDefault="00AD4670" w:rsidP="00471A8F">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Perencanaan Daftat Isi Pelaksanaan Anggaran (DIPA)</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Pengajuan Revisi (DIPA)</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Perawatan Dan Pengamanan Perangkat Anggaran IT</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Perawatan SIPP/CTS</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Perawatan Dan Pengamanan Permasalahan Jaringan</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Laporan Bulanan</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Laporan Performance SIPP/CTS</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Peliputan Dan Penginputan Website</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Pasword Login Server &amp; Program Aplikasi</w:t>
            </w:r>
          </w:p>
          <w:p w:rsidR="00AD4670" w:rsidRPr="00987F02" w:rsidRDefault="00AD4670" w:rsidP="009A2A9C">
            <w:pPr>
              <w:pStyle w:val="ListParagraph"/>
              <w:numPr>
                <w:ilvl w:val="0"/>
                <w:numId w:val="236"/>
              </w:numPr>
              <w:rPr>
                <w:rFonts w:ascii="Tahoma" w:hAnsi="Tahoma" w:cs="Tahoma"/>
                <w:sz w:val="20"/>
                <w:szCs w:val="20"/>
              </w:rPr>
            </w:pPr>
            <w:r w:rsidRPr="00987F02">
              <w:rPr>
                <w:rFonts w:ascii="Tahoma" w:hAnsi="Tahoma" w:cs="Tahoma"/>
                <w:sz w:val="20"/>
                <w:szCs w:val="20"/>
              </w:rPr>
              <w:t>SOP Pengamanan Data Dan Komputer Terhadap Virus</w:t>
            </w:r>
          </w:p>
        </w:tc>
        <w:tc>
          <w:tcPr>
            <w:tcW w:w="1470" w:type="dxa"/>
          </w:tcPr>
          <w:p w:rsidR="00AD4670" w:rsidRPr="00987F02" w:rsidRDefault="00AD4670" w:rsidP="00155632">
            <w:pPr>
              <w:pStyle w:val="ListParagraph"/>
              <w:ind w:left="0"/>
              <w:rPr>
                <w:rFonts w:ascii="Tahoma" w:hAnsi="Tahoma" w:cs="Tahoma"/>
                <w:sz w:val="20"/>
                <w:szCs w:val="20"/>
              </w:rPr>
            </w:pPr>
          </w:p>
        </w:tc>
      </w:tr>
    </w:tbl>
    <w:p w:rsidR="00155632" w:rsidRDefault="00155632" w:rsidP="00A45A10">
      <w:pPr>
        <w:pStyle w:val="ListParagraph"/>
        <w:ind w:left="360"/>
        <w:rPr>
          <w:rFonts w:ascii="Tahoma" w:hAnsi="Tahoma" w:cs="Tahoma"/>
          <w:sz w:val="20"/>
          <w:szCs w:val="20"/>
        </w:rPr>
      </w:pPr>
    </w:p>
    <w:p w:rsidR="00313606" w:rsidRDefault="00313606"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313606" w:rsidRPr="00987F02" w:rsidRDefault="00313606"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F64CF9" w:rsidRPr="00987F02" w:rsidTr="00AA0D18">
        <w:trPr>
          <w:trHeight w:val="406"/>
        </w:trPr>
        <w:tc>
          <w:tcPr>
            <w:tcW w:w="599" w:type="dxa"/>
            <w:vAlign w:val="center"/>
          </w:tcPr>
          <w:p w:rsidR="00F64CF9" w:rsidRPr="00987F02" w:rsidRDefault="00F64CF9" w:rsidP="00AA0D18">
            <w:pPr>
              <w:pStyle w:val="ListParagraph"/>
              <w:ind w:left="0"/>
              <w:jc w:val="center"/>
              <w:rPr>
                <w:rFonts w:ascii="Tahoma" w:hAnsi="Tahoma" w:cs="Tahoma"/>
                <w:b/>
                <w:sz w:val="20"/>
                <w:szCs w:val="20"/>
              </w:rPr>
            </w:pPr>
            <w:r w:rsidRPr="00987F02">
              <w:rPr>
                <w:rFonts w:ascii="Tahoma" w:hAnsi="Tahoma" w:cs="Tahoma"/>
                <w:b/>
                <w:sz w:val="20"/>
                <w:szCs w:val="20"/>
              </w:rPr>
              <w:t>No.</w:t>
            </w:r>
          </w:p>
        </w:tc>
        <w:tc>
          <w:tcPr>
            <w:tcW w:w="2344" w:type="dxa"/>
            <w:vAlign w:val="center"/>
          </w:tcPr>
          <w:p w:rsidR="00F64CF9" w:rsidRPr="00987F02" w:rsidRDefault="00F64CF9" w:rsidP="00AA0D18">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F64CF9" w:rsidRPr="00987F02" w:rsidRDefault="00F64CF9" w:rsidP="00AA0D18">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F64CF9" w:rsidRPr="00987F02" w:rsidRDefault="00F64CF9" w:rsidP="00AA0D18">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F64CF9" w:rsidRPr="00987F02" w:rsidRDefault="00F64CF9" w:rsidP="00AA0D18">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F64CF9" w:rsidRPr="00987F02" w:rsidTr="00AA0D18">
        <w:trPr>
          <w:trHeight w:val="412"/>
        </w:trPr>
        <w:tc>
          <w:tcPr>
            <w:tcW w:w="9889" w:type="dxa"/>
            <w:gridSpan w:val="5"/>
          </w:tcPr>
          <w:p w:rsidR="00F64CF9" w:rsidRPr="00313606" w:rsidRDefault="00F64CF9" w:rsidP="009A2A9C">
            <w:pPr>
              <w:pStyle w:val="ListParagraph"/>
              <w:numPr>
                <w:ilvl w:val="0"/>
                <w:numId w:val="222"/>
              </w:numPr>
              <w:rPr>
                <w:rFonts w:ascii="Tahoma" w:hAnsi="Tahoma" w:cs="Tahoma"/>
                <w:b/>
                <w:sz w:val="20"/>
                <w:szCs w:val="20"/>
              </w:rPr>
            </w:pPr>
            <w:r w:rsidRPr="00313606">
              <w:rPr>
                <w:rFonts w:ascii="Tahoma" w:hAnsi="Tahoma" w:cs="Tahoma"/>
                <w:b/>
                <w:sz w:val="20"/>
                <w:szCs w:val="20"/>
              </w:rPr>
              <w:t>Pengadilan Negeri Banda Aceh</w:t>
            </w:r>
          </w:p>
        </w:tc>
      </w:tr>
      <w:tr w:rsidR="00F64CF9" w:rsidRPr="00987F02" w:rsidTr="00AA0D18">
        <w:trPr>
          <w:trHeight w:val="1184"/>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3</w:t>
            </w:r>
          </w:p>
        </w:tc>
        <w:tc>
          <w:tcPr>
            <w:tcW w:w="4483" w:type="dxa"/>
          </w:tcPr>
          <w:p w:rsidR="00F64CF9" w:rsidRPr="00987F02" w:rsidRDefault="00F64CF9" w:rsidP="009A2A9C">
            <w:pPr>
              <w:pStyle w:val="ListParagraph"/>
              <w:numPr>
                <w:ilvl w:val="0"/>
                <w:numId w:val="185"/>
              </w:numPr>
              <w:rPr>
                <w:rFonts w:ascii="Tahoma" w:hAnsi="Tahoma" w:cs="Tahoma"/>
                <w:sz w:val="20"/>
                <w:szCs w:val="20"/>
              </w:rPr>
            </w:pPr>
            <w:r w:rsidRPr="00987F02">
              <w:rPr>
                <w:rFonts w:ascii="Tahoma" w:hAnsi="Tahoma" w:cs="Tahoma"/>
                <w:sz w:val="20"/>
                <w:szCs w:val="20"/>
              </w:rPr>
              <w:t>SOP Menetapkan Majelis Hakim</w:t>
            </w:r>
          </w:p>
          <w:p w:rsidR="00F64CF9" w:rsidRPr="00987F02" w:rsidRDefault="00F64CF9" w:rsidP="009A2A9C">
            <w:pPr>
              <w:pStyle w:val="ListParagraph"/>
              <w:numPr>
                <w:ilvl w:val="0"/>
                <w:numId w:val="185"/>
              </w:numPr>
              <w:rPr>
                <w:rFonts w:ascii="Tahoma" w:hAnsi="Tahoma" w:cs="Tahoma"/>
                <w:sz w:val="20"/>
                <w:szCs w:val="20"/>
              </w:rPr>
            </w:pPr>
            <w:r w:rsidRPr="00987F02">
              <w:rPr>
                <w:rFonts w:ascii="Tahoma" w:hAnsi="Tahoma" w:cs="Tahoma"/>
                <w:sz w:val="20"/>
                <w:szCs w:val="20"/>
              </w:rPr>
              <w:t>SOP Eksekusi Riil</w:t>
            </w:r>
          </w:p>
          <w:p w:rsidR="00F64CF9" w:rsidRPr="00987F02" w:rsidRDefault="00F64CF9" w:rsidP="009A2A9C">
            <w:pPr>
              <w:pStyle w:val="ListParagraph"/>
              <w:numPr>
                <w:ilvl w:val="0"/>
                <w:numId w:val="185"/>
              </w:numPr>
              <w:rPr>
                <w:rFonts w:ascii="Tahoma" w:hAnsi="Tahoma" w:cs="Tahoma"/>
                <w:sz w:val="20"/>
                <w:szCs w:val="20"/>
              </w:rPr>
            </w:pPr>
            <w:r w:rsidRPr="00987F02">
              <w:rPr>
                <w:rFonts w:ascii="Tahoma" w:hAnsi="Tahoma" w:cs="Tahoma"/>
                <w:sz w:val="20"/>
                <w:szCs w:val="20"/>
              </w:rPr>
              <w:t>SOP Eksekusi Lelang/Pembayaran Sejumlah Uang</w:t>
            </w:r>
          </w:p>
        </w:tc>
        <w:tc>
          <w:tcPr>
            <w:tcW w:w="1470" w:type="dxa"/>
          </w:tcPr>
          <w:p w:rsidR="00F64CF9" w:rsidRPr="00987F02" w:rsidRDefault="00F64CF9" w:rsidP="00AA0D18">
            <w:pPr>
              <w:pStyle w:val="ListParagraph"/>
              <w:ind w:left="0"/>
              <w:rPr>
                <w:rFonts w:ascii="Tahoma" w:hAnsi="Tahoma" w:cs="Tahoma"/>
                <w:sz w:val="20"/>
                <w:szCs w:val="20"/>
              </w:rPr>
            </w:pPr>
          </w:p>
        </w:tc>
      </w:tr>
      <w:tr w:rsidR="00F64CF9" w:rsidRPr="00987F02" w:rsidTr="00AA0D18">
        <w:trPr>
          <w:trHeight w:val="2107"/>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F64CF9" w:rsidRPr="00987F02" w:rsidRDefault="00F64CF9" w:rsidP="009A2A9C">
            <w:pPr>
              <w:pStyle w:val="ListParagraph"/>
              <w:numPr>
                <w:ilvl w:val="0"/>
                <w:numId w:val="186"/>
              </w:numPr>
              <w:rPr>
                <w:rFonts w:ascii="Tahoma" w:hAnsi="Tahoma" w:cs="Tahoma"/>
                <w:sz w:val="20"/>
                <w:szCs w:val="20"/>
              </w:rPr>
            </w:pPr>
            <w:r w:rsidRPr="00987F02">
              <w:rPr>
                <w:rFonts w:ascii="Tahoma" w:hAnsi="Tahoma" w:cs="Tahoma"/>
                <w:sz w:val="20"/>
                <w:szCs w:val="20"/>
              </w:rPr>
              <w:t>SOP Perpanjangan Penahanan</w:t>
            </w:r>
          </w:p>
          <w:p w:rsidR="00F64CF9" w:rsidRPr="00987F02" w:rsidRDefault="00F64CF9" w:rsidP="009A2A9C">
            <w:pPr>
              <w:pStyle w:val="ListParagraph"/>
              <w:numPr>
                <w:ilvl w:val="0"/>
                <w:numId w:val="186"/>
              </w:numPr>
              <w:rPr>
                <w:rFonts w:ascii="Tahoma" w:hAnsi="Tahoma" w:cs="Tahoma"/>
                <w:sz w:val="20"/>
                <w:szCs w:val="20"/>
              </w:rPr>
            </w:pPr>
            <w:r w:rsidRPr="00987F02">
              <w:rPr>
                <w:rFonts w:ascii="Tahoma" w:hAnsi="Tahoma" w:cs="Tahoma"/>
                <w:sz w:val="20"/>
                <w:szCs w:val="20"/>
              </w:rPr>
              <w:t>SOP Ijin Sita Dan Penggeledahan</w:t>
            </w:r>
          </w:p>
          <w:p w:rsidR="00F64CF9" w:rsidRPr="00987F02" w:rsidRDefault="00F64CF9" w:rsidP="009A2A9C">
            <w:pPr>
              <w:pStyle w:val="ListParagraph"/>
              <w:numPr>
                <w:ilvl w:val="0"/>
                <w:numId w:val="186"/>
              </w:numPr>
              <w:rPr>
                <w:rFonts w:ascii="Tahoma" w:hAnsi="Tahoma" w:cs="Tahoma"/>
                <w:sz w:val="20"/>
                <w:szCs w:val="20"/>
              </w:rPr>
            </w:pPr>
            <w:r w:rsidRPr="00987F02">
              <w:rPr>
                <w:rFonts w:ascii="Tahoma" w:hAnsi="Tahoma" w:cs="Tahoma"/>
                <w:sz w:val="20"/>
                <w:szCs w:val="20"/>
              </w:rPr>
              <w:t>SOP Penetapan Hakim Dalam Perkara Permohonan</w:t>
            </w:r>
          </w:p>
          <w:p w:rsidR="00F64CF9" w:rsidRPr="00987F02" w:rsidRDefault="00F64CF9" w:rsidP="009A2A9C">
            <w:pPr>
              <w:pStyle w:val="ListParagraph"/>
              <w:numPr>
                <w:ilvl w:val="0"/>
                <w:numId w:val="186"/>
              </w:numPr>
              <w:rPr>
                <w:rFonts w:ascii="Tahoma" w:hAnsi="Tahoma" w:cs="Tahoma"/>
                <w:sz w:val="20"/>
                <w:szCs w:val="20"/>
              </w:rPr>
            </w:pPr>
            <w:r w:rsidRPr="00987F02">
              <w:rPr>
                <w:rFonts w:ascii="Tahoma" w:hAnsi="Tahoma" w:cs="Tahoma"/>
                <w:sz w:val="20"/>
                <w:szCs w:val="20"/>
              </w:rPr>
              <w:t>SOP Penetapan Hakim Dalam Perkara Tipiring</w:t>
            </w:r>
          </w:p>
          <w:p w:rsidR="00F64CF9" w:rsidRPr="00987F02" w:rsidRDefault="00F64CF9" w:rsidP="009A2A9C">
            <w:pPr>
              <w:pStyle w:val="ListParagraph"/>
              <w:numPr>
                <w:ilvl w:val="0"/>
                <w:numId w:val="186"/>
              </w:numPr>
              <w:rPr>
                <w:rFonts w:ascii="Tahoma" w:hAnsi="Tahoma" w:cs="Tahoma"/>
                <w:sz w:val="20"/>
                <w:szCs w:val="20"/>
              </w:rPr>
            </w:pPr>
            <w:r w:rsidRPr="00987F02">
              <w:rPr>
                <w:rFonts w:ascii="Tahoma" w:hAnsi="Tahoma" w:cs="Tahoma"/>
                <w:sz w:val="20"/>
                <w:szCs w:val="20"/>
              </w:rPr>
              <w:t>SOP Penetapan Hakim Dalam Perkara Lalu Lintas</w:t>
            </w:r>
          </w:p>
        </w:tc>
        <w:tc>
          <w:tcPr>
            <w:tcW w:w="1470" w:type="dxa"/>
          </w:tcPr>
          <w:p w:rsidR="00F64CF9" w:rsidRPr="00987F02" w:rsidRDefault="00F64CF9" w:rsidP="00AA0D18">
            <w:pPr>
              <w:pStyle w:val="ListParagraph"/>
              <w:ind w:left="0"/>
              <w:rPr>
                <w:rFonts w:ascii="Tahoma" w:hAnsi="Tahoma" w:cs="Tahoma"/>
                <w:sz w:val="20"/>
                <w:szCs w:val="20"/>
              </w:rPr>
            </w:pPr>
          </w:p>
        </w:tc>
      </w:tr>
      <w:tr w:rsidR="00F64CF9" w:rsidRPr="00987F02" w:rsidTr="00AA0D18">
        <w:trPr>
          <w:trHeight w:val="1876"/>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F64CF9" w:rsidRPr="00987F02" w:rsidRDefault="00F64CF9" w:rsidP="009A2A9C">
            <w:pPr>
              <w:pStyle w:val="ListParagraph"/>
              <w:numPr>
                <w:ilvl w:val="0"/>
                <w:numId w:val="187"/>
              </w:numPr>
              <w:rPr>
                <w:rFonts w:ascii="Tahoma" w:hAnsi="Tahoma" w:cs="Tahoma"/>
                <w:sz w:val="20"/>
                <w:szCs w:val="20"/>
              </w:rPr>
            </w:pPr>
            <w:r w:rsidRPr="00987F02">
              <w:rPr>
                <w:rFonts w:ascii="Tahoma" w:hAnsi="Tahoma" w:cs="Tahoma"/>
                <w:sz w:val="20"/>
                <w:szCs w:val="20"/>
              </w:rPr>
              <w:t>SOP Hakim Perkara Pidana Biasa</w:t>
            </w:r>
          </w:p>
          <w:p w:rsidR="00F64CF9" w:rsidRPr="00987F02" w:rsidRDefault="00F64CF9" w:rsidP="009A2A9C">
            <w:pPr>
              <w:pStyle w:val="ListParagraph"/>
              <w:numPr>
                <w:ilvl w:val="0"/>
                <w:numId w:val="187"/>
              </w:numPr>
              <w:rPr>
                <w:rFonts w:ascii="Tahoma" w:hAnsi="Tahoma" w:cs="Tahoma"/>
                <w:sz w:val="20"/>
                <w:szCs w:val="20"/>
              </w:rPr>
            </w:pPr>
            <w:r w:rsidRPr="00987F02">
              <w:rPr>
                <w:rFonts w:ascii="Tahoma" w:hAnsi="Tahoma" w:cs="Tahoma"/>
                <w:sz w:val="20"/>
                <w:szCs w:val="20"/>
              </w:rPr>
              <w:t>SOP Hakim Perkara Pidana Singkat.</w:t>
            </w:r>
          </w:p>
          <w:p w:rsidR="00F64CF9" w:rsidRPr="00987F02" w:rsidRDefault="00F64CF9" w:rsidP="009A2A9C">
            <w:pPr>
              <w:pStyle w:val="ListParagraph"/>
              <w:numPr>
                <w:ilvl w:val="0"/>
                <w:numId w:val="187"/>
              </w:numPr>
              <w:rPr>
                <w:rFonts w:ascii="Tahoma" w:hAnsi="Tahoma" w:cs="Tahoma"/>
                <w:sz w:val="20"/>
                <w:szCs w:val="20"/>
              </w:rPr>
            </w:pPr>
            <w:r w:rsidRPr="00987F02">
              <w:rPr>
                <w:rFonts w:ascii="Tahoma" w:hAnsi="Tahoma" w:cs="Tahoma"/>
                <w:sz w:val="20"/>
                <w:szCs w:val="20"/>
              </w:rPr>
              <w:t>SOP Hakim Perkara Pidana Cepat (Lalu Lintas)</w:t>
            </w:r>
          </w:p>
          <w:p w:rsidR="00F64CF9" w:rsidRPr="00987F02" w:rsidRDefault="00F64CF9" w:rsidP="009A2A9C">
            <w:pPr>
              <w:pStyle w:val="ListParagraph"/>
              <w:numPr>
                <w:ilvl w:val="0"/>
                <w:numId w:val="187"/>
              </w:numPr>
              <w:rPr>
                <w:rFonts w:ascii="Tahoma" w:hAnsi="Tahoma" w:cs="Tahoma"/>
                <w:sz w:val="20"/>
                <w:szCs w:val="20"/>
              </w:rPr>
            </w:pPr>
            <w:r w:rsidRPr="00987F02">
              <w:rPr>
                <w:rFonts w:ascii="Tahoma" w:hAnsi="Tahoma" w:cs="Tahoma"/>
                <w:sz w:val="20"/>
                <w:szCs w:val="20"/>
              </w:rPr>
              <w:t>SOP Hakim Perkara Pidana Cepat (Tipiring)</w:t>
            </w:r>
          </w:p>
          <w:p w:rsidR="00F64CF9" w:rsidRPr="00987F02" w:rsidRDefault="00F64CF9" w:rsidP="009A2A9C">
            <w:pPr>
              <w:pStyle w:val="ListParagraph"/>
              <w:numPr>
                <w:ilvl w:val="0"/>
                <w:numId w:val="187"/>
              </w:numPr>
              <w:rPr>
                <w:rFonts w:ascii="Tahoma" w:hAnsi="Tahoma" w:cs="Tahoma"/>
                <w:sz w:val="20"/>
                <w:szCs w:val="20"/>
              </w:rPr>
            </w:pPr>
            <w:r w:rsidRPr="00987F02">
              <w:rPr>
                <w:rFonts w:ascii="Tahoma" w:hAnsi="Tahoma" w:cs="Tahoma"/>
                <w:sz w:val="20"/>
                <w:szCs w:val="20"/>
              </w:rPr>
              <w:t>SOP Hakim Perkara Pidana Pra Peradilan</w:t>
            </w:r>
          </w:p>
          <w:p w:rsidR="00F64CF9" w:rsidRPr="00987F02" w:rsidRDefault="00F64CF9" w:rsidP="009A2A9C">
            <w:pPr>
              <w:pStyle w:val="ListParagraph"/>
              <w:numPr>
                <w:ilvl w:val="0"/>
                <w:numId w:val="187"/>
              </w:numPr>
              <w:rPr>
                <w:rFonts w:ascii="Tahoma" w:hAnsi="Tahoma" w:cs="Tahoma"/>
                <w:sz w:val="20"/>
                <w:szCs w:val="20"/>
              </w:rPr>
            </w:pPr>
            <w:r w:rsidRPr="00987F02">
              <w:rPr>
                <w:rFonts w:ascii="Tahoma" w:hAnsi="Tahoma" w:cs="Tahoma"/>
                <w:sz w:val="20"/>
                <w:szCs w:val="20"/>
              </w:rPr>
              <w:t>SOP Hakim Perkara Pidana Anak</w:t>
            </w:r>
          </w:p>
          <w:p w:rsidR="00F64CF9" w:rsidRPr="00987F02" w:rsidRDefault="00F64CF9" w:rsidP="009A2A9C">
            <w:pPr>
              <w:pStyle w:val="ListParagraph"/>
              <w:numPr>
                <w:ilvl w:val="0"/>
                <w:numId w:val="187"/>
              </w:numPr>
              <w:rPr>
                <w:rFonts w:ascii="Tahoma" w:hAnsi="Tahoma" w:cs="Tahoma"/>
                <w:sz w:val="20"/>
                <w:szCs w:val="20"/>
              </w:rPr>
            </w:pPr>
            <w:r w:rsidRPr="00987F02">
              <w:rPr>
                <w:rFonts w:ascii="Tahoma" w:hAnsi="Tahoma" w:cs="Tahoma"/>
                <w:sz w:val="20"/>
                <w:szCs w:val="20"/>
              </w:rPr>
              <w:t>SOP Hakim Perkara Perdata Gugatan</w:t>
            </w:r>
          </w:p>
          <w:p w:rsidR="00F64CF9" w:rsidRPr="00987F02" w:rsidRDefault="00F64CF9" w:rsidP="009A2A9C">
            <w:pPr>
              <w:pStyle w:val="ListParagraph"/>
              <w:numPr>
                <w:ilvl w:val="0"/>
                <w:numId w:val="187"/>
              </w:numPr>
              <w:rPr>
                <w:rFonts w:ascii="Tahoma" w:hAnsi="Tahoma" w:cs="Tahoma"/>
                <w:sz w:val="20"/>
                <w:szCs w:val="20"/>
              </w:rPr>
            </w:pPr>
            <w:r w:rsidRPr="00987F02">
              <w:rPr>
                <w:rFonts w:ascii="Tahoma" w:hAnsi="Tahoma" w:cs="Tahoma"/>
                <w:sz w:val="20"/>
                <w:szCs w:val="20"/>
              </w:rPr>
              <w:t>SOP Hakim Perkara Perdata Permohonan</w:t>
            </w:r>
          </w:p>
          <w:p w:rsidR="00F64CF9" w:rsidRPr="00987F02" w:rsidRDefault="00F64CF9" w:rsidP="00F64CF9">
            <w:pPr>
              <w:pStyle w:val="ListParagraph"/>
              <w:ind w:left="360"/>
              <w:rPr>
                <w:rFonts w:ascii="Tahoma" w:hAnsi="Tahoma" w:cs="Tahoma"/>
                <w:sz w:val="20"/>
                <w:szCs w:val="20"/>
              </w:rPr>
            </w:pPr>
          </w:p>
        </w:tc>
        <w:tc>
          <w:tcPr>
            <w:tcW w:w="1470" w:type="dxa"/>
          </w:tcPr>
          <w:p w:rsidR="00F64CF9" w:rsidRPr="00987F02" w:rsidRDefault="00F64CF9" w:rsidP="00AA0D18">
            <w:pPr>
              <w:pStyle w:val="ListParagraph"/>
              <w:ind w:left="0"/>
              <w:rPr>
                <w:rFonts w:ascii="Tahoma" w:hAnsi="Tahoma" w:cs="Tahoma"/>
                <w:sz w:val="20"/>
                <w:szCs w:val="20"/>
              </w:rPr>
            </w:pPr>
          </w:p>
        </w:tc>
      </w:tr>
      <w:tr w:rsidR="00F64CF9" w:rsidRPr="00987F02" w:rsidTr="00AA0D18">
        <w:trPr>
          <w:trHeight w:val="1408"/>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F64CF9" w:rsidRPr="00987F02" w:rsidRDefault="00F64CF9" w:rsidP="009A2A9C">
            <w:pPr>
              <w:pStyle w:val="ListParagraph"/>
              <w:numPr>
                <w:ilvl w:val="0"/>
                <w:numId w:val="188"/>
              </w:numPr>
              <w:rPr>
                <w:rFonts w:ascii="Tahoma" w:hAnsi="Tahoma" w:cs="Tahoma"/>
                <w:sz w:val="20"/>
                <w:szCs w:val="20"/>
              </w:rPr>
            </w:pPr>
            <w:r w:rsidRPr="00987F02">
              <w:rPr>
                <w:rFonts w:ascii="Tahoma" w:hAnsi="Tahoma" w:cs="Tahoma"/>
                <w:sz w:val="20"/>
                <w:szCs w:val="20"/>
              </w:rPr>
              <w:t>SOP Panitera / Admisnistrasi  Penanganan Perkara.</w:t>
            </w:r>
          </w:p>
          <w:p w:rsidR="00F64CF9" w:rsidRPr="00987F02" w:rsidRDefault="00F64CF9" w:rsidP="009A2A9C">
            <w:pPr>
              <w:pStyle w:val="ListParagraph"/>
              <w:numPr>
                <w:ilvl w:val="0"/>
                <w:numId w:val="188"/>
              </w:numPr>
              <w:rPr>
                <w:rFonts w:ascii="Tahoma" w:hAnsi="Tahoma" w:cs="Tahoma"/>
                <w:sz w:val="20"/>
                <w:szCs w:val="20"/>
              </w:rPr>
            </w:pPr>
            <w:r w:rsidRPr="00987F02">
              <w:rPr>
                <w:rFonts w:ascii="Tahoma" w:hAnsi="Tahoma" w:cs="Tahoma"/>
                <w:sz w:val="20"/>
                <w:szCs w:val="20"/>
              </w:rPr>
              <w:t>SOP Panitera Eksekusi Lelang .</w:t>
            </w:r>
          </w:p>
          <w:p w:rsidR="00F64CF9" w:rsidRPr="00987F02" w:rsidRDefault="00F64CF9" w:rsidP="009A2A9C">
            <w:pPr>
              <w:pStyle w:val="ListParagraph"/>
              <w:numPr>
                <w:ilvl w:val="0"/>
                <w:numId w:val="188"/>
              </w:numPr>
              <w:rPr>
                <w:rFonts w:ascii="Tahoma" w:hAnsi="Tahoma" w:cs="Tahoma"/>
                <w:sz w:val="20"/>
                <w:szCs w:val="20"/>
              </w:rPr>
            </w:pPr>
            <w:r w:rsidRPr="00987F02">
              <w:rPr>
                <w:rFonts w:ascii="Tahoma" w:hAnsi="Tahoma" w:cs="Tahoma"/>
                <w:sz w:val="20"/>
                <w:szCs w:val="20"/>
              </w:rPr>
              <w:t>SOP Panitera Eksekusi Riil.</w:t>
            </w:r>
          </w:p>
          <w:p w:rsidR="00F64CF9" w:rsidRPr="00987F02" w:rsidRDefault="00F64CF9" w:rsidP="009A2A9C">
            <w:pPr>
              <w:pStyle w:val="ListParagraph"/>
              <w:numPr>
                <w:ilvl w:val="0"/>
                <w:numId w:val="188"/>
              </w:numPr>
              <w:rPr>
                <w:rFonts w:ascii="Tahoma" w:hAnsi="Tahoma" w:cs="Tahoma"/>
                <w:sz w:val="20"/>
                <w:szCs w:val="20"/>
              </w:rPr>
            </w:pPr>
            <w:r w:rsidRPr="00987F02">
              <w:rPr>
                <w:rFonts w:ascii="Tahoma" w:hAnsi="Tahoma" w:cs="Tahoma"/>
                <w:sz w:val="20"/>
                <w:szCs w:val="20"/>
              </w:rPr>
              <w:t>SOP Panitera Proses Persidangan Perkara Perdata / PHI.</w:t>
            </w:r>
          </w:p>
          <w:p w:rsidR="00F64CF9" w:rsidRPr="00987F02" w:rsidRDefault="00F64CF9" w:rsidP="009A2A9C">
            <w:pPr>
              <w:pStyle w:val="ListParagraph"/>
              <w:numPr>
                <w:ilvl w:val="0"/>
                <w:numId w:val="188"/>
              </w:numPr>
              <w:rPr>
                <w:rFonts w:ascii="Tahoma" w:hAnsi="Tahoma" w:cs="Tahoma"/>
                <w:sz w:val="20"/>
                <w:szCs w:val="20"/>
              </w:rPr>
            </w:pPr>
            <w:r w:rsidRPr="00987F02">
              <w:rPr>
                <w:rFonts w:ascii="Tahoma" w:hAnsi="Tahoma" w:cs="Tahoma"/>
                <w:sz w:val="20"/>
                <w:szCs w:val="20"/>
              </w:rPr>
              <w:t>SOP Panitera Proses Persidangan Perkara Pidana / Tipikor</w:t>
            </w:r>
          </w:p>
          <w:p w:rsidR="00F64CF9" w:rsidRPr="009512D9" w:rsidRDefault="00F64CF9" w:rsidP="009512D9"/>
        </w:tc>
        <w:tc>
          <w:tcPr>
            <w:tcW w:w="1470" w:type="dxa"/>
          </w:tcPr>
          <w:p w:rsidR="00F64CF9" w:rsidRPr="00987F02" w:rsidRDefault="00F64CF9" w:rsidP="00AA0D18">
            <w:pPr>
              <w:pStyle w:val="ListParagraph"/>
              <w:ind w:left="0"/>
              <w:rPr>
                <w:rFonts w:ascii="Tahoma" w:hAnsi="Tahoma" w:cs="Tahoma"/>
                <w:sz w:val="20"/>
                <w:szCs w:val="20"/>
              </w:rPr>
            </w:pPr>
          </w:p>
        </w:tc>
      </w:tr>
      <w:tr w:rsidR="00F64CF9" w:rsidRPr="00987F02" w:rsidTr="00F64CF9">
        <w:trPr>
          <w:trHeight w:val="6008"/>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lastRenderedPageBreak/>
              <w:t>5.</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13</w:t>
            </w:r>
          </w:p>
        </w:tc>
        <w:tc>
          <w:tcPr>
            <w:tcW w:w="4483" w:type="dxa"/>
          </w:tcPr>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 xml:space="preserve">SOP Pendaftaran Berkas Perkara Pidana Biasa (Dewasa/Anak). </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Persidangan Perkara Pidana Biasa / Anak</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Penanganan Berkas Perkara Pidana Biasa / Anak.</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Pendaftaran Berkas Pidana Singkat.</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ab/>
              <w:t>SOP Persidangan Perkara Pidana Singkat.</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Penanganan Berkas Pidana Singkat.</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Pendaftaran Berkas Pidana Acara Cepat (Tindak Pidana  Ringan).</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Persidangan Perkara Pidana Acara Cepat (Tindak Pidana Ringan).</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Penanganan Berkas Perkara Pidana Acara Cepat (Tindak Pidana Ringan).</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Pendaftaran Berkas Perkara Pidana Acara Cepat (Pelanggaran Lalu Lintas).</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Persidangan Berkas Pidana Acara Cepat (Pelanggaran Lalu Lintas).</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Penanganan Berkas Pidana Acara Cepat (Pelanggaran Lalu Lintas).</w:t>
            </w:r>
          </w:p>
          <w:p w:rsidR="00F64CF9" w:rsidRPr="00987F02" w:rsidRDefault="00F64CF9" w:rsidP="009A2A9C">
            <w:pPr>
              <w:pStyle w:val="ListParagraph"/>
              <w:numPr>
                <w:ilvl w:val="0"/>
                <w:numId w:val="189"/>
              </w:numPr>
              <w:rPr>
                <w:rFonts w:ascii="Tahoma" w:hAnsi="Tahoma" w:cs="Tahoma"/>
                <w:sz w:val="20"/>
                <w:szCs w:val="20"/>
              </w:rPr>
            </w:pPr>
            <w:r w:rsidRPr="00987F02">
              <w:rPr>
                <w:rFonts w:ascii="Tahoma" w:hAnsi="Tahoma" w:cs="Tahoma"/>
                <w:sz w:val="20"/>
                <w:szCs w:val="20"/>
              </w:rPr>
              <w:t>SOP Pendaftaran Permohonan Praperadilan Pengamatan.</w:t>
            </w:r>
          </w:p>
        </w:tc>
        <w:tc>
          <w:tcPr>
            <w:tcW w:w="1470"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AA0D18">
        <w:trPr>
          <w:trHeight w:val="2121"/>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6.</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Penanganan Perkara Perdata Permohonan</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Persidangan Perkara Perdata Permohonan.</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Penanganan Berkas Perkara Perdata Permohonan.</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ab/>
              <w:t>SOP Penanganan Perkara Perdata Gugatan.</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Persidangan Perkara Perdata Gugatan.</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Penanganan Berkas Perkara Perdata Gugatan.</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Penanganan Register Perkara Perdata Permohonan.</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Mediasi</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Pemberitahuan Putusan Perkara Perdata Gugatan</w:t>
            </w:r>
          </w:p>
          <w:p w:rsidR="00F64CF9" w:rsidRPr="00987F02" w:rsidRDefault="00F64CF9" w:rsidP="009A2A9C">
            <w:pPr>
              <w:pStyle w:val="ListParagraph"/>
              <w:numPr>
                <w:ilvl w:val="0"/>
                <w:numId w:val="190"/>
              </w:numPr>
              <w:rPr>
                <w:rFonts w:ascii="Tahoma" w:hAnsi="Tahoma" w:cs="Tahoma"/>
                <w:sz w:val="20"/>
                <w:szCs w:val="20"/>
              </w:rPr>
            </w:pPr>
            <w:r w:rsidRPr="00987F02">
              <w:rPr>
                <w:rFonts w:ascii="Tahoma" w:hAnsi="Tahoma" w:cs="Tahoma"/>
                <w:sz w:val="20"/>
                <w:szCs w:val="20"/>
              </w:rPr>
              <w:t>SOP Tata Cara Penyelesaian Gugatan Sederhana Oleh  Hakim Tunggal</w:t>
            </w:r>
          </w:p>
          <w:p w:rsidR="00F64CF9" w:rsidRPr="00987F02" w:rsidRDefault="00F64CF9" w:rsidP="00F64CF9">
            <w:pPr>
              <w:pStyle w:val="ListParagraph"/>
              <w:ind w:left="360"/>
              <w:rPr>
                <w:rFonts w:ascii="Tahoma" w:hAnsi="Tahoma" w:cs="Tahoma"/>
                <w:sz w:val="20"/>
                <w:szCs w:val="20"/>
              </w:rPr>
            </w:pPr>
          </w:p>
        </w:tc>
        <w:tc>
          <w:tcPr>
            <w:tcW w:w="1470"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AA0D18">
        <w:trPr>
          <w:trHeight w:val="4802"/>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lastRenderedPageBreak/>
              <w:t>7.</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Panitera Muda Hukum</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18</w:t>
            </w:r>
          </w:p>
        </w:tc>
        <w:tc>
          <w:tcPr>
            <w:tcW w:w="4483" w:type="dxa"/>
          </w:tcPr>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Laporan Perkara</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Pendaftaran Badan Hukum</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Pendaftaran Surat Kuasa</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Pembuatan Laporan Bulanan</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Pembuatan Laporan Caturwulan</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Pembuatan Laporan Semester</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Pembuatan Laporan Tahunan Perkara</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Penanganan Papan Informasi Perkara</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Pengarsipan Berkas</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Pengaduan</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Pelayanan Informasi</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Pembuatan Surat Keterangan Penelitian</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Surat Keterangan</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Pelayanan Kuasa Insidentil</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Pelayanan Informasi</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Surat Keterangan</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Kerjasama Pos Bakum</w:t>
            </w:r>
          </w:p>
          <w:p w:rsidR="00F64CF9" w:rsidRPr="00987F02" w:rsidRDefault="00F64CF9" w:rsidP="009A2A9C">
            <w:pPr>
              <w:pStyle w:val="ListParagraph"/>
              <w:numPr>
                <w:ilvl w:val="0"/>
                <w:numId w:val="191"/>
              </w:numPr>
              <w:rPr>
                <w:rFonts w:ascii="Tahoma" w:hAnsi="Tahoma" w:cs="Tahoma"/>
                <w:sz w:val="20"/>
                <w:szCs w:val="20"/>
              </w:rPr>
            </w:pPr>
            <w:r w:rsidRPr="00987F02">
              <w:rPr>
                <w:rFonts w:ascii="Tahoma" w:hAnsi="Tahoma" w:cs="Tahoma"/>
                <w:sz w:val="20"/>
                <w:szCs w:val="20"/>
              </w:rPr>
              <w:t>SOP Layanan Hukum</w:t>
            </w:r>
          </w:p>
        </w:tc>
        <w:tc>
          <w:tcPr>
            <w:tcW w:w="1470"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AA0D18">
        <w:trPr>
          <w:trHeight w:val="1561"/>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8.</w:t>
            </w:r>
          </w:p>
        </w:tc>
        <w:tc>
          <w:tcPr>
            <w:tcW w:w="2344" w:type="dxa"/>
          </w:tcPr>
          <w:p w:rsidR="00F64CF9" w:rsidRPr="00987F02" w:rsidRDefault="00F64CF9" w:rsidP="00F64CF9">
            <w:pPr>
              <w:pStyle w:val="ListParagraph"/>
              <w:ind w:left="0"/>
              <w:rPr>
                <w:rFonts w:ascii="Tahoma" w:hAnsi="Tahoma" w:cs="Tahoma"/>
                <w:sz w:val="20"/>
                <w:szCs w:val="20"/>
              </w:rPr>
            </w:pPr>
            <w:r w:rsidRPr="00987F02">
              <w:rPr>
                <w:rFonts w:ascii="Tahoma" w:hAnsi="Tahoma" w:cs="Tahoma"/>
                <w:sz w:val="20"/>
                <w:szCs w:val="20"/>
              </w:rPr>
              <w:t>Panitera Muda PHI</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12</w:t>
            </w:r>
          </w:p>
        </w:tc>
        <w:tc>
          <w:tcPr>
            <w:tcW w:w="4483" w:type="dxa"/>
          </w:tcPr>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Penanganan Perkara Perdata Gugatan PHI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ab/>
              <w:t>SOP Persidangan Perkara PHI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Penanganan Register Perkara PHI Gugatan.</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Penanganan Register Perkara Yang Diminutasi.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Pemberitahuan Putusan Perkara PHI Gugatan</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Pendaftaran Perkara Kasasi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Penerimaan Memori Kasasi/Kontra Memori Kasasi PHI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Pencabutan Perkara Kasasi PHI.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Pengiriman Berkas Perkara Gugatan Kasasi PHI.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Penerimaan Perkara  PHI Peninjauan Kembali.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ab/>
              <w:t>SOP Pendaftaran Perkara  PHI Peninjauan Kembali.</w:t>
            </w:r>
          </w:p>
          <w:p w:rsidR="00F64CF9" w:rsidRPr="00987F02" w:rsidRDefault="00F64CF9" w:rsidP="009A2A9C">
            <w:pPr>
              <w:pStyle w:val="ListParagraph"/>
              <w:numPr>
                <w:ilvl w:val="0"/>
                <w:numId w:val="192"/>
              </w:numPr>
              <w:rPr>
                <w:rFonts w:ascii="Tahoma" w:hAnsi="Tahoma" w:cs="Tahoma"/>
                <w:sz w:val="20"/>
                <w:szCs w:val="20"/>
              </w:rPr>
            </w:pPr>
            <w:r w:rsidRPr="00987F02">
              <w:rPr>
                <w:rFonts w:ascii="Tahoma" w:hAnsi="Tahoma" w:cs="Tahoma"/>
                <w:sz w:val="20"/>
                <w:szCs w:val="20"/>
              </w:rPr>
              <w:t>SOP Penerimaan Memori Peninjauan Kembali/Kontra Memori Peninjauan Kembali.</w:t>
            </w:r>
          </w:p>
          <w:p w:rsidR="00F64CF9" w:rsidRPr="00987F02" w:rsidRDefault="00F64CF9" w:rsidP="00F64CF9">
            <w:pPr>
              <w:pStyle w:val="ListParagraph"/>
              <w:ind w:left="360"/>
              <w:rPr>
                <w:rFonts w:ascii="Tahoma" w:hAnsi="Tahoma" w:cs="Tahoma"/>
                <w:sz w:val="20"/>
                <w:szCs w:val="20"/>
              </w:rPr>
            </w:pPr>
          </w:p>
        </w:tc>
        <w:tc>
          <w:tcPr>
            <w:tcW w:w="1470" w:type="dxa"/>
          </w:tcPr>
          <w:p w:rsidR="00F64CF9" w:rsidRPr="00987F02" w:rsidRDefault="00F64CF9">
            <w:pPr>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AA0D18">
        <w:trPr>
          <w:trHeight w:val="1561"/>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9.</w:t>
            </w:r>
          </w:p>
        </w:tc>
        <w:tc>
          <w:tcPr>
            <w:tcW w:w="2344" w:type="dxa"/>
          </w:tcPr>
          <w:p w:rsidR="00F64CF9" w:rsidRPr="00987F02" w:rsidRDefault="00F64CF9" w:rsidP="00F64CF9">
            <w:pPr>
              <w:pStyle w:val="ListParagraph"/>
              <w:ind w:left="0"/>
              <w:rPr>
                <w:rFonts w:ascii="Tahoma" w:hAnsi="Tahoma" w:cs="Tahoma"/>
                <w:sz w:val="20"/>
                <w:szCs w:val="20"/>
              </w:rPr>
            </w:pPr>
            <w:r w:rsidRPr="00987F02">
              <w:rPr>
                <w:rFonts w:ascii="Tahoma" w:hAnsi="Tahoma" w:cs="Tahoma"/>
                <w:sz w:val="20"/>
                <w:szCs w:val="20"/>
              </w:rPr>
              <w:t>Panitera Muda TIPIKOR</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12</w:t>
            </w:r>
          </w:p>
        </w:tc>
        <w:tc>
          <w:tcPr>
            <w:tcW w:w="4483" w:type="dxa"/>
          </w:tcPr>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Pendaftaran Berkas Perkara Tindak Pidana Korupsi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Penanganan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Pendaftaran Permohonan Banding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Penerimaan Memori Banding / Kontra Memori Banding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Pengiriman Berkas Banding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Pencabutan Berkas Banding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Penerimaan Permohonan Kasasi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 xml:space="preserve">SOP Penerimaan Memori Kasasi / Kontra </w:t>
            </w:r>
            <w:r w:rsidRPr="00987F02">
              <w:rPr>
                <w:rFonts w:ascii="Tahoma" w:hAnsi="Tahoma" w:cs="Tahoma"/>
                <w:sz w:val="20"/>
                <w:szCs w:val="20"/>
              </w:rPr>
              <w:lastRenderedPageBreak/>
              <w:t>Memori Kasasi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Pengiriman Berkas Kasasi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Pencabutan Kasasi Perkara Tipikor.</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 xml:space="preserve">SOP Pendaftaran Permohonan Peninjauan Kembali (Pk) Perkara Tipikor. </w:t>
            </w:r>
          </w:p>
          <w:p w:rsidR="00F64CF9" w:rsidRPr="00987F02" w:rsidRDefault="00F64CF9" w:rsidP="009A2A9C">
            <w:pPr>
              <w:pStyle w:val="ListParagraph"/>
              <w:numPr>
                <w:ilvl w:val="0"/>
                <w:numId w:val="193"/>
              </w:numPr>
              <w:rPr>
                <w:rFonts w:ascii="Tahoma" w:hAnsi="Tahoma" w:cs="Tahoma"/>
                <w:sz w:val="20"/>
                <w:szCs w:val="20"/>
              </w:rPr>
            </w:pPr>
            <w:r w:rsidRPr="00987F02">
              <w:rPr>
                <w:rFonts w:ascii="Tahoma" w:hAnsi="Tahoma" w:cs="Tahoma"/>
                <w:sz w:val="20"/>
                <w:szCs w:val="20"/>
              </w:rPr>
              <w:t>SOP  Penanganan Perkara Permohonan     Peninjauan Kembali (Pk) Tipikor.</w:t>
            </w:r>
          </w:p>
          <w:p w:rsidR="00F64CF9" w:rsidRPr="00987F02" w:rsidRDefault="00F64CF9" w:rsidP="00F64CF9">
            <w:pPr>
              <w:pStyle w:val="ListParagraph"/>
              <w:ind w:left="360"/>
              <w:rPr>
                <w:rFonts w:ascii="Tahoma" w:hAnsi="Tahoma" w:cs="Tahoma"/>
                <w:sz w:val="20"/>
                <w:szCs w:val="20"/>
              </w:rPr>
            </w:pPr>
          </w:p>
        </w:tc>
        <w:tc>
          <w:tcPr>
            <w:tcW w:w="1470" w:type="dxa"/>
          </w:tcPr>
          <w:p w:rsidR="00F64CF9" w:rsidRPr="00987F02" w:rsidRDefault="00F64CF9">
            <w:pPr>
              <w:rPr>
                <w:rFonts w:ascii="Tahoma" w:hAnsi="Tahoma" w:cs="Tahoma"/>
                <w:sz w:val="20"/>
                <w:szCs w:val="20"/>
              </w:rPr>
            </w:pPr>
            <w:r w:rsidRPr="00987F02">
              <w:rPr>
                <w:rFonts w:ascii="Tahoma" w:hAnsi="Tahoma" w:cs="Tahoma"/>
                <w:sz w:val="20"/>
                <w:szCs w:val="20"/>
              </w:rPr>
              <w:lastRenderedPageBreak/>
              <w:t>Tanggal Revisi terakhir 08 Februari 2017</w:t>
            </w:r>
          </w:p>
        </w:tc>
      </w:tr>
      <w:tr w:rsidR="00F64CF9" w:rsidRPr="00987F02" w:rsidTr="00AA0D18">
        <w:trPr>
          <w:trHeight w:val="1561"/>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lastRenderedPageBreak/>
              <w:t>10.</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F64CF9" w:rsidRPr="00987F02" w:rsidRDefault="00F64CF9" w:rsidP="009A2A9C">
            <w:pPr>
              <w:pStyle w:val="ListParagraph"/>
              <w:numPr>
                <w:ilvl w:val="0"/>
                <w:numId w:val="194"/>
              </w:numPr>
              <w:rPr>
                <w:rFonts w:ascii="Tahoma" w:hAnsi="Tahoma" w:cs="Tahoma"/>
                <w:sz w:val="20"/>
                <w:szCs w:val="20"/>
              </w:rPr>
            </w:pPr>
            <w:r w:rsidRPr="00987F02">
              <w:rPr>
                <w:rFonts w:ascii="Tahoma" w:hAnsi="Tahoma" w:cs="Tahoma"/>
                <w:sz w:val="20"/>
                <w:szCs w:val="20"/>
              </w:rPr>
              <w:t>SOP PP Persidangan Perkara Pidana Biasa.</w:t>
            </w:r>
          </w:p>
          <w:p w:rsidR="00F64CF9" w:rsidRPr="00987F02" w:rsidRDefault="00F64CF9" w:rsidP="009A2A9C">
            <w:pPr>
              <w:pStyle w:val="ListParagraph"/>
              <w:numPr>
                <w:ilvl w:val="0"/>
                <w:numId w:val="194"/>
              </w:numPr>
              <w:rPr>
                <w:rFonts w:ascii="Tahoma" w:hAnsi="Tahoma" w:cs="Tahoma"/>
                <w:sz w:val="20"/>
                <w:szCs w:val="20"/>
              </w:rPr>
            </w:pPr>
            <w:r w:rsidRPr="00987F02">
              <w:rPr>
                <w:rFonts w:ascii="Tahoma" w:hAnsi="Tahoma" w:cs="Tahoma"/>
                <w:sz w:val="20"/>
                <w:szCs w:val="20"/>
              </w:rPr>
              <w:t>SOP Panitera Pengganti Persidangan Perkara Pidana Anak.</w:t>
            </w:r>
          </w:p>
          <w:p w:rsidR="00F64CF9" w:rsidRPr="00987F02" w:rsidRDefault="00F64CF9" w:rsidP="009A2A9C">
            <w:pPr>
              <w:pStyle w:val="ListParagraph"/>
              <w:numPr>
                <w:ilvl w:val="0"/>
                <w:numId w:val="194"/>
              </w:numPr>
              <w:rPr>
                <w:rFonts w:ascii="Tahoma" w:hAnsi="Tahoma" w:cs="Tahoma"/>
                <w:sz w:val="20"/>
                <w:szCs w:val="20"/>
              </w:rPr>
            </w:pPr>
            <w:r w:rsidRPr="00987F02">
              <w:rPr>
                <w:rFonts w:ascii="Tahoma" w:hAnsi="Tahoma" w:cs="Tahoma"/>
                <w:sz w:val="20"/>
                <w:szCs w:val="20"/>
              </w:rPr>
              <w:t>SOP Panitera Pengganti Persidangan Perkara Pidana Cepat (Tindak Pidana Ringan).</w:t>
            </w:r>
          </w:p>
          <w:p w:rsidR="00F64CF9" w:rsidRPr="00987F02" w:rsidRDefault="00F64CF9" w:rsidP="009A2A9C">
            <w:pPr>
              <w:pStyle w:val="ListParagraph"/>
              <w:numPr>
                <w:ilvl w:val="0"/>
                <w:numId w:val="194"/>
              </w:numPr>
              <w:rPr>
                <w:rFonts w:ascii="Tahoma" w:hAnsi="Tahoma" w:cs="Tahoma"/>
                <w:sz w:val="20"/>
                <w:szCs w:val="20"/>
              </w:rPr>
            </w:pPr>
            <w:r w:rsidRPr="00987F02">
              <w:rPr>
                <w:rFonts w:ascii="Tahoma" w:hAnsi="Tahoma" w:cs="Tahoma"/>
                <w:sz w:val="20"/>
                <w:szCs w:val="20"/>
              </w:rPr>
              <w:t>SOP Panitera Pengganti Persidangan Perkara Pidana Cepat (Pelanggaran Lalu Lintas).</w:t>
            </w:r>
          </w:p>
          <w:p w:rsidR="00F64CF9" w:rsidRPr="00987F02" w:rsidRDefault="00F64CF9" w:rsidP="009A2A9C">
            <w:pPr>
              <w:pStyle w:val="ListParagraph"/>
              <w:numPr>
                <w:ilvl w:val="0"/>
                <w:numId w:val="194"/>
              </w:numPr>
              <w:rPr>
                <w:rFonts w:ascii="Tahoma" w:hAnsi="Tahoma" w:cs="Tahoma"/>
                <w:sz w:val="20"/>
                <w:szCs w:val="20"/>
              </w:rPr>
            </w:pPr>
            <w:r w:rsidRPr="00987F02">
              <w:rPr>
                <w:rFonts w:ascii="Tahoma" w:hAnsi="Tahoma" w:cs="Tahoma"/>
                <w:sz w:val="20"/>
                <w:szCs w:val="20"/>
              </w:rPr>
              <w:t>SOP Panitera Pengganti Persidangan Perkara Pra  Peradilan.</w:t>
            </w:r>
          </w:p>
          <w:p w:rsidR="00F64CF9" w:rsidRPr="00987F02" w:rsidRDefault="00F64CF9" w:rsidP="009A2A9C">
            <w:pPr>
              <w:pStyle w:val="ListParagraph"/>
              <w:numPr>
                <w:ilvl w:val="0"/>
                <w:numId w:val="194"/>
              </w:numPr>
              <w:rPr>
                <w:rFonts w:ascii="Tahoma" w:hAnsi="Tahoma" w:cs="Tahoma"/>
                <w:sz w:val="20"/>
                <w:szCs w:val="20"/>
              </w:rPr>
            </w:pPr>
            <w:r w:rsidRPr="00987F02">
              <w:rPr>
                <w:rFonts w:ascii="Tahoma" w:hAnsi="Tahoma" w:cs="Tahoma"/>
                <w:sz w:val="20"/>
                <w:szCs w:val="20"/>
              </w:rPr>
              <w:t>SOP Panitera Pengganti Persidangan Perkara Perdata  Gugatan.</w:t>
            </w:r>
          </w:p>
          <w:p w:rsidR="00F64CF9" w:rsidRPr="00987F02" w:rsidRDefault="00F64CF9" w:rsidP="009A2A9C">
            <w:pPr>
              <w:pStyle w:val="ListParagraph"/>
              <w:numPr>
                <w:ilvl w:val="0"/>
                <w:numId w:val="194"/>
              </w:numPr>
              <w:rPr>
                <w:rFonts w:ascii="Tahoma" w:hAnsi="Tahoma" w:cs="Tahoma"/>
                <w:sz w:val="20"/>
                <w:szCs w:val="20"/>
              </w:rPr>
            </w:pPr>
            <w:r w:rsidRPr="00987F02">
              <w:rPr>
                <w:rFonts w:ascii="Tahoma" w:hAnsi="Tahoma" w:cs="Tahoma"/>
                <w:sz w:val="20"/>
                <w:szCs w:val="20"/>
              </w:rPr>
              <w:t>SOP Panitera Pengganti Persidangan Perkara Perdata Permohonan.</w:t>
            </w:r>
          </w:p>
          <w:p w:rsidR="00F64CF9" w:rsidRPr="00987F02" w:rsidRDefault="00F64CF9" w:rsidP="009A2A9C">
            <w:pPr>
              <w:pStyle w:val="ListParagraph"/>
              <w:numPr>
                <w:ilvl w:val="0"/>
                <w:numId w:val="194"/>
              </w:numPr>
              <w:rPr>
                <w:rFonts w:ascii="Tahoma" w:hAnsi="Tahoma" w:cs="Tahoma"/>
                <w:sz w:val="20"/>
                <w:szCs w:val="20"/>
              </w:rPr>
            </w:pPr>
            <w:r w:rsidRPr="00987F02">
              <w:rPr>
                <w:rFonts w:ascii="Tahoma" w:hAnsi="Tahoma" w:cs="Tahoma"/>
                <w:sz w:val="20"/>
                <w:szCs w:val="20"/>
              </w:rPr>
              <w:t>SOP Panitera Pengganti Persidangan Perkara Pidana   Singkat.</w:t>
            </w:r>
          </w:p>
        </w:tc>
        <w:tc>
          <w:tcPr>
            <w:tcW w:w="1470" w:type="dxa"/>
          </w:tcPr>
          <w:p w:rsidR="00F64CF9" w:rsidRPr="00987F02" w:rsidRDefault="00F64CF9">
            <w:pPr>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F64CF9">
        <w:trPr>
          <w:trHeight w:val="5417"/>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F64CF9" w:rsidRPr="00987F02" w:rsidRDefault="00F64CF9" w:rsidP="00F64CF9">
            <w:pPr>
              <w:pStyle w:val="ListParagraph"/>
              <w:ind w:left="0"/>
              <w:jc w:val="center"/>
              <w:rPr>
                <w:rFonts w:ascii="Tahoma" w:hAnsi="Tahoma" w:cs="Tahoma"/>
                <w:sz w:val="20"/>
                <w:szCs w:val="20"/>
              </w:rPr>
            </w:pPr>
            <w:r w:rsidRPr="00987F02">
              <w:rPr>
                <w:rFonts w:ascii="Tahoma" w:hAnsi="Tahoma" w:cs="Tahoma"/>
                <w:sz w:val="20"/>
                <w:szCs w:val="20"/>
              </w:rPr>
              <w:t>11</w:t>
            </w:r>
          </w:p>
        </w:tc>
        <w:tc>
          <w:tcPr>
            <w:tcW w:w="4483" w:type="dxa"/>
          </w:tcPr>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SOP Pemanggilan Sidang Perkara Perdata.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SOP Pemberitahuan Isi Penetapan / Putusan Perkara    Perdata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ab/>
              <w:t>SOP Pemberitahuan Putusan Perkara Pidana.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SOP Pemberitahuan Pernyataan Banding / Kasasi/  Peninjauan Kembali Perkara Perdata.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SOP Pemberitahuan Banding / Kasasi Perkara Pidana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ab/>
              <w:t>SOP Pemberitahuan Dan Penyerahan Memori Banding /  Kasasi/ Peninjauan Kembali Perkara Perdata.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SOP Pemberitahuan Dan Penyerahan Memori Banding /  Kasasi/ Peninjauan Kembali Perkara Pidana.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SOP Pemberitahuan Dan Penyerahan Kontra Memori  Banding / Kasasi/ Peninjauan Kembali Perkara Perdata.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SOP Pemberitahuan Dan Penyerahan Kontra Memori   Banding / Kasasi/ Peninjauan Kembali Perkara Pidana.</w:t>
            </w:r>
          </w:p>
          <w:p w:rsidR="00F64CF9" w:rsidRPr="00987F02" w:rsidRDefault="00F64CF9" w:rsidP="009A2A9C">
            <w:pPr>
              <w:pStyle w:val="ListParagraph"/>
              <w:numPr>
                <w:ilvl w:val="0"/>
                <w:numId w:val="195"/>
              </w:numPr>
              <w:rPr>
                <w:rFonts w:ascii="Tahoma" w:hAnsi="Tahoma" w:cs="Tahoma"/>
                <w:sz w:val="20"/>
                <w:szCs w:val="20"/>
              </w:rPr>
            </w:pPr>
            <w:r w:rsidRPr="00987F02">
              <w:rPr>
                <w:rFonts w:ascii="Tahoma" w:hAnsi="Tahoma" w:cs="Tahoma"/>
                <w:sz w:val="20"/>
                <w:szCs w:val="20"/>
              </w:rPr>
              <w:t>SOP Pemberitahuan Memeriksa Berkas (Inzage) Untuk  Perkara Banding.</w:t>
            </w:r>
          </w:p>
          <w:p w:rsidR="00F64CF9" w:rsidRPr="00987F02" w:rsidRDefault="00F64CF9" w:rsidP="009A2A9C">
            <w:pPr>
              <w:numPr>
                <w:ilvl w:val="0"/>
                <w:numId w:val="195"/>
              </w:numPr>
              <w:rPr>
                <w:rFonts w:ascii="Tahoma" w:hAnsi="Tahoma" w:cs="Tahoma"/>
                <w:sz w:val="20"/>
                <w:szCs w:val="20"/>
              </w:rPr>
            </w:pPr>
            <w:r w:rsidRPr="00987F02">
              <w:rPr>
                <w:rFonts w:ascii="Tahoma" w:hAnsi="Tahoma" w:cs="Tahoma"/>
                <w:sz w:val="20"/>
                <w:szCs w:val="20"/>
              </w:rPr>
              <w:t>SOP Panggilan Teguran Anmaning</w:t>
            </w:r>
          </w:p>
          <w:p w:rsidR="00F64CF9" w:rsidRPr="00987F02" w:rsidRDefault="00F64CF9" w:rsidP="00F64CF9">
            <w:pPr>
              <w:ind w:left="360"/>
              <w:rPr>
                <w:rFonts w:ascii="Tahoma" w:hAnsi="Tahoma" w:cs="Tahoma"/>
                <w:sz w:val="20"/>
                <w:szCs w:val="20"/>
              </w:rPr>
            </w:pPr>
          </w:p>
        </w:tc>
        <w:tc>
          <w:tcPr>
            <w:tcW w:w="1470" w:type="dxa"/>
          </w:tcPr>
          <w:p w:rsidR="00F64CF9" w:rsidRPr="00987F02" w:rsidRDefault="00F64CF9">
            <w:pPr>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F64CF9">
        <w:trPr>
          <w:trHeight w:val="1835"/>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lastRenderedPageBreak/>
              <w:t>10.</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Sekretaris</w:t>
            </w:r>
          </w:p>
          <w:p w:rsidR="00F64CF9" w:rsidRPr="00987F02" w:rsidRDefault="00F64CF9" w:rsidP="00AA0D18">
            <w:pPr>
              <w:pStyle w:val="ListParagraph"/>
              <w:ind w:left="0"/>
              <w:rPr>
                <w:rFonts w:ascii="Tahoma" w:hAnsi="Tahoma" w:cs="Tahoma"/>
                <w:sz w:val="20"/>
                <w:szCs w:val="20"/>
              </w:rPr>
            </w:pP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4</w:t>
            </w:r>
          </w:p>
        </w:tc>
        <w:tc>
          <w:tcPr>
            <w:tcW w:w="4483" w:type="dxa"/>
          </w:tcPr>
          <w:p w:rsidR="00F64CF9" w:rsidRPr="00987F02" w:rsidRDefault="00F64CF9" w:rsidP="009A2A9C">
            <w:pPr>
              <w:pStyle w:val="ListParagraph"/>
              <w:numPr>
                <w:ilvl w:val="0"/>
                <w:numId w:val="196"/>
              </w:numPr>
              <w:rPr>
                <w:rFonts w:ascii="Tahoma" w:hAnsi="Tahoma" w:cs="Tahoma"/>
                <w:sz w:val="20"/>
                <w:szCs w:val="20"/>
              </w:rPr>
            </w:pPr>
            <w:r w:rsidRPr="00987F02">
              <w:rPr>
                <w:rFonts w:ascii="Tahoma" w:hAnsi="Tahoma" w:cs="Tahoma"/>
                <w:sz w:val="20"/>
                <w:szCs w:val="20"/>
              </w:rPr>
              <w:t>SOP Persetujuan Bahan Pelaksanaan</w:t>
            </w:r>
          </w:p>
          <w:p w:rsidR="00F64CF9" w:rsidRPr="00987F02" w:rsidRDefault="00F64CF9" w:rsidP="009A2A9C">
            <w:pPr>
              <w:pStyle w:val="ListParagraph"/>
              <w:numPr>
                <w:ilvl w:val="0"/>
                <w:numId w:val="196"/>
              </w:numPr>
              <w:rPr>
                <w:rFonts w:ascii="Tahoma" w:hAnsi="Tahoma" w:cs="Tahoma"/>
                <w:sz w:val="20"/>
                <w:szCs w:val="20"/>
              </w:rPr>
            </w:pPr>
            <w:r w:rsidRPr="00987F02">
              <w:rPr>
                <w:rFonts w:ascii="Tahoma" w:hAnsi="Tahoma" w:cs="Tahoma"/>
                <w:sz w:val="20"/>
                <w:szCs w:val="20"/>
              </w:rPr>
              <w:t>SOP Persetujuan Bahan Pelaksanaan UR Kepegawaian</w:t>
            </w:r>
          </w:p>
          <w:p w:rsidR="00F64CF9" w:rsidRPr="00987F02" w:rsidRDefault="00F64CF9" w:rsidP="009A2A9C">
            <w:pPr>
              <w:pStyle w:val="ListParagraph"/>
              <w:numPr>
                <w:ilvl w:val="0"/>
                <w:numId w:val="196"/>
              </w:numPr>
              <w:rPr>
                <w:rFonts w:ascii="Tahoma" w:hAnsi="Tahoma" w:cs="Tahoma"/>
                <w:sz w:val="20"/>
                <w:szCs w:val="20"/>
              </w:rPr>
            </w:pPr>
            <w:r w:rsidRPr="00987F02">
              <w:rPr>
                <w:rFonts w:ascii="Tahoma" w:hAnsi="Tahoma" w:cs="Tahoma"/>
                <w:sz w:val="20"/>
                <w:szCs w:val="20"/>
              </w:rPr>
              <w:t>SOP Persetujuan Bahan Pelaksanaan Penataan Organisasi &amp; Tata Laksana</w:t>
            </w:r>
          </w:p>
          <w:p w:rsidR="00F64CF9" w:rsidRPr="00987F02" w:rsidRDefault="00F64CF9" w:rsidP="009A2A9C">
            <w:pPr>
              <w:pStyle w:val="ListParagraph"/>
              <w:numPr>
                <w:ilvl w:val="0"/>
                <w:numId w:val="196"/>
              </w:numPr>
              <w:rPr>
                <w:rFonts w:ascii="Tahoma" w:hAnsi="Tahoma" w:cs="Tahoma"/>
                <w:sz w:val="20"/>
                <w:szCs w:val="20"/>
              </w:rPr>
            </w:pPr>
            <w:r w:rsidRPr="00987F02">
              <w:rPr>
                <w:rFonts w:ascii="Tahoma" w:hAnsi="Tahoma" w:cs="Tahoma"/>
                <w:sz w:val="20"/>
                <w:szCs w:val="20"/>
              </w:rPr>
              <w:t>SOP Persetujuan Bahan Pelaksanaan UR Keuangan</w:t>
            </w:r>
          </w:p>
        </w:tc>
        <w:tc>
          <w:tcPr>
            <w:tcW w:w="1470" w:type="dxa"/>
          </w:tcPr>
          <w:p w:rsidR="00F64CF9" w:rsidRPr="00987F02" w:rsidRDefault="00F64CF9">
            <w:pPr>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AA0D18">
        <w:trPr>
          <w:trHeight w:val="415"/>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22</w:t>
            </w:r>
          </w:p>
        </w:tc>
        <w:tc>
          <w:tcPr>
            <w:tcW w:w="4483" w:type="dxa"/>
          </w:tcPr>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Pelaporan Aplikasi Persediaan Persemester/Pertahun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Pelaporan Aplikasi Simak-Bmn Persemester/Pertahun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Pengelolaan Perpustakaan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Pengelolaan Surat Keluar</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Pengelolaan Surat Masuk</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Pengelolaan Aplikasi Persediaan (Kegiatan Harian)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Pengelolaan Aplikasi SIMAK-BMN (Bulanan)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Menyusun Uraian Tugas Tenaga Satpam Dan Petugas Kebersihan Kantor</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Permintaan Barang-Barang Persediaan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Pelaporan Aplikasi SIMAK-BMN Persemester/Pertahun Tingkat Korwil</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Pembuatan Laporan Aplikasi PP 39 Tahun 2006 Form B</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Pemeliharaan Peralatan &amp; Mesin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Pembayaran Gaji Induk</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Pembayarn Gaji Susulan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Pembayaran Kekurangan Gaji Pegawai</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Pembayaran Uang Makan</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Pengajuan Remunerasi</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Pengajuan Uang Persediaan/Tambahan Uang Persediaan (UP/TUP)</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Pembayaran Dan Penggantian UP/TUP</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Pembayaran Langsung Kepada Pihak Ketiga</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Pengelolaan Pendapatan Negara Bukan Pajak (PNBP)</w:t>
            </w:r>
          </w:p>
          <w:p w:rsidR="00F64CF9" w:rsidRPr="00987F02" w:rsidRDefault="00F64CF9" w:rsidP="009A2A9C">
            <w:pPr>
              <w:pStyle w:val="ListParagraph"/>
              <w:numPr>
                <w:ilvl w:val="0"/>
                <w:numId w:val="197"/>
              </w:numPr>
              <w:rPr>
                <w:rFonts w:ascii="Tahoma" w:hAnsi="Tahoma" w:cs="Tahoma"/>
                <w:sz w:val="20"/>
                <w:szCs w:val="20"/>
              </w:rPr>
            </w:pPr>
            <w:r w:rsidRPr="00987F02">
              <w:rPr>
                <w:rFonts w:ascii="Tahoma" w:hAnsi="Tahoma" w:cs="Tahoma"/>
                <w:sz w:val="20"/>
                <w:szCs w:val="20"/>
              </w:rPr>
              <w:t>SOP Pengelolaan Aplikasi Persediaan Bulanan</w:t>
            </w:r>
          </w:p>
          <w:p w:rsidR="00F64CF9" w:rsidRPr="00987F02" w:rsidRDefault="00F64CF9" w:rsidP="00F64CF9">
            <w:pPr>
              <w:pStyle w:val="ListParagraph"/>
              <w:ind w:left="360"/>
              <w:rPr>
                <w:rFonts w:ascii="Tahoma" w:hAnsi="Tahoma" w:cs="Tahoma"/>
                <w:sz w:val="20"/>
                <w:szCs w:val="20"/>
              </w:rPr>
            </w:pPr>
          </w:p>
        </w:tc>
        <w:tc>
          <w:tcPr>
            <w:tcW w:w="1470" w:type="dxa"/>
          </w:tcPr>
          <w:p w:rsidR="00F64CF9" w:rsidRPr="00987F02" w:rsidRDefault="00F64CF9">
            <w:pPr>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AA0D18">
        <w:trPr>
          <w:trHeight w:val="8641"/>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20</w:t>
            </w:r>
          </w:p>
        </w:tc>
        <w:tc>
          <w:tcPr>
            <w:tcW w:w="4483" w:type="dxa"/>
          </w:tcPr>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Pengelolaan Surat Dinas</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Investarisasi Pegawai (Bezetting Pegawai)</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Daftar Urut Senioritas (DUS) Hakim</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Daftar Urut Kepangkatan (DUK) Pegawai Negeri Sipil</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Rekapitulasi Daftar Hadir Hakim Dan Pegawai Negeri Sipil</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Pembuatan Surat Keputusan Ketua Pengadian Negeri Lhokseumawe Bdang Kepegawaian</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Pengusulan Kenaikan Pangkat</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Kenaikan Gaji Berkala (KGB)</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Mutasi Hakim Dan Pegawai Negeri Sipil</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Usulan Promosi Jabatan</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Usulan Pensiun Hakim Dan Pegawai Negeri Sipil</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Usulan Tanda Penghargaan Satya Lencana</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Pembuatan Sasaran Kerja Pegawai (SKP)</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Penyelesaian Surat Tugas</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Penyelesaian Permohonan Surat Cuti Hakim dan Pegawai Negeri</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Penyelesaian Pembuatan Pengantar Hukuman Disiplin Bagi Hakim dan PNS</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Penyelesaian Pembuatan Kartu Pemohon Penambahan Penghasilan Pegawai (KP4)</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Penyelesaian Dokumen, Pelantikan/Penyumpahan dan Menduduki Jabatan</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Pengusulan TASPEN, KARPEG, KARIS/KARSU</w:t>
            </w:r>
          </w:p>
          <w:p w:rsidR="00F64CF9" w:rsidRPr="00987F02" w:rsidRDefault="00F64CF9" w:rsidP="009A2A9C">
            <w:pPr>
              <w:pStyle w:val="ListParagraph"/>
              <w:numPr>
                <w:ilvl w:val="0"/>
                <w:numId w:val="198"/>
              </w:numPr>
              <w:rPr>
                <w:rFonts w:ascii="Tahoma" w:hAnsi="Tahoma" w:cs="Tahoma"/>
                <w:sz w:val="20"/>
                <w:szCs w:val="20"/>
              </w:rPr>
            </w:pPr>
            <w:r w:rsidRPr="00987F02">
              <w:rPr>
                <w:rFonts w:ascii="Tahoma" w:hAnsi="Tahoma" w:cs="Tahoma"/>
                <w:sz w:val="20"/>
                <w:szCs w:val="20"/>
              </w:rPr>
              <w:t>SOP Pelaksanaan Rapat pegawai</w:t>
            </w:r>
          </w:p>
        </w:tc>
        <w:tc>
          <w:tcPr>
            <w:tcW w:w="1470" w:type="dxa"/>
          </w:tcPr>
          <w:p w:rsidR="00F64CF9" w:rsidRPr="00987F02" w:rsidRDefault="00F64CF9">
            <w:pPr>
              <w:rPr>
                <w:rFonts w:ascii="Tahoma" w:hAnsi="Tahoma" w:cs="Tahoma"/>
                <w:sz w:val="20"/>
                <w:szCs w:val="20"/>
              </w:rPr>
            </w:pPr>
            <w:r w:rsidRPr="00987F02">
              <w:rPr>
                <w:rFonts w:ascii="Tahoma" w:hAnsi="Tahoma" w:cs="Tahoma"/>
                <w:sz w:val="20"/>
                <w:szCs w:val="20"/>
              </w:rPr>
              <w:t>Tanggal Revisi terakhir 08 Februari 2017</w:t>
            </w:r>
          </w:p>
        </w:tc>
      </w:tr>
      <w:tr w:rsidR="00F64CF9" w:rsidRPr="00987F02" w:rsidTr="00625183">
        <w:trPr>
          <w:trHeight w:val="3400"/>
        </w:trPr>
        <w:tc>
          <w:tcPr>
            <w:tcW w:w="599"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F64CF9" w:rsidRPr="00987F02" w:rsidRDefault="00F64CF9" w:rsidP="00AA0D18">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tc>
        <w:tc>
          <w:tcPr>
            <w:tcW w:w="993" w:type="dxa"/>
          </w:tcPr>
          <w:p w:rsidR="00F64CF9" w:rsidRPr="00987F02" w:rsidRDefault="00F64CF9" w:rsidP="00AA0D18">
            <w:pPr>
              <w:pStyle w:val="ListParagraph"/>
              <w:ind w:left="0"/>
              <w:jc w:val="center"/>
              <w:rPr>
                <w:rFonts w:ascii="Tahoma" w:hAnsi="Tahoma" w:cs="Tahoma"/>
                <w:sz w:val="20"/>
                <w:szCs w:val="20"/>
              </w:rPr>
            </w:pPr>
            <w:r w:rsidRPr="00987F02">
              <w:rPr>
                <w:rFonts w:ascii="Tahoma" w:hAnsi="Tahoma" w:cs="Tahoma"/>
                <w:sz w:val="20"/>
                <w:szCs w:val="20"/>
              </w:rPr>
              <w:t>10</w:t>
            </w:r>
          </w:p>
        </w:tc>
        <w:tc>
          <w:tcPr>
            <w:tcW w:w="4483" w:type="dxa"/>
          </w:tcPr>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Perencanaan Daftat Isi Pelaksanaan Anggaran (DIPA)</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Laporan Perencanaan Anggaran</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Laporan Penangganan Hardware Pengolah Data Rusak.</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Pengajuan Revisi POK (DIPA)</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Perawatan SIPP/CTS</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Perawatan Dan Mengatasi Permasalahan Jaringan</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Pemeliharaan Websit</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Laporan Perawatan SIPP/CTS</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Peliputan Dan Penginputan Website</w:t>
            </w:r>
          </w:p>
          <w:p w:rsidR="00F64CF9" w:rsidRPr="00987F02" w:rsidRDefault="00F64CF9" w:rsidP="009A2A9C">
            <w:pPr>
              <w:pStyle w:val="ListParagraph"/>
              <w:numPr>
                <w:ilvl w:val="0"/>
                <w:numId w:val="199"/>
              </w:numPr>
              <w:rPr>
                <w:rFonts w:ascii="Tahoma" w:hAnsi="Tahoma" w:cs="Tahoma"/>
                <w:sz w:val="20"/>
                <w:szCs w:val="20"/>
              </w:rPr>
            </w:pPr>
            <w:r w:rsidRPr="00987F02">
              <w:rPr>
                <w:rFonts w:ascii="Tahoma" w:hAnsi="Tahoma" w:cs="Tahoma"/>
                <w:sz w:val="20"/>
                <w:szCs w:val="20"/>
              </w:rPr>
              <w:t>SOP Penghi</w:t>
            </w:r>
            <w:r w:rsidR="00625183" w:rsidRPr="00987F02">
              <w:rPr>
                <w:rFonts w:ascii="Tahoma" w:hAnsi="Tahoma" w:cs="Tahoma"/>
                <w:sz w:val="20"/>
                <w:szCs w:val="20"/>
              </w:rPr>
              <w:t>m</w:t>
            </w:r>
            <w:r w:rsidRPr="00987F02">
              <w:rPr>
                <w:rFonts w:ascii="Tahoma" w:hAnsi="Tahoma" w:cs="Tahoma"/>
                <w:sz w:val="20"/>
                <w:szCs w:val="20"/>
              </w:rPr>
              <w:t xml:space="preserve">punan </w:t>
            </w:r>
            <w:r w:rsidR="00625183" w:rsidRPr="00987F02">
              <w:rPr>
                <w:rFonts w:ascii="Tahoma" w:hAnsi="Tahoma" w:cs="Tahoma"/>
                <w:sz w:val="20"/>
                <w:szCs w:val="20"/>
              </w:rPr>
              <w:t>LAKIP</w:t>
            </w:r>
          </w:p>
          <w:p w:rsidR="00F64CF9" w:rsidRPr="00987F02" w:rsidRDefault="00F64CF9" w:rsidP="00F64CF9">
            <w:pPr>
              <w:pStyle w:val="ListParagraph"/>
              <w:ind w:left="360"/>
              <w:rPr>
                <w:rFonts w:ascii="Tahoma" w:hAnsi="Tahoma" w:cs="Tahoma"/>
                <w:sz w:val="20"/>
                <w:szCs w:val="20"/>
              </w:rPr>
            </w:pPr>
          </w:p>
        </w:tc>
        <w:tc>
          <w:tcPr>
            <w:tcW w:w="1470" w:type="dxa"/>
          </w:tcPr>
          <w:p w:rsidR="00F64CF9" w:rsidRPr="00987F02" w:rsidRDefault="00F64CF9">
            <w:pPr>
              <w:rPr>
                <w:rFonts w:ascii="Tahoma" w:hAnsi="Tahoma" w:cs="Tahoma"/>
                <w:sz w:val="20"/>
                <w:szCs w:val="20"/>
              </w:rPr>
            </w:pPr>
            <w:r w:rsidRPr="00987F02">
              <w:rPr>
                <w:rFonts w:ascii="Tahoma" w:hAnsi="Tahoma" w:cs="Tahoma"/>
                <w:sz w:val="20"/>
                <w:szCs w:val="20"/>
              </w:rPr>
              <w:t>Tanggal Revisi terakhir 08 Februari 2017</w:t>
            </w:r>
          </w:p>
        </w:tc>
      </w:tr>
    </w:tbl>
    <w:p w:rsidR="00F64CF9" w:rsidRDefault="00F64CF9" w:rsidP="00A45A10">
      <w:pPr>
        <w:pStyle w:val="ListParagraph"/>
        <w:ind w:left="360"/>
        <w:rPr>
          <w:rFonts w:ascii="Tahoma" w:hAnsi="Tahoma" w:cs="Tahoma"/>
          <w:sz w:val="20"/>
          <w:szCs w:val="20"/>
        </w:rPr>
      </w:pPr>
    </w:p>
    <w:p w:rsidR="00AD4670" w:rsidRDefault="00AD4670"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p w:rsidR="009512D9" w:rsidRDefault="009512D9" w:rsidP="00A45A10">
      <w:pPr>
        <w:pStyle w:val="ListParagraph"/>
        <w:ind w:left="360"/>
        <w:rPr>
          <w:rFonts w:ascii="Tahoma" w:hAnsi="Tahoma" w:cs="Tahoma"/>
          <w:sz w:val="20"/>
          <w:szCs w:val="20"/>
        </w:rPr>
      </w:pPr>
    </w:p>
    <w:tbl>
      <w:tblPr>
        <w:tblStyle w:val="TableGrid"/>
        <w:tblW w:w="9889" w:type="dxa"/>
        <w:tblLayout w:type="fixed"/>
        <w:tblLook w:val="04A0" w:firstRow="1" w:lastRow="0" w:firstColumn="1" w:lastColumn="0" w:noHBand="0" w:noVBand="1"/>
      </w:tblPr>
      <w:tblGrid>
        <w:gridCol w:w="599"/>
        <w:gridCol w:w="2344"/>
        <w:gridCol w:w="993"/>
        <w:gridCol w:w="4483"/>
        <w:gridCol w:w="1470"/>
      </w:tblGrid>
      <w:tr w:rsidR="00313606" w:rsidRPr="00987F02" w:rsidTr="00471A8F">
        <w:trPr>
          <w:trHeight w:val="406"/>
        </w:trPr>
        <w:tc>
          <w:tcPr>
            <w:tcW w:w="599" w:type="dxa"/>
            <w:vAlign w:val="center"/>
          </w:tcPr>
          <w:p w:rsidR="00313606" w:rsidRPr="00987F02" w:rsidRDefault="00313606" w:rsidP="00471A8F">
            <w:pPr>
              <w:pStyle w:val="ListParagraph"/>
              <w:ind w:left="0"/>
              <w:jc w:val="center"/>
              <w:rPr>
                <w:rFonts w:ascii="Tahoma" w:hAnsi="Tahoma" w:cs="Tahoma"/>
                <w:b/>
                <w:sz w:val="20"/>
                <w:szCs w:val="20"/>
              </w:rPr>
            </w:pPr>
            <w:r w:rsidRPr="00987F02">
              <w:rPr>
                <w:rFonts w:ascii="Tahoma" w:hAnsi="Tahoma" w:cs="Tahoma"/>
                <w:b/>
                <w:sz w:val="20"/>
                <w:szCs w:val="20"/>
              </w:rPr>
              <w:lastRenderedPageBreak/>
              <w:t>No.</w:t>
            </w:r>
          </w:p>
        </w:tc>
        <w:tc>
          <w:tcPr>
            <w:tcW w:w="2344" w:type="dxa"/>
            <w:vAlign w:val="center"/>
          </w:tcPr>
          <w:p w:rsidR="00313606" w:rsidRPr="00987F02" w:rsidRDefault="00313606" w:rsidP="00471A8F">
            <w:pPr>
              <w:pStyle w:val="ListParagraph"/>
              <w:ind w:left="0"/>
              <w:jc w:val="center"/>
              <w:rPr>
                <w:rFonts w:ascii="Tahoma" w:hAnsi="Tahoma" w:cs="Tahoma"/>
                <w:b/>
                <w:sz w:val="20"/>
                <w:szCs w:val="20"/>
              </w:rPr>
            </w:pPr>
            <w:r w:rsidRPr="00987F02">
              <w:rPr>
                <w:rFonts w:ascii="Tahoma" w:hAnsi="Tahoma" w:cs="Tahoma"/>
                <w:b/>
                <w:sz w:val="20"/>
                <w:szCs w:val="20"/>
              </w:rPr>
              <w:t>Unit Kerja</w:t>
            </w:r>
          </w:p>
        </w:tc>
        <w:tc>
          <w:tcPr>
            <w:tcW w:w="993" w:type="dxa"/>
            <w:vAlign w:val="center"/>
          </w:tcPr>
          <w:p w:rsidR="00313606" w:rsidRPr="00987F02" w:rsidRDefault="00313606" w:rsidP="00471A8F">
            <w:pPr>
              <w:pStyle w:val="ListParagraph"/>
              <w:ind w:left="0"/>
              <w:jc w:val="center"/>
              <w:rPr>
                <w:rFonts w:ascii="Tahoma" w:hAnsi="Tahoma" w:cs="Tahoma"/>
                <w:b/>
                <w:sz w:val="20"/>
                <w:szCs w:val="20"/>
              </w:rPr>
            </w:pPr>
            <w:r w:rsidRPr="00987F02">
              <w:rPr>
                <w:rFonts w:ascii="Tahoma" w:hAnsi="Tahoma" w:cs="Tahoma"/>
                <w:b/>
                <w:sz w:val="20"/>
                <w:szCs w:val="20"/>
              </w:rPr>
              <w:t>Jumlah</w:t>
            </w:r>
          </w:p>
        </w:tc>
        <w:tc>
          <w:tcPr>
            <w:tcW w:w="4483" w:type="dxa"/>
            <w:vAlign w:val="center"/>
          </w:tcPr>
          <w:p w:rsidR="00313606" w:rsidRPr="00987F02" w:rsidRDefault="00313606" w:rsidP="00471A8F">
            <w:pPr>
              <w:pStyle w:val="ListParagraph"/>
              <w:ind w:left="0"/>
              <w:jc w:val="center"/>
              <w:rPr>
                <w:rFonts w:ascii="Tahoma" w:hAnsi="Tahoma" w:cs="Tahoma"/>
                <w:b/>
                <w:sz w:val="20"/>
                <w:szCs w:val="20"/>
              </w:rPr>
            </w:pPr>
            <w:r w:rsidRPr="00987F02">
              <w:rPr>
                <w:rFonts w:ascii="Tahoma" w:hAnsi="Tahoma" w:cs="Tahoma"/>
                <w:b/>
                <w:sz w:val="20"/>
                <w:szCs w:val="20"/>
              </w:rPr>
              <w:t>Terdiri dari</w:t>
            </w:r>
          </w:p>
        </w:tc>
        <w:tc>
          <w:tcPr>
            <w:tcW w:w="1470" w:type="dxa"/>
            <w:vAlign w:val="center"/>
          </w:tcPr>
          <w:p w:rsidR="00313606" w:rsidRPr="00987F02" w:rsidRDefault="00313606" w:rsidP="00471A8F">
            <w:pPr>
              <w:pStyle w:val="ListParagraph"/>
              <w:ind w:left="0"/>
              <w:jc w:val="center"/>
              <w:rPr>
                <w:rFonts w:ascii="Tahoma" w:hAnsi="Tahoma" w:cs="Tahoma"/>
                <w:b/>
                <w:sz w:val="20"/>
                <w:szCs w:val="20"/>
              </w:rPr>
            </w:pPr>
            <w:r w:rsidRPr="00987F02">
              <w:rPr>
                <w:rFonts w:ascii="Tahoma" w:hAnsi="Tahoma" w:cs="Tahoma"/>
                <w:b/>
                <w:sz w:val="20"/>
                <w:szCs w:val="20"/>
              </w:rPr>
              <w:t>Keterangan</w:t>
            </w:r>
          </w:p>
        </w:tc>
      </w:tr>
      <w:tr w:rsidR="00313606" w:rsidRPr="00987F02" w:rsidTr="00471A8F">
        <w:trPr>
          <w:trHeight w:val="412"/>
        </w:trPr>
        <w:tc>
          <w:tcPr>
            <w:tcW w:w="9889" w:type="dxa"/>
            <w:gridSpan w:val="5"/>
          </w:tcPr>
          <w:p w:rsidR="00313606" w:rsidRPr="00313606" w:rsidRDefault="00313606" w:rsidP="009A2A9C">
            <w:pPr>
              <w:pStyle w:val="ListParagraph"/>
              <w:numPr>
                <w:ilvl w:val="0"/>
                <w:numId w:val="222"/>
              </w:numPr>
              <w:rPr>
                <w:rFonts w:ascii="Tahoma" w:hAnsi="Tahoma" w:cs="Tahoma"/>
                <w:b/>
                <w:sz w:val="20"/>
                <w:szCs w:val="20"/>
              </w:rPr>
            </w:pPr>
            <w:r w:rsidRPr="00313606">
              <w:rPr>
                <w:rFonts w:ascii="Tahoma" w:hAnsi="Tahoma" w:cs="Tahoma"/>
                <w:b/>
                <w:sz w:val="20"/>
                <w:szCs w:val="20"/>
              </w:rPr>
              <w:t xml:space="preserve">Pengadilan Negeri </w:t>
            </w:r>
            <w:r>
              <w:rPr>
                <w:rFonts w:ascii="Tahoma" w:hAnsi="Tahoma" w:cs="Tahoma"/>
                <w:b/>
                <w:sz w:val="20"/>
                <w:szCs w:val="20"/>
              </w:rPr>
              <w:t>Meulaboh</w:t>
            </w:r>
          </w:p>
        </w:tc>
      </w:tr>
      <w:tr w:rsidR="00313606" w:rsidRPr="00987F02" w:rsidTr="00471A8F">
        <w:trPr>
          <w:trHeight w:val="1184"/>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1.</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Ketua</w:t>
            </w:r>
          </w:p>
        </w:tc>
        <w:tc>
          <w:tcPr>
            <w:tcW w:w="993"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3</w:t>
            </w:r>
          </w:p>
        </w:tc>
        <w:tc>
          <w:tcPr>
            <w:tcW w:w="4483" w:type="dxa"/>
          </w:tcPr>
          <w:p w:rsidR="00313606" w:rsidRPr="00987F02" w:rsidRDefault="00313606" w:rsidP="009A2A9C">
            <w:pPr>
              <w:pStyle w:val="ListParagraph"/>
              <w:numPr>
                <w:ilvl w:val="0"/>
                <w:numId w:val="235"/>
              </w:numPr>
              <w:rPr>
                <w:rFonts w:ascii="Tahoma" w:hAnsi="Tahoma" w:cs="Tahoma"/>
                <w:sz w:val="20"/>
                <w:szCs w:val="20"/>
              </w:rPr>
            </w:pPr>
            <w:r w:rsidRPr="00987F02">
              <w:rPr>
                <w:rFonts w:ascii="Tahoma" w:hAnsi="Tahoma" w:cs="Tahoma"/>
                <w:sz w:val="20"/>
                <w:szCs w:val="20"/>
              </w:rPr>
              <w:t>SOP Menetapkan Majelis Hakim</w:t>
            </w:r>
          </w:p>
          <w:p w:rsidR="00313606" w:rsidRPr="00987F02" w:rsidRDefault="00313606" w:rsidP="009A2A9C">
            <w:pPr>
              <w:pStyle w:val="ListParagraph"/>
              <w:numPr>
                <w:ilvl w:val="0"/>
                <w:numId w:val="235"/>
              </w:numPr>
              <w:rPr>
                <w:rFonts w:ascii="Tahoma" w:hAnsi="Tahoma" w:cs="Tahoma"/>
                <w:sz w:val="20"/>
                <w:szCs w:val="20"/>
              </w:rPr>
            </w:pPr>
            <w:r w:rsidRPr="00987F02">
              <w:rPr>
                <w:rFonts w:ascii="Tahoma" w:hAnsi="Tahoma" w:cs="Tahoma"/>
                <w:sz w:val="20"/>
                <w:szCs w:val="20"/>
              </w:rPr>
              <w:t>SOP Eksekusi Riil</w:t>
            </w:r>
          </w:p>
          <w:p w:rsidR="00313606" w:rsidRPr="00987F02" w:rsidRDefault="00313606" w:rsidP="009A2A9C">
            <w:pPr>
              <w:pStyle w:val="ListParagraph"/>
              <w:numPr>
                <w:ilvl w:val="0"/>
                <w:numId w:val="235"/>
              </w:numPr>
              <w:rPr>
                <w:rFonts w:ascii="Tahoma" w:hAnsi="Tahoma" w:cs="Tahoma"/>
                <w:sz w:val="20"/>
                <w:szCs w:val="20"/>
              </w:rPr>
            </w:pPr>
            <w:r w:rsidRPr="00987F02">
              <w:rPr>
                <w:rFonts w:ascii="Tahoma" w:hAnsi="Tahoma" w:cs="Tahoma"/>
                <w:sz w:val="20"/>
                <w:szCs w:val="20"/>
              </w:rPr>
              <w:t>SOP Eksekusi Lelang/Pembayaran Sejumlah Uang</w:t>
            </w:r>
          </w:p>
        </w:tc>
        <w:tc>
          <w:tcPr>
            <w:tcW w:w="1470" w:type="dxa"/>
          </w:tcPr>
          <w:p w:rsidR="00313606" w:rsidRPr="00987F02" w:rsidRDefault="00313606" w:rsidP="00471A8F">
            <w:pPr>
              <w:pStyle w:val="ListParagraph"/>
              <w:ind w:left="0"/>
              <w:rPr>
                <w:rFonts w:ascii="Tahoma" w:hAnsi="Tahoma" w:cs="Tahoma"/>
                <w:sz w:val="20"/>
                <w:szCs w:val="20"/>
              </w:rPr>
            </w:pPr>
          </w:p>
        </w:tc>
      </w:tr>
      <w:tr w:rsidR="00313606" w:rsidRPr="00987F02" w:rsidTr="00471A8F">
        <w:trPr>
          <w:trHeight w:val="2107"/>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2.</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Wakil Ketua</w:t>
            </w:r>
          </w:p>
        </w:tc>
        <w:tc>
          <w:tcPr>
            <w:tcW w:w="993"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313606" w:rsidRPr="00987F02" w:rsidRDefault="00313606" w:rsidP="009A2A9C">
            <w:pPr>
              <w:pStyle w:val="ListParagraph"/>
              <w:numPr>
                <w:ilvl w:val="0"/>
                <w:numId w:val="234"/>
              </w:numPr>
              <w:rPr>
                <w:rFonts w:ascii="Tahoma" w:hAnsi="Tahoma" w:cs="Tahoma"/>
                <w:sz w:val="20"/>
                <w:szCs w:val="20"/>
              </w:rPr>
            </w:pPr>
            <w:r w:rsidRPr="00987F02">
              <w:rPr>
                <w:rFonts w:ascii="Tahoma" w:hAnsi="Tahoma" w:cs="Tahoma"/>
                <w:sz w:val="20"/>
                <w:szCs w:val="20"/>
              </w:rPr>
              <w:t>SOP Perpanjangan Penahanan</w:t>
            </w:r>
          </w:p>
          <w:p w:rsidR="00313606" w:rsidRPr="00987F02" w:rsidRDefault="00313606" w:rsidP="009A2A9C">
            <w:pPr>
              <w:pStyle w:val="ListParagraph"/>
              <w:numPr>
                <w:ilvl w:val="0"/>
                <w:numId w:val="234"/>
              </w:numPr>
              <w:rPr>
                <w:rFonts w:ascii="Tahoma" w:hAnsi="Tahoma" w:cs="Tahoma"/>
                <w:sz w:val="20"/>
                <w:szCs w:val="20"/>
              </w:rPr>
            </w:pPr>
            <w:r w:rsidRPr="00987F02">
              <w:rPr>
                <w:rFonts w:ascii="Tahoma" w:hAnsi="Tahoma" w:cs="Tahoma"/>
                <w:sz w:val="20"/>
                <w:szCs w:val="20"/>
              </w:rPr>
              <w:t>SOP Ijin Sita Dan Penggeledahan</w:t>
            </w:r>
          </w:p>
          <w:p w:rsidR="00313606" w:rsidRPr="00987F02" w:rsidRDefault="00313606" w:rsidP="009A2A9C">
            <w:pPr>
              <w:pStyle w:val="ListParagraph"/>
              <w:numPr>
                <w:ilvl w:val="0"/>
                <w:numId w:val="234"/>
              </w:numPr>
              <w:rPr>
                <w:rFonts w:ascii="Tahoma" w:hAnsi="Tahoma" w:cs="Tahoma"/>
                <w:sz w:val="20"/>
                <w:szCs w:val="20"/>
              </w:rPr>
            </w:pPr>
            <w:r w:rsidRPr="00987F02">
              <w:rPr>
                <w:rFonts w:ascii="Tahoma" w:hAnsi="Tahoma" w:cs="Tahoma"/>
                <w:sz w:val="20"/>
                <w:szCs w:val="20"/>
              </w:rPr>
              <w:t>SOP Penetapan Hakim Dalam Perkara Permohonan</w:t>
            </w:r>
          </w:p>
          <w:p w:rsidR="00313606" w:rsidRPr="00987F02" w:rsidRDefault="00313606" w:rsidP="009A2A9C">
            <w:pPr>
              <w:pStyle w:val="ListParagraph"/>
              <w:numPr>
                <w:ilvl w:val="0"/>
                <w:numId w:val="234"/>
              </w:numPr>
              <w:rPr>
                <w:rFonts w:ascii="Tahoma" w:hAnsi="Tahoma" w:cs="Tahoma"/>
                <w:sz w:val="20"/>
                <w:szCs w:val="20"/>
              </w:rPr>
            </w:pPr>
            <w:r w:rsidRPr="00987F02">
              <w:rPr>
                <w:rFonts w:ascii="Tahoma" w:hAnsi="Tahoma" w:cs="Tahoma"/>
                <w:sz w:val="20"/>
                <w:szCs w:val="20"/>
              </w:rPr>
              <w:t>SOP Penetapan Hakim Dalam Perkara Tipiring</w:t>
            </w:r>
          </w:p>
          <w:p w:rsidR="00313606" w:rsidRPr="00987F02" w:rsidRDefault="00313606" w:rsidP="009A2A9C">
            <w:pPr>
              <w:pStyle w:val="ListParagraph"/>
              <w:numPr>
                <w:ilvl w:val="0"/>
                <w:numId w:val="234"/>
              </w:numPr>
              <w:rPr>
                <w:rFonts w:ascii="Tahoma" w:hAnsi="Tahoma" w:cs="Tahoma"/>
                <w:sz w:val="20"/>
                <w:szCs w:val="20"/>
              </w:rPr>
            </w:pPr>
            <w:r w:rsidRPr="00987F02">
              <w:rPr>
                <w:rFonts w:ascii="Tahoma" w:hAnsi="Tahoma" w:cs="Tahoma"/>
                <w:sz w:val="20"/>
                <w:szCs w:val="20"/>
              </w:rPr>
              <w:t>SOP Penetapan Hakim Dalam Perkara Lalu Lintas</w:t>
            </w:r>
          </w:p>
        </w:tc>
        <w:tc>
          <w:tcPr>
            <w:tcW w:w="1470" w:type="dxa"/>
          </w:tcPr>
          <w:p w:rsidR="00313606" w:rsidRPr="00987F02" w:rsidRDefault="00313606" w:rsidP="00471A8F">
            <w:pPr>
              <w:pStyle w:val="ListParagraph"/>
              <w:ind w:left="0"/>
              <w:rPr>
                <w:rFonts w:ascii="Tahoma" w:hAnsi="Tahoma" w:cs="Tahoma"/>
                <w:sz w:val="20"/>
                <w:szCs w:val="20"/>
              </w:rPr>
            </w:pPr>
          </w:p>
        </w:tc>
      </w:tr>
      <w:tr w:rsidR="00313606" w:rsidRPr="00987F02" w:rsidTr="00471A8F">
        <w:trPr>
          <w:trHeight w:val="1876"/>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3.</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Hakim</w:t>
            </w:r>
          </w:p>
        </w:tc>
        <w:tc>
          <w:tcPr>
            <w:tcW w:w="993"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8</w:t>
            </w:r>
          </w:p>
        </w:tc>
        <w:tc>
          <w:tcPr>
            <w:tcW w:w="4483" w:type="dxa"/>
          </w:tcPr>
          <w:p w:rsidR="00313606" w:rsidRPr="00987F02" w:rsidRDefault="00313606" w:rsidP="009A2A9C">
            <w:pPr>
              <w:pStyle w:val="ListParagraph"/>
              <w:numPr>
                <w:ilvl w:val="0"/>
                <w:numId w:val="233"/>
              </w:numPr>
              <w:rPr>
                <w:rFonts w:ascii="Tahoma" w:hAnsi="Tahoma" w:cs="Tahoma"/>
                <w:sz w:val="20"/>
                <w:szCs w:val="20"/>
              </w:rPr>
            </w:pPr>
            <w:r w:rsidRPr="00987F02">
              <w:rPr>
                <w:rFonts w:ascii="Tahoma" w:hAnsi="Tahoma" w:cs="Tahoma"/>
                <w:sz w:val="20"/>
                <w:szCs w:val="20"/>
              </w:rPr>
              <w:t>SOP Hakim Perkara Pidana Biasa</w:t>
            </w:r>
          </w:p>
          <w:p w:rsidR="00313606" w:rsidRPr="00987F02" w:rsidRDefault="00313606" w:rsidP="009A2A9C">
            <w:pPr>
              <w:pStyle w:val="ListParagraph"/>
              <w:numPr>
                <w:ilvl w:val="0"/>
                <w:numId w:val="233"/>
              </w:numPr>
              <w:rPr>
                <w:rFonts w:ascii="Tahoma" w:hAnsi="Tahoma" w:cs="Tahoma"/>
                <w:sz w:val="20"/>
                <w:szCs w:val="20"/>
              </w:rPr>
            </w:pPr>
            <w:r w:rsidRPr="00987F02">
              <w:rPr>
                <w:rFonts w:ascii="Tahoma" w:hAnsi="Tahoma" w:cs="Tahoma"/>
                <w:sz w:val="20"/>
                <w:szCs w:val="20"/>
              </w:rPr>
              <w:t>SOP Hakim Perkara Pidana Singkat.</w:t>
            </w:r>
          </w:p>
          <w:p w:rsidR="00313606" w:rsidRPr="00987F02" w:rsidRDefault="00313606" w:rsidP="009A2A9C">
            <w:pPr>
              <w:pStyle w:val="ListParagraph"/>
              <w:numPr>
                <w:ilvl w:val="0"/>
                <w:numId w:val="233"/>
              </w:numPr>
              <w:rPr>
                <w:rFonts w:ascii="Tahoma" w:hAnsi="Tahoma" w:cs="Tahoma"/>
                <w:sz w:val="20"/>
                <w:szCs w:val="20"/>
              </w:rPr>
            </w:pPr>
            <w:r w:rsidRPr="00987F02">
              <w:rPr>
                <w:rFonts w:ascii="Tahoma" w:hAnsi="Tahoma" w:cs="Tahoma"/>
                <w:sz w:val="20"/>
                <w:szCs w:val="20"/>
              </w:rPr>
              <w:t>SOP Hakim Perkara Pidana Cepat (Lalu Lintas)</w:t>
            </w:r>
          </w:p>
          <w:p w:rsidR="00313606" w:rsidRPr="00987F02" w:rsidRDefault="00313606" w:rsidP="009A2A9C">
            <w:pPr>
              <w:pStyle w:val="ListParagraph"/>
              <w:numPr>
                <w:ilvl w:val="0"/>
                <w:numId w:val="233"/>
              </w:numPr>
              <w:rPr>
                <w:rFonts w:ascii="Tahoma" w:hAnsi="Tahoma" w:cs="Tahoma"/>
                <w:sz w:val="20"/>
                <w:szCs w:val="20"/>
              </w:rPr>
            </w:pPr>
            <w:r w:rsidRPr="00987F02">
              <w:rPr>
                <w:rFonts w:ascii="Tahoma" w:hAnsi="Tahoma" w:cs="Tahoma"/>
                <w:sz w:val="20"/>
                <w:szCs w:val="20"/>
              </w:rPr>
              <w:t>SOP Hakim Perkara Pidana Cepat (Tipiring)</w:t>
            </w:r>
          </w:p>
          <w:p w:rsidR="00313606" w:rsidRPr="00987F02" w:rsidRDefault="00313606" w:rsidP="009A2A9C">
            <w:pPr>
              <w:pStyle w:val="ListParagraph"/>
              <w:numPr>
                <w:ilvl w:val="0"/>
                <w:numId w:val="233"/>
              </w:numPr>
              <w:rPr>
                <w:rFonts w:ascii="Tahoma" w:hAnsi="Tahoma" w:cs="Tahoma"/>
                <w:sz w:val="20"/>
                <w:szCs w:val="20"/>
              </w:rPr>
            </w:pPr>
            <w:r w:rsidRPr="00987F02">
              <w:rPr>
                <w:rFonts w:ascii="Tahoma" w:hAnsi="Tahoma" w:cs="Tahoma"/>
                <w:sz w:val="20"/>
                <w:szCs w:val="20"/>
              </w:rPr>
              <w:t>SOP Hakim Perkara Pidana Pra Peradilan</w:t>
            </w:r>
          </w:p>
          <w:p w:rsidR="00313606" w:rsidRPr="00987F02" w:rsidRDefault="00313606" w:rsidP="009A2A9C">
            <w:pPr>
              <w:pStyle w:val="ListParagraph"/>
              <w:numPr>
                <w:ilvl w:val="0"/>
                <w:numId w:val="233"/>
              </w:numPr>
              <w:rPr>
                <w:rFonts w:ascii="Tahoma" w:hAnsi="Tahoma" w:cs="Tahoma"/>
                <w:sz w:val="20"/>
                <w:szCs w:val="20"/>
              </w:rPr>
            </w:pPr>
            <w:r w:rsidRPr="00987F02">
              <w:rPr>
                <w:rFonts w:ascii="Tahoma" w:hAnsi="Tahoma" w:cs="Tahoma"/>
                <w:sz w:val="20"/>
                <w:szCs w:val="20"/>
              </w:rPr>
              <w:t>SOP Hakim Perkara Pidana Anak</w:t>
            </w:r>
          </w:p>
          <w:p w:rsidR="00313606" w:rsidRPr="00987F02" w:rsidRDefault="00313606" w:rsidP="009A2A9C">
            <w:pPr>
              <w:pStyle w:val="ListParagraph"/>
              <w:numPr>
                <w:ilvl w:val="0"/>
                <w:numId w:val="233"/>
              </w:numPr>
              <w:rPr>
                <w:rFonts w:ascii="Tahoma" w:hAnsi="Tahoma" w:cs="Tahoma"/>
                <w:sz w:val="20"/>
                <w:szCs w:val="20"/>
              </w:rPr>
            </w:pPr>
            <w:r w:rsidRPr="00987F02">
              <w:rPr>
                <w:rFonts w:ascii="Tahoma" w:hAnsi="Tahoma" w:cs="Tahoma"/>
                <w:sz w:val="20"/>
                <w:szCs w:val="20"/>
              </w:rPr>
              <w:t>SOP Hakim Perkara Perdata Gugatan</w:t>
            </w:r>
          </w:p>
          <w:p w:rsidR="00313606" w:rsidRPr="00987F02" w:rsidRDefault="00313606" w:rsidP="009A2A9C">
            <w:pPr>
              <w:pStyle w:val="ListParagraph"/>
              <w:numPr>
                <w:ilvl w:val="0"/>
                <w:numId w:val="233"/>
              </w:numPr>
              <w:rPr>
                <w:rFonts w:ascii="Tahoma" w:hAnsi="Tahoma" w:cs="Tahoma"/>
                <w:sz w:val="20"/>
                <w:szCs w:val="20"/>
              </w:rPr>
            </w:pPr>
            <w:r w:rsidRPr="00987F02">
              <w:rPr>
                <w:rFonts w:ascii="Tahoma" w:hAnsi="Tahoma" w:cs="Tahoma"/>
                <w:sz w:val="20"/>
                <w:szCs w:val="20"/>
              </w:rPr>
              <w:t>SOP Hakim Perkara Perdata Permohonan</w:t>
            </w:r>
          </w:p>
          <w:p w:rsidR="00313606" w:rsidRPr="00987F02" w:rsidRDefault="00313606" w:rsidP="00471A8F">
            <w:pPr>
              <w:pStyle w:val="ListParagraph"/>
              <w:ind w:left="360"/>
              <w:rPr>
                <w:rFonts w:ascii="Tahoma" w:hAnsi="Tahoma" w:cs="Tahoma"/>
                <w:sz w:val="20"/>
                <w:szCs w:val="20"/>
              </w:rPr>
            </w:pPr>
          </w:p>
        </w:tc>
        <w:tc>
          <w:tcPr>
            <w:tcW w:w="1470" w:type="dxa"/>
          </w:tcPr>
          <w:p w:rsidR="00313606" w:rsidRPr="00987F02" w:rsidRDefault="00313606" w:rsidP="00471A8F">
            <w:pPr>
              <w:pStyle w:val="ListParagraph"/>
              <w:ind w:left="0"/>
              <w:rPr>
                <w:rFonts w:ascii="Tahoma" w:hAnsi="Tahoma" w:cs="Tahoma"/>
                <w:sz w:val="20"/>
                <w:szCs w:val="20"/>
              </w:rPr>
            </w:pPr>
          </w:p>
        </w:tc>
      </w:tr>
      <w:tr w:rsidR="00313606" w:rsidRPr="00987F02" w:rsidTr="00471A8F">
        <w:trPr>
          <w:trHeight w:val="1408"/>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4.</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Panitera</w:t>
            </w:r>
          </w:p>
        </w:tc>
        <w:tc>
          <w:tcPr>
            <w:tcW w:w="993"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5</w:t>
            </w:r>
          </w:p>
        </w:tc>
        <w:tc>
          <w:tcPr>
            <w:tcW w:w="4483" w:type="dxa"/>
          </w:tcPr>
          <w:p w:rsidR="00AD4670" w:rsidRPr="00AD4670" w:rsidRDefault="00AD4670" w:rsidP="009A2A9C">
            <w:pPr>
              <w:pStyle w:val="ListParagraph"/>
              <w:numPr>
                <w:ilvl w:val="0"/>
                <w:numId w:val="232"/>
              </w:numPr>
              <w:rPr>
                <w:rFonts w:ascii="Tahoma" w:hAnsi="Tahoma" w:cs="Tahoma"/>
                <w:sz w:val="20"/>
                <w:szCs w:val="20"/>
              </w:rPr>
            </w:pPr>
            <w:r w:rsidRPr="00AD4670">
              <w:rPr>
                <w:rFonts w:ascii="Tahoma" w:hAnsi="Tahoma" w:cs="Tahoma"/>
                <w:sz w:val="20"/>
                <w:szCs w:val="20"/>
              </w:rPr>
              <w:t>SOP Panitera / Admisnistrasi  Penanganan Perkara</w:t>
            </w:r>
          </w:p>
          <w:p w:rsidR="00AD4670" w:rsidRPr="00AD4670" w:rsidRDefault="00AD4670" w:rsidP="009A2A9C">
            <w:pPr>
              <w:pStyle w:val="ListParagraph"/>
              <w:numPr>
                <w:ilvl w:val="0"/>
                <w:numId w:val="232"/>
              </w:numPr>
              <w:rPr>
                <w:rFonts w:ascii="Tahoma" w:hAnsi="Tahoma" w:cs="Tahoma"/>
                <w:sz w:val="20"/>
                <w:szCs w:val="20"/>
              </w:rPr>
            </w:pPr>
            <w:r w:rsidRPr="00AD4670">
              <w:rPr>
                <w:rFonts w:ascii="Tahoma" w:hAnsi="Tahoma" w:cs="Tahoma"/>
                <w:sz w:val="20"/>
                <w:szCs w:val="20"/>
              </w:rPr>
              <w:t xml:space="preserve">SOP Panitera Proses Persidangan Perkara Perdata </w:t>
            </w:r>
          </w:p>
          <w:p w:rsidR="00AD4670" w:rsidRPr="00AD4670" w:rsidRDefault="00AD4670" w:rsidP="009A2A9C">
            <w:pPr>
              <w:pStyle w:val="ListParagraph"/>
              <w:numPr>
                <w:ilvl w:val="0"/>
                <w:numId w:val="232"/>
              </w:numPr>
              <w:rPr>
                <w:rFonts w:ascii="Tahoma" w:hAnsi="Tahoma" w:cs="Tahoma"/>
                <w:sz w:val="20"/>
                <w:szCs w:val="20"/>
              </w:rPr>
            </w:pPr>
            <w:r w:rsidRPr="00AD4670">
              <w:rPr>
                <w:rFonts w:ascii="Tahoma" w:hAnsi="Tahoma" w:cs="Tahoma"/>
                <w:sz w:val="20"/>
                <w:szCs w:val="20"/>
              </w:rPr>
              <w:t xml:space="preserve">SOP Panitera Proses Persidangan Perkara Pidana </w:t>
            </w:r>
          </w:p>
          <w:p w:rsidR="00AD4670" w:rsidRPr="00AD4670" w:rsidRDefault="00AD4670" w:rsidP="009A2A9C">
            <w:pPr>
              <w:pStyle w:val="ListParagraph"/>
              <w:numPr>
                <w:ilvl w:val="0"/>
                <w:numId w:val="232"/>
              </w:numPr>
              <w:rPr>
                <w:rFonts w:ascii="Tahoma" w:hAnsi="Tahoma" w:cs="Tahoma"/>
                <w:sz w:val="20"/>
                <w:szCs w:val="20"/>
              </w:rPr>
            </w:pPr>
            <w:r w:rsidRPr="00AD4670">
              <w:rPr>
                <w:rFonts w:ascii="Tahoma" w:hAnsi="Tahoma" w:cs="Tahoma"/>
                <w:sz w:val="20"/>
                <w:szCs w:val="20"/>
              </w:rPr>
              <w:t>SOP Panitera Eksekusi Lelang</w:t>
            </w:r>
          </w:p>
          <w:p w:rsidR="00313606" w:rsidRPr="00987F02" w:rsidRDefault="00AD4670" w:rsidP="009A2A9C">
            <w:pPr>
              <w:pStyle w:val="ListParagraph"/>
              <w:numPr>
                <w:ilvl w:val="0"/>
                <w:numId w:val="232"/>
              </w:numPr>
              <w:rPr>
                <w:rFonts w:ascii="Tahoma" w:hAnsi="Tahoma" w:cs="Tahoma"/>
                <w:sz w:val="20"/>
                <w:szCs w:val="20"/>
              </w:rPr>
            </w:pPr>
            <w:r w:rsidRPr="00AD4670">
              <w:rPr>
                <w:rFonts w:ascii="Tahoma" w:hAnsi="Tahoma" w:cs="Tahoma"/>
                <w:sz w:val="20"/>
                <w:szCs w:val="20"/>
              </w:rPr>
              <w:t>SOP Panitera Eksekusi Riil</w:t>
            </w:r>
          </w:p>
        </w:tc>
        <w:tc>
          <w:tcPr>
            <w:tcW w:w="1470" w:type="dxa"/>
          </w:tcPr>
          <w:p w:rsidR="00313606" w:rsidRPr="00987F02" w:rsidRDefault="00313606" w:rsidP="00471A8F">
            <w:pPr>
              <w:pStyle w:val="ListParagraph"/>
              <w:ind w:left="0"/>
              <w:rPr>
                <w:rFonts w:ascii="Tahoma" w:hAnsi="Tahoma" w:cs="Tahoma"/>
                <w:sz w:val="20"/>
                <w:szCs w:val="20"/>
              </w:rPr>
            </w:pPr>
          </w:p>
        </w:tc>
      </w:tr>
      <w:tr w:rsidR="00313606" w:rsidRPr="00987F02" w:rsidTr="00AD4670">
        <w:trPr>
          <w:trHeight w:val="3250"/>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5.</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Panitera Muda Pidana</w:t>
            </w:r>
          </w:p>
        </w:tc>
        <w:tc>
          <w:tcPr>
            <w:tcW w:w="993" w:type="dxa"/>
          </w:tcPr>
          <w:p w:rsidR="00313606" w:rsidRPr="00987F02" w:rsidRDefault="00AD4670" w:rsidP="00471A8F">
            <w:pPr>
              <w:pStyle w:val="ListParagraph"/>
              <w:ind w:left="0"/>
              <w:jc w:val="center"/>
              <w:rPr>
                <w:rFonts w:ascii="Tahoma" w:hAnsi="Tahoma" w:cs="Tahoma"/>
                <w:sz w:val="20"/>
                <w:szCs w:val="20"/>
              </w:rPr>
            </w:pPr>
            <w:r>
              <w:rPr>
                <w:rFonts w:ascii="Tahoma" w:hAnsi="Tahoma" w:cs="Tahoma"/>
                <w:sz w:val="20"/>
                <w:szCs w:val="20"/>
              </w:rPr>
              <w:t>36</w:t>
            </w:r>
          </w:p>
        </w:tc>
        <w:tc>
          <w:tcPr>
            <w:tcW w:w="4483" w:type="dxa"/>
          </w:tcPr>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Pendaftaran Beras Perkara Pidana Biasa (Dewasa/Anak)</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Persidangan Perkara Pidana Biasa/Anak</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Penanganan Berkas Perkara Pidana Biasa / Anak</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Pendaftaran Berkas Pidana Singkat</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Persidangan Perkara Pidana Singkat</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Penanganan Berkas Perkara Pidana Singkat</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Pendaftaran Berkas Pidana Cepat (Ringan/ Lalu Lintas)</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Persidangan Perkara Pidana Cepat (Ringan)</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Persidangan Perkara Pidana Cepat (Pelanggaran Lalu Lintas)</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Persidangan Penanganan Berkas Pidana (Cepat, Ringan Dan Lalu   Lintas)</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Pendaftaran Permohonan Banding Perkara/Pidana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Pernyataan Permohonan Banding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lastRenderedPageBreak/>
              <w:t>SOP Penerimaan Permohonan Banding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Penerimaan Memori Banding/ Kontra Memori Banding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Pencabutan Permohonan Banding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Pengiriman Berkas Pidana Banding</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Penerimaan Permohonan Kasasi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Pendaftaran Permohonan Kasasi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Penerimaan Memori Kasasi/Kontra Memori Kasasi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Pencabutan Perkara Pidana Kasasi</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Pengiriman Berkas Perkara Pidana Kasasi</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Penerimaan Permohonan Peninjauan Kembali (Pk)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Pendaftaran Permohonan Peninjauan Kembali (Pk)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Pengiriman Berkas Perkara Pidana Peninjauan Kembali (Pk)</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Penerimaan Permohonan Grasi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Pengiriman Permohonan Grasi Perkara Pidana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Penanganan Permohonan Izin/Persetujuan Penyitaan</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Penanganan Permohonan Izin/Persetujuan Penggeledahan</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Penerimaan Permohonan Erpanjangan Penahanan Pasal 29 Ayat (2),  (3) Kuhp Tahap Satu Dan Dua</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Penerimaan Permohonan Perpanjangan Penahanan Pasal 25 Ayat (2) Kuhp</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Permohonan Diversi Dari Enyidik /Penuntut Umum</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Diversi Di Pengadilan Negeri</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Pendataan Anak Korban Dan Anak Saksi</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Pelaksanaan Pengawasan Dan Pengamatan</w:t>
            </w:r>
          </w:p>
          <w:p w:rsidR="00AD4670" w:rsidRPr="00AD4670"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Penerimaan Barang Bukti</w:t>
            </w:r>
          </w:p>
          <w:p w:rsidR="00313606" w:rsidRPr="00987F02" w:rsidRDefault="00AD4670" w:rsidP="009A2A9C">
            <w:pPr>
              <w:pStyle w:val="ListParagraph"/>
              <w:numPr>
                <w:ilvl w:val="0"/>
                <w:numId w:val="231"/>
              </w:numPr>
              <w:rPr>
                <w:rFonts w:ascii="Tahoma" w:hAnsi="Tahoma" w:cs="Tahoma"/>
                <w:sz w:val="20"/>
                <w:szCs w:val="20"/>
              </w:rPr>
            </w:pPr>
            <w:r w:rsidRPr="00AD4670">
              <w:rPr>
                <w:rFonts w:ascii="Tahoma" w:hAnsi="Tahoma" w:cs="Tahoma"/>
                <w:sz w:val="20"/>
                <w:szCs w:val="20"/>
              </w:rPr>
              <w:t>SOP Penanganan Penetapan Hari Sidang Pertama/Penahanan Hakim/</w:t>
            </w:r>
            <w:r>
              <w:rPr>
                <w:rFonts w:ascii="Tahoma" w:hAnsi="Tahoma" w:cs="Tahoma"/>
                <w:sz w:val="20"/>
                <w:szCs w:val="20"/>
              </w:rPr>
              <w:t xml:space="preserve"> </w:t>
            </w:r>
            <w:r w:rsidRPr="00AD4670">
              <w:rPr>
                <w:rFonts w:ascii="Tahoma" w:hAnsi="Tahoma" w:cs="Tahoma"/>
                <w:sz w:val="20"/>
                <w:szCs w:val="20"/>
              </w:rPr>
              <w:t>Perpanjangan</w:t>
            </w:r>
            <w:r>
              <w:rPr>
                <w:rFonts w:ascii="Tahoma" w:hAnsi="Tahoma" w:cs="Tahoma"/>
                <w:sz w:val="20"/>
                <w:szCs w:val="20"/>
              </w:rPr>
              <w:t xml:space="preserve"> KPN</w:t>
            </w:r>
            <w:r w:rsidRPr="00AD4670">
              <w:rPr>
                <w:rFonts w:ascii="Tahoma" w:hAnsi="Tahoma" w:cs="Tahoma"/>
                <w:sz w:val="20"/>
                <w:szCs w:val="20"/>
              </w:rPr>
              <w:t>/</w:t>
            </w:r>
            <w:r>
              <w:rPr>
                <w:rFonts w:ascii="Tahoma" w:hAnsi="Tahoma" w:cs="Tahoma"/>
                <w:sz w:val="20"/>
                <w:szCs w:val="20"/>
              </w:rPr>
              <w:t xml:space="preserve"> </w:t>
            </w:r>
            <w:r w:rsidRPr="00AD4670">
              <w:rPr>
                <w:rFonts w:ascii="Tahoma" w:hAnsi="Tahoma" w:cs="Tahoma"/>
                <w:sz w:val="20"/>
                <w:szCs w:val="20"/>
              </w:rPr>
              <w:t>Petikan Putusan</w:t>
            </w:r>
          </w:p>
        </w:tc>
        <w:tc>
          <w:tcPr>
            <w:tcW w:w="1470" w:type="dxa"/>
          </w:tcPr>
          <w:p w:rsidR="00313606" w:rsidRPr="00987F02" w:rsidRDefault="00313606" w:rsidP="00471A8F">
            <w:pPr>
              <w:pStyle w:val="ListParagraph"/>
              <w:ind w:left="0"/>
              <w:rPr>
                <w:rFonts w:ascii="Tahoma" w:hAnsi="Tahoma" w:cs="Tahoma"/>
                <w:sz w:val="20"/>
                <w:szCs w:val="20"/>
              </w:rPr>
            </w:pPr>
          </w:p>
        </w:tc>
      </w:tr>
      <w:tr w:rsidR="00313606" w:rsidRPr="00987F02" w:rsidTr="00471A8F">
        <w:trPr>
          <w:trHeight w:val="2121"/>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lastRenderedPageBreak/>
              <w:t>6.</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Panitera Muda Perdata</w:t>
            </w:r>
          </w:p>
        </w:tc>
        <w:tc>
          <w:tcPr>
            <w:tcW w:w="993" w:type="dxa"/>
          </w:tcPr>
          <w:p w:rsidR="00313606" w:rsidRPr="00987F02" w:rsidRDefault="00AD4670" w:rsidP="00471A8F">
            <w:pPr>
              <w:pStyle w:val="ListParagraph"/>
              <w:ind w:left="0"/>
              <w:jc w:val="center"/>
              <w:rPr>
                <w:rFonts w:ascii="Tahoma" w:hAnsi="Tahoma" w:cs="Tahoma"/>
                <w:sz w:val="20"/>
                <w:szCs w:val="20"/>
              </w:rPr>
            </w:pPr>
            <w:r>
              <w:rPr>
                <w:rFonts w:ascii="Tahoma" w:hAnsi="Tahoma" w:cs="Tahoma"/>
                <w:sz w:val="20"/>
                <w:szCs w:val="20"/>
              </w:rPr>
              <w:t>43</w:t>
            </w:r>
          </w:p>
        </w:tc>
        <w:tc>
          <w:tcPr>
            <w:tcW w:w="4483" w:type="dxa"/>
          </w:tcPr>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Perkara Perdata Permohonan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Pendaftaran Perkara Perdata Permohonan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Tata Cara Penyelesaiin Permohonan 1 Hari Oleh Hakim Tunggal</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Panggilan Sidang Perkara Perdata Permohonan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Penanganan Register Perkara Perdata Permohonan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lastRenderedPageBreak/>
              <w:t>SOP Penerimaan Berkas Perkara Perdata Gugatan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Pendaftaran Perkara Perdata Gugatan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Pemberitahuan Putusan Perkara Perdata Gugatan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Pemberitahuan Putusan Verstek Perkara Perdata</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Layanan Perkara Perlawanan Atas Putusan Verstek</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Berkas Perkara Perdata Gugatan/Permohonan Prodeo</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Penanganan Register Perkara Perdata Gugatan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Instruksi Kerja Tata Cara Pelaksanaan Mediasi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Perkara Perdata Gugatan Banding</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Pendaftaran Perkara Perdata Gugatan Banding</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Memori Banding / Kontra Memori Banding</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Pencabutan Perkara Perdata Gugatan Banding</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Pengiriman Berkas Perkara Perdata Gugatan Banding</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Perkara Perdata Kasasi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Pendaftaran Perkara Gugatan Kasasi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Memori Kasasi/Kontra Memori Kasasi Perdata Gugatan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Pencabutan Perkara Perdata Kasasi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Pengiriman Berkas Perkara Perdata Gugatan Kasasi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Perkara Perdata Peninjauan Kembali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Pendaftaran Perkara Perdata Peninjauan Kembali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Pencabutan Perkara Perdata Peninjauan Kembali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Pengiriman Berkas Perkara Perdata Peninjauan Kembali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Penyelesaian Perkara Perdata Peninjauan Kembali Atas Dasar Novum</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Penyelesaian Perkaara Perdata Peninjauan Kembali Atas Dasar Kekhilafan Hakim</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Pemberitahuan Putusan Perkara Perdata Banding/Kasasi/Peninjauan Kembali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Penanganan Register Perkara Perdata Banding/Kasasi/ Peninjauan Kembali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Permohonan Eksekusi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Pendaftaran Permohonan Eksekusi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Pelaksanaan Aanmaning Dan Eksekusi Riil/ Pengosongan</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Penerimaan Konsinyasi</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Tata Cara Penyelesaian Gugatan Sederhana Oleh Hakim Tunggal</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 xml:space="preserve">SOP Tata Cara Penyelesaian Keberatan </w:t>
            </w:r>
            <w:r w:rsidRPr="00AD4670">
              <w:rPr>
                <w:rFonts w:ascii="Tahoma" w:hAnsi="Tahoma" w:cs="Tahoma"/>
                <w:sz w:val="20"/>
                <w:szCs w:val="20"/>
              </w:rPr>
              <w:lastRenderedPageBreak/>
              <w:t>Gugatan Sederhana</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Pengelolaan Surat Masuk Kepaniteraan Perdata</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Pengelolaan Surat Keluar Kepaniteraan Perdata</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Tata Cara Surat Delegasi Masuk</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Tata Cara Surat Delegasi Keluar</w:t>
            </w:r>
          </w:p>
          <w:p w:rsidR="00AD4670" w:rsidRPr="00AD4670"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Sisa Panjar Perkara</w:t>
            </w:r>
          </w:p>
          <w:p w:rsidR="00313606" w:rsidRPr="00987F02" w:rsidRDefault="00AD4670" w:rsidP="009A2A9C">
            <w:pPr>
              <w:pStyle w:val="ListParagraph"/>
              <w:numPr>
                <w:ilvl w:val="0"/>
                <w:numId w:val="230"/>
              </w:numPr>
              <w:rPr>
                <w:rFonts w:ascii="Tahoma" w:hAnsi="Tahoma" w:cs="Tahoma"/>
                <w:sz w:val="20"/>
                <w:szCs w:val="20"/>
              </w:rPr>
            </w:pPr>
            <w:r w:rsidRPr="00AD4670">
              <w:rPr>
                <w:rFonts w:ascii="Tahoma" w:hAnsi="Tahoma" w:cs="Tahoma"/>
                <w:sz w:val="20"/>
                <w:szCs w:val="20"/>
              </w:rPr>
              <w:t>SOP Tata Cara Surat Delegasi Keluar</w:t>
            </w:r>
          </w:p>
        </w:tc>
        <w:tc>
          <w:tcPr>
            <w:tcW w:w="1470" w:type="dxa"/>
          </w:tcPr>
          <w:p w:rsidR="00313606" w:rsidRPr="00987F02" w:rsidRDefault="00313606" w:rsidP="00471A8F">
            <w:pPr>
              <w:pStyle w:val="ListParagraph"/>
              <w:ind w:left="0"/>
              <w:rPr>
                <w:rFonts w:ascii="Tahoma" w:hAnsi="Tahoma" w:cs="Tahoma"/>
                <w:sz w:val="20"/>
                <w:szCs w:val="20"/>
              </w:rPr>
            </w:pPr>
          </w:p>
        </w:tc>
      </w:tr>
      <w:tr w:rsidR="00313606" w:rsidRPr="00987F02" w:rsidTr="00471A8F">
        <w:trPr>
          <w:trHeight w:val="4802"/>
        </w:trPr>
        <w:tc>
          <w:tcPr>
            <w:tcW w:w="599" w:type="dxa"/>
          </w:tcPr>
          <w:p w:rsidR="00313606" w:rsidRPr="00AD4670" w:rsidRDefault="00313606" w:rsidP="00471A8F">
            <w:pPr>
              <w:pStyle w:val="ListParagraph"/>
              <w:ind w:left="0"/>
              <w:jc w:val="center"/>
              <w:rPr>
                <w:rFonts w:ascii="Tahoma" w:hAnsi="Tahoma" w:cs="Tahoma"/>
                <w:sz w:val="20"/>
                <w:szCs w:val="20"/>
              </w:rPr>
            </w:pPr>
            <w:r w:rsidRPr="00AD4670">
              <w:rPr>
                <w:rFonts w:ascii="Tahoma" w:hAnsi="Tahoma" w:cs="Tahoma"/>
                <w:sz w:val="20"/>
                <w:szCs w:val="20"/>
              </w:rPr>
              <w:lastRenderedPageBreak/>
              <w:t>7.</w:t>
            </w:r>
          </w:p>
        </w:tc>
        <w:tc>
          <w:tcPr>
            <w:tcW w:w="2344" w:type="dxa"/>
          </w:tcPr>
          <w:p w:rsidR="00313606" w:rsidRPr="00AD4670" w:rsidRDefault="00313606" w:rsidP="00471A8F">
            <w:pPr>
              <w:pStyle w:val="ListParagraph"/>
              <w:ind w:left="0"/>
              <w:rPr>
                <w:rFonts w:ascii="Tahoma" w:hAnsi="Tahoma" w:cs="Tahoma"/>
                <w:sz w:val="20"/>
                <w:szCs w:val="20"/>
              </w:rPr>
            </w:pPr>
            <w:r w:rsidRPr="00AD4670">
              <w:rPr>
                <w:rFonts w:ascii="Tahoma" w:hAnsi="Tahoma" w:cs="Tahoma"/>
                <w:sz w:val="20"/>
                <w:szCs w:val="20"/>
              </w:rPr>
              <w:t>Panitera Muda Hukum</w:t>
            </w:r>
          </w:p>
        </w:tc>
        <w:tc>
          <w:tcPr>
            <w:tcW w:w="993" w:type="dxa"/>
          </w:tcPr>
          <w:p w:rsidR="00313606" w:rsidRPr="00AD4670" w:rsidRDefault="00313606" w:rsidP="00471A8F">
            <w:pPr>
              <w:pStyle w:val="ListParagraph"/>
              <w:ind w:left="0"/>
              <w:jc w:val="center"/>
              <w:rPr>
                <w:rFonts w:ascii="Tahoma" w:hAnsi="Tahoma" w:cs="Tahoma"/>
                <w:sz w:val="20"/>
                <w:szCs w:val="20"/>
              </w:rPr>
            </w:pPr>
            <w:r w:rsidRPr="00AD4670">
              <w:rPr>
                <w:rFonts w:ascii="Tahoma" w:hAnsi="Tahoma" w:cs="Tahoma"/>
                <w:sz w:val="20"/>
                <w:szCs w:val="20"/>
              </w:rPr>
              <w:t>18</w:t>
            </w:r>
          </w:p>
        </w:tc>
        <w:tc>
          <w:tcPr>
            <w:tcW w:w="4483" w:type="dxa"/>
          </w:tcPr>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Pengelolaan Surat Masuk Kepaniteraan Hukum</w:t>
            </w:r>
          </w:p>
          <w:p w:rsidR="00AD4670" w:rsidRPr="00AD4670" w:rsidRDefault="00AD4670" w:rsidP="009A2A9C">
            <w:pPr>
              <w:pStyle w:val="ListParagraph"/>
              <w:numPr>
                <w:ilvl w:val="0"/>
                <w:numId w:val="229"/>
              </w:numPr>
              <w:rPr>
                <w:rFonts w:ascii="Tahoma" w:hAnsi="Tahoma" w:cs="Tahoma"/>
                <w:sz w:val="20"/>
                <w:szCs w:val="20"/>
              </w:rPr>
            </w:pPr>
            <w:r>
              <w:rPr>
                <w:rFonts w:ascii="Tahoma" w:hAnsi="Tahoma" w:cs="Tahoma"/>
                <w:sz w:val="20"/>
                <w:szCs w:val="20"/>
              </w:rPr>
              <w:t>S</w:t>
            </w:r>
            <w:r w:rsidRPr="00AD4670">
              <w:rPr>
                <w:rFonts w:ascii="Tahoma" w:hAnsi="Tahoma" w:cs="Tahoma"/>
                <w:sz w:val="20"/>
                <w:szCs w:val="20"/>
              </w:rPr>
              <w:t>OP Pengelolaan Surat Keluar  Kepaniteraan Hukum</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Pembuatan Laporan Bulanan</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Pembuatan Laporan Caturwulan</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Pembuatan Laporan Semesteran</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Pembuatan Laporan Tahunan</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Pembuatan Meja Pengaduan Klasifikasi Surat Masuk Pengaduan</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Penanganan Meja Pengaduan Klasifikasi Surat Klarifikasi Pengaduan</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Penanganan Meja Pengaduan Klasifikasi Pembuatan Surat Keputusan Pemeriksaan Pengaduan</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Pengesahan Badan Hukum</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Pengarsipan Berkas Perkara</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Pendaftaran Surat Kuasa</w:t>
            </w:r>
          </w:p>
          <w:p w:rsidR="00AD4670"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Pelayanan Kehumasan</w:t>
            </w:r>
          </w:p>
          <w:p w:rsidR="00313606" w:rsidRPr="00AD4670" w:rsidRDefault="00AD4670" w:rsidP="009A2A9C">
            <w:pPr>
              <w:pStyle w:val="ListParagraph"/>
              <w:numPr>
                <w:ilvl w:val="0"/>
                <w:numId w:val="229"/>
              </w:numPr>
              <w:rPr>
                <w:rFonts w:ascii="Tahoma" w:hAnsi="Tahoma" w:cs="Tahoma"/>
                <w:sz w:val="20"/>
                <w:szCs w:val="20"/>
              </w:rPr>
            </w:pPr>
            <w:r w:rsidRPr="00AD4670">
              <w:rPr>
                <w:rFonts w:ascii="Tahoma" w:hAnsi="Tahoma" w:cs="Tahoma"/>
                <w:sz w:val="20"/>
                <w:szCs w:val="20"/>
              </w:rPr>
              <w:t>SOP Penanganan Meja Informasi</w:t>
            </w:r>
          </w:p>
        </w:tc>
        <w:tc>
          <w:tcPr>
            <w:tcW w:w="1470" w:type="dxa"/>
          </w:tcPr>
          <w:p w:rsidR="00313606" w:rsidRPr="00AD4670" w:rsidRDefault="00313606" w:rsidP="00471A8F">
            <w:pPr>
              <w:pStyle w:val="ListParagraph"/>
              <w:ind w:left="0"/>
              <w:rPr>
                <w:rFonts w:ascii="Tahoma" w:hAnsi="Tahoma" w:cs="Tahoma"/>
                <w:sz w:val="20"/>
                <w:szCs w:val="20"/>
              </w:rPr>
            </w:pPr>
          </w:p>
        </w:tc>
      </w:tr>
      <w:tr w:rsidR="00313606" w:rsidRPr="00987F02" w:rsidTr="00AD4670">
        <w:trPr>
          <w:trHeight w:val="1974"/>
        </w:trPr>
        <w:tc>
          <w:tcPr>
            <w:tcW w:w="599" w:type="dxa"/>
          </w:tcPr>
          <w:p w:rsidR="00313606" w:rsidRPr="00987F02" w:rsidRDefault="00AD4670" w:rsidP="00471A8F">
            <w:pPr>
              <w:pStyle w:val="ListParagraph"/>
              <w:ind w:left="0"/>
              <w:jc w:val="center"/>
              <w:rPr>
                <w:rFonts w:ascii="Tahoma" w:hAnsi="Tahoma" w:cs="Tahoma"/>
                <w:sz w:val="20"/>
                <w:szCs w:val="20"/>
              </w:rPr>
            </w:pPr>
            <w:r>
              <w:rPr>
                <w:rFonts w:ascii="Tahoma" w:hAnsi="Tahoma" w:cs="Tahoma"/>
                <w:sz w:val="20"/>
                <w:szCs w:val="20"/>
              </w:rPr>
              <w:t>8</w:t>
            </w:r>
            <w:r w:rsidR="00313606" w:rsidRPr="00987F02">
              <w:rPr>
                <w:rFonts w:ascii="Tahoma" w:hAnsi="Tahoma" w:cs="Tahoma"/>
                <w:sz w:val="20"/>
                <w:szCs w:val="20"/>
              </w:rPr>
              <w:t>.</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Panitera Pengganti</w:t>
            </w:r>
          </w:p>
        </w:tc>
        <w:tc>
          <w:tcPr>
            <w:tcW w:w="993" w:type="dxa"/>
          </w:tcPr>
          <w:p w:rsidR="00313606" w:rsidRPr="00987F02" w:rsidRDefault="000C7752" w:rsidP="00471A8F">
            <w:pPr>
              <w:pStyle w:val="ListParagraph"/>
              <w:ind w:left="0"/>
              <w:jc w:val="center"/>
              <w:rPr>
                <w:rFonts w:ascii="Tahoma" w:hAnsi="Tahoma" w:cs="Tahoma"/>
                <w:sz w:val="20"/>
                <w:szCs w:val="20"/>
              </w:rPr>
            </w:pPr>
            <w:r>
              <w:rPr>
                <w:rFonts w:ascii="Tahoma" w:hAnsi="Tahoma" w:cs="Tahoma"/>
                <w:sz w:val="20"/>
                <w:szCs w:val="20"/>
              </w:rPr>
              <w:t>30</w:t>
            </w:r>
          </w:p>
        </w:tc>
        <w:tc>
          <w:tcPr>
            <w:tcW w:w="4483" w:type="dxa"/>
          </w:tcPr>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Panitera Pengganti Dalam Perkara Perdata</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Panitera Pengganti Dalam Perkara Pidana</w:t>
            </w:r>
          </w:p>
          <w:p w:rsidR="000C7752" w:rsidRPr="000C7752" w:rsidRDefault="000C7752" w:rsidP="009A2A9C">
            <w:pPr>
              <w:pStyle w:val="ListParagraph"/>
              <w:numPr>
                <w:ilvl w:val="0"/>
                <w:numId w:val="228"/>
              </w:numPr>
              <w:rPr>
                <w:rFonts w:ascii="Tahoma" w:hAnsi="Tahoma" w:cs="Tahoma"/>
                <w:sz w:val="20"/>
                <w:szCs w:val="20"/>
              </w:rPr>
            </w:pPr>
            <w:r>
              <w:rPr>
                <w:rFonts w:ascii="Tahoma" w:hAnsi="Tahoma" w:cs="Tahoma"/>
                <w:sz w:val="20"/>
                <w:szCs w:val="20"/>
              </w:rPr>
              <w:t>S</w:t>
            </w:r>
            <w:r w:rsidRPr="000C7752">
              <w:rPr>
                <w:rFonts w:ascii="Tahoma" w:hAnsi="Tahoma" w:cs="Tahoma"/>
                <w:sz w:val="20"/>
                <w:szCs w:val="20"/>
              </w:rPr>
              <w:t>OP Penanganan Register Perkara Perdata Gugatan</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Penerimaan Perkara Perdata Gugatan Banding</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Pendaftaran Perkara Perdata Gugatan Banding</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Penerimaan Memori Banding Perdata Gugatan</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Pencabutan Perkara Perdata Gugatan Banding</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Pengiriman Berkas Perkara Perdata Gugatan Banding</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Pemberian Penetapan Perkara Perdata Permohonan</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Pemberitahuan Putusan Perkara Perdata Gugatan</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Pemberitahuan Putusan Perkara Perdata Gugatan Verstek</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Penerimaan Berkas Perkara Perdata Gugatan/Permohonan Prodeo</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Penerimaan Berkas Perkara Perdata Gugatan Kasasi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Pendaftaran Perkara Perdata Gugatan Kasasi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lastRenderedPageBreak/>
              <w:t>SOP Penerimaan Memori Kasasi/Kontra Memori Kasasi Perdata Gugatan</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Pencabutan Perkara Perdata Gugatan Kasasi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Pengiriman Berkas Perkara Perdata Gugatan Kasasi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Penerimaan Perkara Perdata Gugatan Peninjauan Kembali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Pendaftaran Perkara Perdata Gugatan Peninjau Kembali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Penerimaan Memori Peninjauan Kembali/Kontra Memori Peninjauan Kembali Perdata Peninjauan Kembali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Pencabutan Perkara Perdata Gugatan Peninjauan Kembali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Pengiriman Berkas Perkara Perdata Gugatan Peninjauan Kembali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Pemberitahuan Putusan Perkara Perdata Gugatan Banding/Kasasi/Peninjauan Kembali</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Pengelolaan Surat Masuk Kepaniteraan Perdata</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Pengelolaan Surat Keluar Kepaniteraan Perdata</w:t>
            </w:r>
          </w:p>
          <w:p w:rsidR="000C7752" w:rsidRPr="000C7752" w:rsidRDefault="000C7752" w:rsidP="009A2A9C">
            <w:pPr>
              <w:pStyle w:val="ListParagraph"/>
              <w:numPr>
                <w:ilvl w:val="0"/>
                <w:numId w:val="228"/>
              </w:numPr>
              <w:rPr>
                <w:rFonts w:ascii="Tahoma" w:hAnsi="Tahoma" w:cs="Tahoma"/>
                <w:sz w:val="20"/>
                <w:szCs w:val="20"/>
              </w:rPr>
            </w:pPr>
            <w:r>
              <w:rPr>
                <w:rFonts w:ascii="Tahoma" w:hAnsi="Tahoma" w:cs="Tahoma"/>
                <w:sz w:val="20"/>
                <w:szCs w:val="20"/>
              </w:rPr>
              <w:t>S</w:t>
            </w:r>
            <w:r w:rsidRPr="000C7752">
              <w:rPr>
                <w:rFonts w:ascii="Tahoma" w:hAnsi="Tahoma" w:cs="Tahoma"/>
                <w:sz w:val="20"/>
                <w:szCs w:val="20"/>
              </w:rPr>
              <w:t>OP Penerimaan Pemohonan Eksekusi Perkara Perdata Gugatan</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Pendaftaran Permohonan Eksekusi Perkara Perdata Gugatan</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Pelaksanaaan Aanmaning Dan Eksekusi Perkara Perdata Gugatan</w:t>
            </w:r>
          </w:p>
          <w:p w:rsidR="000C7752" w:rsidRPr="000C7752"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Penanganan Register Perkara Perdata Banding/Kasasi/Peninjauan Kembali</w:t>
            </w:r>
          </w:p>
          <w:p w:rsidR="00313606" w:rsidRDefault="000C7752" w:rsidP="009A2A9C">
            <w:pPr>
              <w:pStyle w:val="ListParagraph"/>
              <w:numPr>
                <w:ilvl w:val="0"/>
                <w:numId w:val="228"/>
              </w:numPr>
              <w:rPr>
                <w:rFonts w:ascii="Tahoma" w:hAnsi="Tahoma" w:cs="Tahoma"/>
                <w:sz w:val="20"/>
                <w:szCs w:val="20"/>
              </w:rPr>
            </w:pPr>
            <w:r w:rsidRPr="000C7752">
              <w:rPr>
                <w:rFonts w:ascii="Tahoma" w:hAnsi="Tahoma" w:cs="Tahoma"/>
                <w:sz w:val="20"/>
                <w:szCs w:val="20"/>
              </w:rPr>
              <w:t>SOP Pengelolaan Arsip Berkas Perkara Kepaniteraan Perdata</w:t>
            </w:r>
          </w:p>
          <w:p w:rsidR="000C7752" w:rsidRPr="00AD4670" w:rsidRDefault="000C7752" w:rsidP="00AD4670">
            <w:pPr>
              <w:rPr>
                <w:rFonts w:ascii="Tahoma" w:hAnsi="Tahoma" w:cs="Tahoma"/>
                <w:sz w:val="20"/>
                <w:szCs w:val="20"/>
              </w:rPr>
            </w:pPr>
          </w:p>
        </w:tc>
        <w:tc>
          <w:tcPr>
            <w:tcW w:w="1470" w:type="dxa"/>
          </w:tcPr>
          <w:p w:rsidR="00313606" w:rsidRPr="00987F02" w:rsidRDefault="00313606" w:rsidP="00471A8F">
            <w:pPr>
              <w:rPr>
                <w:rFonts w:ascii="Tahoma" w:hAnsi="Tahoma" w:cs="Tahoma"/>
                <w:sz w:val="20"/>
                <w:szCs w:val="20"/>
              </w:rPr>
            </w:pPr>
          </w:p>
        </w:tc>
      </w:tr>
      <w:tr w:rsidR="00313606" w:rsidRPr="00987F02" w:rsidTr="000C7752">
        <w:trPr>
          <w:trHeight w:val="5983"/>
        </w:trPr>
        <w:tc>
          <w:tcPr>
            <w:tcW w:w="599" w:type="dxa"/>
          </w:tcPr>
          <w:p w:rsidR="00313606" w:rsidRPr="00987F02" w:rsidRDefault="00AD4670" w:rsidP="00471A8F">
            <w:pPr>
              <w:pStyle w:val="ListParagraph"/>
              <w:ind w:left="0"/>
              <w:jc w:val="center"/>
              <w:rPr>
                <w:rFonts w:ascii="Tahoma" w:hAnsi="Tahoma" w:cs="Tahoma"/>
                <w:sz w:val="20"/>
                <w:szCs w:val="20"/>
              </w:rPr>
            </w:pPr>
            <w:r>
              <w:rPr>
                <w:rFonts w:ascii="Tahoma" w:hAnsi="Tahoma" w:cs="Tahoma"/>
                <w:sz w:val="20"/>
                <w:szCs w:val="20"/>
              </w:rPr>
              <w:lastRenderedPageBreak/>
              <w:t>9</w:t>
            </w:r>
            <w:r w:rsidR="00313606" w:rsidRPr="00987F02">
              <w:rPr>
                <w:rFonts w:ascii="Tahoma" w:hAnsi="Tahoma" w:cs="Tahoma"/>
                <w:sz w:val="20"/>
                <w:szCs w:val="20"/>
              </w:rPr>
              <w:t>.</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Juru Sita/ JSP</w:t>
            </w:r>
          </w:p>
        </w:tc>
        <w:tc>
          <w:tcPr>
            <w:tcW w:w="993"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11</w:t>
            </w:r>
          </w:p>
        </w:tc>
        <w:tc>
          <w:tcPr>
            <w:tcW w:w="4483" w:type="dxa"/>
          </w:tcPr>
          <w:p w:rsidR="000C7752" w:rsidRPr="000C7752" w:rsidRDefault="000C7752" w:rsidP="009A2A9C">
            <w:pPr>
              <w:pStyle w:val="ListParagraph"/>
              <w:numPr>
                <w:ilvl w:val="0"/>
                <w:numId w:val="227"/>
              </w:numPr>
              <w:rPr>
                <w:rFonts w:ascii="Tahoma" w:hAnsi="Tahoma" w:cs="Tahoma"/>
                <w:sz w:val="20"/>
                <w:szCs w:val="20"/>
              </w:rPr>
            </w:pPr>
            <w:r w:rsidRPr="000C7752">
              <w:rPr>
                <w:rFonts w:ascii="Tahoma" w:hAnsi="Tahoma" w:cs="Tahoma"/>
                <w:sz w:val="20"/>
                <w:szCs w:val="20"/>
              </w:rPr>
              <w:t>SOP Pemanggilan Sidang Perkara Perdata</w:t>
            </w:r>
          </w:p>
          <w:p w:rsidR="000C7752" w:rsidRPr="000C7752" w:rsidRDefault="000C7752" w:rsidP="009A2A9C">
            <w:pPr>
              <w:pStyle w:val="ListParagraph"/>
              <w:numPr>
                <w:ilvl w:val="0"/>
                <w:numId w:val="227"/>
              </w:numPr>
              <w:rPr>
                <w:rFonts w:ascii="Tahoma" w:hAnsi="Tahoma" w:cs="Tahoma"/>
                <w:sz w:val="20"/>
                <w:szCs w:val="20"/>
              </w:rPr>
            </w:pPr>
            <w:r>
              <w:rPr>
                <w:rFonts w:ascii="Tahoma" w:hAnsi="Tahoma" w:cs="Tahoma"/>
                <w:sz w:val="20"/>
                <w:szCs w:val="20"/>
              </w:rPr>
              <w:t>S</w:t>
            </w:r>
            <w:r w:rsidRPr="000C7752">
              <w:rPr>
                <w:rFonts w:ascii="Tahoma" w:hAnsi="Tahoma" w:cs="Tahoma"/>
                <w:sz w:val="20"/>
                <w:szCs w:val="20"/>
              </w:rPr>
              <w:t>OP Pemberitahuan Isi Penetapan / Putusan Perkara Perdata</w:t>
            </w:r>
          </w:p>
          <w:p w:rsidR="000C7752" w:rsidRPr="000C7752" w:rsidRDefault="000C7752" w:rsidP="009A2A9C">
            <w:pPr>
              <w:pStyle w:val="ListParagraph"/>
              <w:numPr>
                <w:ilvl w:val="0"/>
                <w:numId w:val="227"/>
              </w:numPr>
              <w:rPr>
                <w:rFonts w:ascii="Tahoma" w:hAnsi="Tahoma" w:cs="Tahoma"/>
                <w:sz w:val="20"/>
                <w:szCs w:val="20"/>
              </w:rPr>
            </w:pPr>
            <w:r w:rsidRPr="000C7752">
              <w:rPr>
                <w:rFonts w:ascii="Tahoma" w:hAnsi="Tahoma" w:cs="Tahoma"/>
                <w:sz w:val="20"/>
                <w:szCs w:val="20"/>
              </w:rPr>
              <w:t>SOP Pemberitahuan Putusan Perkara Pidana</w:t>
            </w:r>
          </w:p>
          <w:p w:rsidR="000C7752" w:rsidRPr="000C7752" w:rsidRDefault="000C7752" w:rsidP="009A2A9C">
            <w:pPr>
              <w:pStyle w:val="ListParagraph"/>
              <w:numPr>
                <w:ilvl w:val="0"/>
                <w:numId w:val="227"/>
              </w:numPr>
              <w:rPr>
                <w:rFonts w:ascii="Tahoma" w:hAnsi="Tahoma" w:cs="Tahoma"/>
                <w:sz w:val="20"/>
                <w:szCs w:val="20"/>
              </w:rPr>
            </w:pPr>
            <w:r w:rsidRPr="000C7752">
              <w:rPr>
                <w:rFonts w:ascii="Tahoma" w:hAnsi="Tahoma" w:cs="Tahoma"/>
                <w:sz w:val="20"/>
                <w:szCs w:val="20"/>
              </w:rPr>
              <w:t>SOP Pemberitahuan Pernyataan Banding / Kasasi/ Peninjauan Kembali   Perkara Perdata</w:t>
            </w:r>
          </w:p>
          <w:p w:rsidR="000C7752" w:rsidRPr="000C7752" w:rsidRDefault="000C7752" w:rsidP="009A2A9C">
            <w:pPr>
              <w:pStyle w:val="ListParagraph"/>
              <w:numPr>
                <w:ilvl w:val="0"/>
                <w:numId w:val="227"/>
              </w:numPr>
              <w:rPr>
                <w:rFonts w:ascii="Tahoma" w:hAnsi="Tahoma" w:cs="Tahoma"/>
                <w:sz w:val="20"/>
                <w:szCs w:val="20"/>
              </w:rPr>
            </w:pPr>
            <w:r w:rsidRPr="000C7752">
              <w:rPr>
                <w:rFonts w:ascii="Tahoma" w:hAnsi="Tahoma" w:cs="Tahoma"/>
                <w:sz w:val="20"/>
                <w:szCs w:val="20"/>
              </w:rPr>
              <w:t>SOP Pemberitahuan Banding / Kasasi Perkara Pidana</w:t>
            </w:r>
          </w:p>
          <w:p w:rsidR="000C7752" w:rsidRPr="000C7752" w:rsidRDefault="000C7752" w:rsidP="009A2A9C">
            <w:pPr>
              <w:pStyle w:val="ListParagraph"/>
              <w:numPr>
                <w:ilvl w:val="0"/>
                <w:numId w:val="227"/>
              </w:numPr>
              <w:rPr>
                <w:rFonts w:ascii="Tahoma" w:hAnsi="Tahoma" w:cs="Tahoma"/>
                <w:sz w:val="20"/>
                <w:szCs w:val="20"/>
              </w:rPr>
            </w:pPr>
            <w:r>
              <w:rPr>
                <w:rFonts w:ascii="Tahoma" w:hAnsi="Tahoma" w:cs="Tahoma"/>
                <w:sz w:val="20"/>
                <w:szCs w:val="20"/>
              </w:rPr>
              <w:t>SOP Pemberitahuan d</w:t>
            </w:r>
            <w:r w:rsidRPr="000C7752">
              <w:rPr>
                <w:rFonts w:ascii="Tahoma" w:hAnsi="Tahoma" w:cs="Tahoma"/>
                <w:sz w:val="20"/>
                <w:szCs w:val="20"/>
              </w:rPr>
              <w:t>an Penyerahan Memori Banding / Kasasi/ Peninjauan Kembali Perkara Perdata</w:t>
            </w:r>
          </w:p>
          <w:p w:rsidR="000C7752" w:rsidRPr="000C7752" w:rsidRDefault="000C7752" w:rsidP="009A2A9C">
            <w:pPr>
              <w:pStyle w:val="ListParagraph"/>
              <w:numPr>
                <w:ilvl w:val="0"/>
                <w:numId w:val="227"/>
              </w:numPr>
              <w:rPr>
                <w:rFonts w:ascii="Tahoma" w:hAnsi="Tahoma" w:cs="Tahoma"/>
                <w:sz w:val="20"/>
                <w:szCs w:val="20"/>
              </w:rPr>
            </w:pPr>
            <w:r>
              <w:rPr>
                <w:rFonts w:ascii="Tahoma" w:hAnsi="Tahoma" w:cs="Tahoma"/>
                <w:sz w:val="20"/>
                <w:szCs w:val="20"/>
              </w:rPr>
              <w:t>SOP Pemberitahuan d</w:t>
            </w:r>
            <w:r w:rsidRPr="000C7752">
              <w:rPr>
                <w:rFonts w:ascii="Tahoma" w:hAnsi="Tahoma" w:cs="Tahoma"/>
                <w:sz w:val="20"/>
                <w:szCs w:val="20"/>
              </w:rPr>
              <w:t>an Penyerahan Memori Banding / Kasasi/ Peninjauan Kembali Perkara Pidana</w:t>
            </w:r>
          </w:p>
          <w:p w:rsidR="000C7752" w:rsidRPr="000C7752" w:rsidRDefault="000C7752" w:rsidP="009A2A9C">
            <w:pPr>
              <w:pStyle w:val="ListParagraph"/>
              <w:numPr>
                <w:ilvl w:val="0"/>
                <w:numId w:val="227"/>
              </w:numPr>
              <w:rPr>
                <w:rFonts w:ascii="Tahoma" w:hAnsi="Tahoma" w:cs="Tahoma"/>
                <w:sz w:val="20"/>
                <w:szCs w:val="20"/>
              </w:rPr>
            </w:pPr>
            <w:r>
              <w:rPr>
                <w:rFonts w:ascii="Tahoma" w:hAnsi="Tahoma" w:cs="Tahoma"/>
                <w:sz w:val="20"/>
                <w:szCs w:val="20"/>
              </w:rPr>
              <w:t>SOP Pemberitahuan d</w:t>
            </w:r>
            <w:r w:rsidRPr="000C7752">
              <w:rPr>
                <w:rFonts w:ascii="Tahoma" w:hAnsi="Tahoma" w:cs="Tahoma"/>
                <w:sz w:val="20"/>
                <w:szCs w:val="20"/>
              </w:rPr>
              <w:t>an Penyerahan Kontra Memori Banding / Kasasi/ Peninjauan Kembali Perkara Perdata</w:t>
            </w:r>
          </w:p>
          <w:p w:rsidR="000C7752" w:rsidRPr="000C7752" w:rsidRDefault="000C7752" w:rsidP="009A2A9C">
            <w:pPr>
              <w:pStyle w:val="ListParagraph"/>
              <w:numPr>
                <w:ilvl w:val="0"/>
                <w:numId w:val="227"/>
              </w:numPr>
              <w:rPr>
                <w:rFonts w:ascii="Tahoma" w:hAnsi="Tahoma" w:cs="Tahoma"/>
                <w:sz w:val="20"/>
                <w:szCs w:val="20"/>
              </w:rPr>
            </w:pPr>
            <w:r>
              <w:rPr>
                <w:rFonts w:ascii="Tahoma" w:hAnsi="Tahoma" w:cs="Tahoma"/>
                <w:sz w:val="20"/>
                <w:szCs w:val="20"/>
              </w:rPr>
              <w:t>S</w:t>
            </w:r>
            <w:r w:rsidRPr="000C7752">
              <w:rPr>
                <w:rFonts w:ascii="Tahoma" w:hAnsi="Tahoma" w:cs="Tahoma"/>
                <w:sz w:val="20"/>
                <w:szCs w:val="20"/>
              </w:rPr>
              <w:t>OP Pemberitahua</w:t>
            </w:r>
            <w:r>
              <w:rPr>
                <w:rFonts w:ascii="Tahoma" w:hAnsi="Tahoma" w:cs="Tahoma"/>
                <w:sz w:val="20"/>
                <w:szCs w:val="20"/>
              </w:rPr>
              <w:t>n da</w:t>
            </w:r>
            <w:r w:rsidRPr="000C7752">
              <w:rPr>
                <w:rFonts w:ascii="Tahoma" w:hAnsi="Tahoma" w:cs="Tahoma"/>
                <w:sz w:val="20"/>
                <w:szCs w:val="20"/>
              </w:rPr>
              <w:t>n Penyerahan Kontra Memori Banding / Kasasi/ Peninjauan Kembali Perkara Pidana</w:t>
            </w:r>
          </w:p>
          <w:p w:rsidR="000C7752" w:rsidRPr="000C7752" w:rsidRDefault="000C7752" w:rsidP="009A2A9C">
            <w:pPr>
              <w:pStyle w:val="ListParagraph"/>
              <w:numPr>
                <w:ilvl w:val="0"/>
                <w:numId w:val="227"/>
              </w:numPr>
              <w:rPr>
                <w:rFonts w:ascii="Tahoma" w:hAnsi="Tahoma" w:cs="Tahoma"/>
                <w:sz w:val="20"/>
                <w:szCs w:val="20"/>
              </w:rPr>
            </w:pPr>
            <w:r w:rsidRPr="000C7752">
              <w:rPr>
                <w:rFonts w:ascii="Tahoma" w:hAnsi="Tahoma" w:cs="Tahoma"/>
                <w:sz w:val="20"/>
                <w:szCs w:val="20"/>
              </w:rPr>
              <w:t>SOP Pemberitahu</w:t>
            </w:r>
            <w:r>
              <w:rPr>
                <w:rFonts w:ascii="Tahoma" w:hAnsi="Tahoma" w:cs="Tahoma"/>
                <w:sz w:val="20"/>
                <w:szCs w:val="20"/>
              </w:rPr>
              <w:t>an Memeriksa Berkas ( Inzage ) u</w:t>
            </w:r>
            <w:r w:rsidRPr="000C7752">
              <w:rPr>
                <w:rFonts w:ascii="Tahoma" w:hAnsi="Tahoma" w:cs="Tahoma"/>
                <w:sz w:val="20"/>
                <w:szCs w:val="20"/>
              </w:rPr>
              <w:t>ntuk Perkara Banding</w:t>
            </w:r>
          </w:p>
          <w:p w:rsidR="00313606" w:rsidRPr="00987F02" w:rsidRDefault="000C7752" w:rsidP="009A2A9C">
            <w:pPr>
              <w:numPr>
                <w:ilvl w:val="0"/>
                <w:numId w:val="227"/>
              </w:numPr>
              <w:rPr>
                <w:rFonts w:ascii="Tahoma" w:hAnsi="Tahoma" w:cs="Tahoma"/>
                <w:sz w:val="20"/>
                <w:szCs w:val="20"/>
              </w:rPr>
            </w:pPr>
            <w:r w:rsidRPr="000C7752">
              <w:rPr>
                <w:rFonts w:ascii="Tahoma" w:hAnsi="Tahoma" w:cs="Tahoma"/>
                <w:sz w:val="20"/>
                <w:szCs w:val="20"/>
              </w:rPr>
              <w:t>SOP Panggilan Teguran Anmaning</w:t>
            </w:r>
          </w:p>
        </w:tc>
        <w:tc>
          <w:tcPr>
            <w:tcW w:w="1470" w:type="dxa"/>
          </w:tcPr>
          <w:p w:rsidR="00313606" w:rsidRPr="00987F02" w:rsidRDefault="00313606" w:rsidP="00471A8F">
            <w:pPr>
              <w:rPr>
                <w:rFonts w:ascii="Tahoma" w:hAnsi="Tahoma" w:cs="Tahoma"/>
                <w:sz w:val="20"/>
                <w:szCs w:val="20"/>
              </w:rPr>
            </w:pPr>
          </w:p>
        </w:tc>
      </w:tr>
      <w:tr w:rsidR="00313606" w:rsidRPr="00987F02" w:rsidTr="000C7752">
        <w:trPr>
          <w:trHeight w:val="4244"/>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10.</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Sekretaris</w:t>
            </w:r>
          </w:p>
          <w:p w:rsidR="00313606" w:rsidRPr="00987F02" w:rsidRDefault="00313606" w:rsidP="00471A8F">
            <w:pPr>
              <w:pStyle w:val="ListParagraph"/>
              <w:ind w:left="0"/>
              <w:rPr>
                <w:rFonts w:ascii="Tahoma" w:hAnsi="Tahoma" w:cs="Tahoma"/>
                <w:sz w:val="20"/>
                <w:szCs w:val="20"/>
              </w:rPr>
            </w:pPr>
          </w:p>
        </w:tc>
        <w:tc>
          <w:tcPr>
            <w:tcW w:w="993" w:type="dxa"/>
          </w:tcPr>
          <w:p w:rsidR="00313606" w:rsidRPr="00987F02" w:rsidRDefault="000C7752" w:rsidP="00471A8F">
            <w:pPr>
              <w:pStyle w:val="ListParagraph"/>
              <w:ind w:left="0"/>
              <w:jc w:val="center"/>
              <w:rPr>
                <w:rFonts w:ascii="Tahoma" w:hAnsi="Tahoma" w:cs="Tahoma"/>
                <w:sz w:val="20"/>
                <w:szCs w:val="20"/>
              </w:rPr>
            </w:pPr>
            <w:r>
              <w:rPr>
                <w:rFonts w:ascii="Tahoma" w:hAnsi="Tahoma" w:cs="Tahoma"/>
                <w:sz w:val="20"/>
                <w:szCs w:val="20"/>
              </w:rPr>
              <w:t>7</w:t>
            </w:r>
          </w:p>
        </w:tc>
        <w:tc>
          <w:tcPr>
            <w:tcW w:w="4483" w:type="dxa"/>
          </w:tcPr>
          <w:p w:rsidR="000C7752" w:rsidRPr="000C7752" w:rsidRDefault="000C7752" w:rsidP="009A2A9C">
            <w:pPr>
              <w:pStyle w:val="ListParagraph"/>
              <w:numPr>
                <w:ilvl w:val="0"/>
                <w:numId w:val="226"/>
              </w:numPr>
              <w:rPr>
                <w:rFonts w:ascii="Tahoma" w:hAnsi="Tahoma" w:cs="Tahoma"/>
                <w:sz w:val="20"/>
                <w:szCs w:val="20"/>
              </w:rPr>
            </w:pPr>
            <w:r w:rsidRPr="000C7752">
              <w:rPr>
                <w:rFonts w:ascii="Tahoma" w:hAnsi="Tahoma" w:cs="Tahoma"/>
                <w:sz w:val="20"/>
                <w:szCs w:val="20"/>
              </w:rPr>
              <w:t>SOP Persetujuan Bahan Pelaksanaan</w:t>
            </w:r>
          </w:p>
          <w:p w:rsidR="000C7752" w:rsidRPr="000C7752" w:rsidRDefault="000C7752" w:rsidP="009A2A9C">
            <w:pPr>
              <w:pStyle w:val="ListParagraph"/>
              <w:numPr>
                <w:ilvl w:val="0"/>
                <w:numId w:val="226"/>
              </w:numPr>
              <w:rPr>
                <w:rFonts w:ascii="Tahoma" w:hAnsi="Tahoma" w:cs="Tahoma"/>
                <w:sz w:val="20"/>
                <w:szCs w:val="20"/>
              </w:rPr>
            </w:pPr>
            <w:r w:rsidRPr="000C7752">
              <w:rPr>
                <w:rFonts w:ascii="Tahoma" w:hAnsi="Tahoma" w:cs="Tahoma"/>
                <w:sz w:val="20"/>
                <w:szCs w:val="20"/>
              </w:rPr>
              <w:t>SOP Persetujuan Bahan Pelaksanaan Urusan Kepegawaian</w:t>
            </w:r>
          </w:p>
          <w:p w:rsidR="000C7752" w:rsidRPr="000C7752" w:rsidRDefault="000C7752" w:rsidP="009A2A9C">
            <w:pPr>
              <w:pStyle w:val="ListParagraph"/>
              <w:numPr>
                <w:ilvl w:val="0"/>
                <w:numId w:val="226"/>
              </w:numPr>
              <w:rPr>
                <w:rFonts w:ascii="Tahoma" w:hAnsi="Tahoma" w:cs="Tahoma"/>
                <w:sz w:val="20"/>
                <w:szCs w:val="20"/>
              </w:rPr>
            </w:pPr>
            <w:r>
              <w:rPr>
                <w:rFonts w:ascii="Tahoma" w:hAnsi="Tahoma" w:cs="Tahoma"/>
                <w:sz w:val="20"/>
                <w:szCs w:val="20"/>
              </w:rPr>
              <w:t>S</w:t>
            </w:r>
            <w:r w:rsidRPr="000C7752">
              <w:rPr>
                <w:rFonts w:ascii="Tahoma" w:hAnsi="Tahoma" w:cs="Tahoma"/>
                <w:sz w:val="20"/>
                <w:szCs w:val="20"/>
              </w:rPr>
              <w:t>OP Persetujuan Bahan Pelaksanaan Urusan Umum dan Keuangan</w:t>
            </w:r>
          </w:p>
          <w:p w:rsidR="000C7752" w:rsidRPr="000C7752" w:rsidRDefault="000C7752" w:rsidP="009A2A9C">
            <w:pPr>
              <w:pStyle w:val="ListParagraph"/>
              <w:numPr>
                <w:ilvl w:val="0"/>
                <w:numId w:val="226"/>
              </w:numPr>
              <w:rPr>
                <w:rFonts w:ascii="Tahoma" w:hAnsi="Tahoma" w:cs="Tahoma"/>
                <w:sz w:val="20"/>
                <w:szCs w:val="20"/>
              </w:rPr>
            </w:pPr>
            <w:r w:rsidRPr="000C7752">
              <w:rPr>
                <w:rFonts w:ascii="Tahoma" w:hAnsi="Tahoma" w:cs="Tahoma"/>
                <w:sz w:val="20"/>
                <w:szCs w:val="20"/>
              </w:rPr>
              <w:t>SOP Persetujuan Bahan Pelaksanaan Penataan Organisasi dan Tata Laksana</w:t>
            </w:r>
          </w:p>
          <w:p w:rsidR="000C7752" w:rsidRPr="000C7752" w:rsidRDefault="000C7752" w:rsidP="009A2A9C">
            <w:pPr>
              <w:pStyle w:val="ListParagraph"/>
              <w:numPr>
                <w:ilvl w:val="0"/>
                <w:numId w:val="226"/>
              </w:numPr>
              <w:rPr>
                <w:rFonts w:ascii="Tahoma" w:hAnsi="Tahoma" w:cs="Tahoma"/>
                <w:sz w:val="20"/>
                <w:szCs w:val="20"/>
              </w:rPr>
            </w:pPr>
            <w:r>
              <w:rPr>
                <w:rFonts w:ascii="Tahoma" w:hAnsi="Tahoma" w:cs="Tahoma"/>
                <w:sz w:val="20"/>
                <w:szCs w:val="20"/>
              </w:rPr>
              <w:t>S</w:t>
            </w:r>
            <w:r w:rsidRPr="000C7752">
              <w:rPr>
                <w:rFonts w:ascii="Tahoma" w:hAnsi="Tahoma" w:cs="Tahoma"/>
                <w:sz w:val="20"/>
                <w:szCs w:val="20"/>
              </w:rPr>
              <w:t>OP Persetujuan Bahan Pelaksanaan Pengelolaan Teknologi Informasi Dan Statistik</w:t>
            </w:r>
          </w:p>
          <w:p w:rsidR="000C7752" w:rsidRPr="000C7752" w:rsidRDefault="000C7752" w:rsidP="009A2A9C">
            <w:pPr>
              <w:pStyle w:val="ListParagraph"/>
              <w:numPr>
                <w:ilvl w:val="0"/>
                <w:numId w:val="226"/>
              </w:numPr>
              <w:rPr>
                <w:rFonts w:ascii="Tahoma" w:hAnsi="Tahoma" w:cs="Tahoma"/>
                <w:sz w:val="20"/>
                <w:szCs w:val="20"/>
              </w:rPr>
            </w:pPr>
            <w:r>
              <w:rPr>
                <w:rFonts w:ascii="Tahoma" w:hAnsi="Tahoma" w:cs="Tahoma"/>
                <w:sz w:val="20"/>
                <w:szCs w:val="20"/>
              </w:rPr>
              <w:t>S</w:t>
            </w:r>
            <w:r w:rsidRPr="000C7752">
              <w:rPr>
                <w:rFonts w:ascii="Tahoma" w:hAnsi="Tahoma" w:cs="Tahoma"/>
                <w:sz w:val="20"/>
                <w:szCs w:val="20"/>
              </w:rPr>
              <w:t>OP Persetujuan Bahan Pelaksanaan Urusan Surat Menyurat, Arsip,Perlengkapan, Rumah Tangga, Keamanan, Keprotokolan dan Perpustakaan</w:t>
            </w:r>
          </w:p>
          <w:p w:rsidR="00313606" w:rsidRPr="00987F02" w:rsidRDefault="000C7752" w:rsidP="009A2A9C">
            <w:pPr>
              <w:pStyle w:val="ListParagraph"/>
              <w:numPr>
                <w:ilvl w:val="0"/>
                <w:numId w:val="226"/>
              </w:numPr>
              <w:rPr>
                <w:rFonts w:ascii="Tahoma" w:hAnsi="Tahoma" w:cs="Tahoma"/>
                <w:sz w:val="20"/>
                <w:szCs w:val="20"/>
              </w:rPr>
            </w:pPr>
            <w:r w:rsidRPr="000C7752">
              <w:rPr>
                <w:rFonts w:ascii="Tahoma" w:hAnsi="Tahoma" w:cs="Tahoma"/>
                <w:sz w:val="20"/>
                <w:szCs w:val="20"/>
              </w:rPr>
              <w:t>SOP Persetujuan Bahan Pelaksanaan Pemantauan, Evaluasi dan</w:t>
            </w:r>
            <w:r>
              <w:rPr>
                <w:rFonts w:ascii="Tahoma" w:hAnsi="Tahoma" w:cs="Tahoma"/>
                <w:sz w:val="20"/>
                <w:szCs w:val="20"/>
              </w:rPr>
              <w:t xml:space="preserve"> </w:t>
            </w:r>
            <w:r w:rsidRPr="000C7752">
              <w:rPr>
                <w:rFonts w:ascii="Tahoma" w:hAnsi="Tahoma" w:cs="Tahoma"/>
                <w:sz w:val="20"/>
                <w:szCs w:val="20"/>
              </w:rPr>
              <w:t>Dokumentasi serta Pelaporan</w:t>
            </w:r>
          </w:p>
        </w:tc>
        <w:tc>
          <w:tcPr>
            <w:tcW w:w="1470" w:type="dxa"/>
          </w:tcPr>
          <w:p w:rsidR="00313606" w:rsidRPr="00987F02" w:rsidRDefault="00313606" w:rsidP="00471A8F">
            <w:pPr>
              <w:rPr>
                <w:rFonts w:ascii="Tahoma" w:hAnsi="Tahoma" w:cs="Tahoma"/>
                <w:sz w:val="20"/>
                <w:szCs w:val="20"/>
              </w:rPr>
            </w:pPr>
          </w:p>
        </w:tc>
      </w:tr>
      <w:tr w:rsidR="00313606" w:rsidRPr="00987F02" w:rsidTr="00471A8F">
        <w:trPr>
          <w:trHeight w:val="415"/>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11.</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Kepala Sub Bagian Umum dan Keuangan</w:t>
            </w:r>
          </w:p>
        </w:tc>
        <w:tc>
          <w:tcPr>
            <w:tcW w:w="993" w:type="dxa"/>
          </w:tcPr>
          <w:p w:rsidR="00313606" w:rsidRPr="00987F02" w:rsidRDefault="000C7752" w:rsidP="00471A8F">
            <w:pPr>
              <w:pStyle w:val="ListParagraph"/>
              <w:ind w:left="0"/>
              <w:jc w:val="center"/>
              <w:rPr>
                <w:rFonts w:ascii="Tahoma" w:hAnsi="Tahoma" w:cs="Tahoma"/>
                <w:sz w:val="20"/>
                <w:szCs w:val="20"/>
              </w:rPr>
            </w:pPr>
            <w:r>
              <w:rPr>
                <w:rFonts w:ascii="Tahoma" w:hAnsi="Tahoma" w:cs="Tahoma"/>
                <w:sz w:val="20"/>
                <w:szCs w:val="20"/>
              </w:rPr>
              <w:t>10</w:t>
            </w:r>
          </w:p>
        </w:tc>
        <w:tc>
          <w:tcPr>
            <w:tcW w:w="4483" w:type="dxa"/>
          </w:tcPr>
          <w:p w:rsidR="00313606" w:rsidRPr="00313606" w:rsidRDefault="00313606" w:rsidP="009A2A9C">
            <w:pPr>
              <w:pStyle w:val="ListParagraph"/>
              <w:numPr>
                <w:ilvl w:val="0"/>
                <w:numId w:val="225"/>
              </w:numPr>
              <w:rPr>
                <w:rFonts w:ascii="Tahoma" w:hAnsi="Tahoma" w:cs="Tahoma"/>
                <w:sz w:val="20"/>
                <w:szCs w:val="20"/>
              </w:rPr>
            </w:pPr>
            <w:r w:rsidRPr="00313606">
              <w:rPr>
                <w:rFonts w:ascii="Tahoma" w:hAnsi="Tahoma" w:cs="Tahoma"/>
                <w:sz w:val="20"/>
                <w:szCs w:val="20"/>
              </w:rPr>
              <w:t>SOP Surat Masuk</w:t>
            </w:r>
          </w:p>
          <w:p w:rsidR="00313606" w:rsidRPr="00313606" w:rsidRDefault="00313606" w:rsidP="009A2A9C">
            <w:pPr>
              <w:pStyle w:val="ListParagraph"/>
              <w:numPr>
                <w:ilvl w:val="0"/>
                <w:numId w:val="225"/>
              </w:numPr>
              <w:rPr>
                <w:rFonts w:ascii="Tahoma" w:hAnsi="Tahoma" w:cs="Tahoma"/>
                <w:sz w:val="20"/>
                <w:szCs w:val="20"/>
              </w:rPr>
            </w:pPr>
            <w:r w:rsidRPr="00313606">
              <w:rPr>
                <w:rFonts w:ascii="Tahoma" w:hAnsi="Tahoma" w:cs="Tahoma"/>
                <w:sz w:val="20"/>
                <w:szCs w:val="20"/>
              </w:rPr>
              <w:t>SOP Surat Keluar</w:t>
            </w:r>
          </w:p>
          <w:p w:rsidR="00313606" w:rsidRPr="00313606" w:rsidRDefault="00313606" w:rsidP="009A2A9C">
            <w:pPr>
              <w:pStyle w:val="ListParagraph"/>
              <w:numPr>
                <w:ilvl w:val="0"/>
                <w:numId w:val="225"/>
              </w:numPr>
              <w:rPr>
                <w:rFonts w:ascii="Tahoma" w:hAnsi="Tahoma" w:cs="Tahoma"/>
                <w:sz w:val="20"/>
                <w:szCs w:val="20"/>
              </w:rPr>
            </w:pPr>
            <w:r w:rsidRPr="00313606">
              <w:rPr>
                <w:rFonts w:ascii="Tahoma" w:hAnsi="Tahoma" w:cs="Tahoma"/>
                <w:sz w:val="20"/>
                <w:szCs w:val="20"/>
              </w:rPr>
              <w:t>SOP Permintaan Barang Persediaan</w:t>
            </w:r>
          </w:p>
          <w:p w:rsidR="00313606" w:rsidRPr="00313606" w:rsidRDefault="00313606" w:rsidP="009A2A9C">
            <w:pPr>
              <w:pStyle w:val="ListParagraph"/>
              <w:numPr>
                <w:ilvl w:val="0"/>
                <w:numId w:val="225"/>
              </w:numPr>
              <w:rPr>
                <w:rFonts w:ascii="Tahoma" w:hAnsi="Tahoma" w:cs="Tahoma"/>
                <w:sz w:val="20"/>
                <w:szCs w:val="20"/>
              </w:rPr>
            </w:pPr>
            <w:r w:rsidRPr="00313606">
              <w:rPr>
                <w:rFonts w:ascii="Tahoma" w:hAnsi="Tahoma" w:cs="Tahoma"/>
                <w:sz w:val="20"/>
                <w:szCs w:val="20"/>
              </w:rPr>
              <w:t>SOP Pengelolaan Aplikasi Persediaan</w:t>
            </w:r>
          </w:p>
          <w:p w:rsidR="00313606" w:rsidRPr="00313606" w:rsidRDefault="00313606" w:rsidP="009A2A9C">
            <w:pPr>
              <w:pStyle w:val="ListParagraph"/>
              <w:numPr>
                <w:ilvl w:val="0"/>
                <w:numId w:val="225"/>
              </w:numPr>
              <w:rPr>
                <w:rFonts w:ascii="Tahoma" w:hAnsi="Tahoma" w:cs="Tahoma"/>
                <w:sz w:val="20"/>
                <w:szCs w:val="20"/>
              </w:rPr>
            </w:pPr>
            <w:r w:rsidRPr="00313606">
              <w:rPr>
                <w:rFonts w:ascii="Tahoma" w:hAnsi="Tahoma" w:cs="Tahoma"/>
                <w:sz w:val="20"/>
                <w:szCs w:val="20"/>
              </w:rPr>
              <w:t>SOP Pelaporan Aplikasi Persediaan Persemester Pertahun</w:t>
            </w:r>
          </w:p>
          <w:p w:rsidR="00313606" w:rsidRPr="00313606" w:rsidRDefault="00313606" w:rsidP="009A2A9C">
            <w:pPr>
              <w:pStyle w:val="ListParagraph"/>
              <w:numPr>
                <w:ilvl w:val="0"/>
                <w:numId w:val="225"/>
              </w:numPr>
              <w:rPr>
                <w:rFonts w:ascii="Tahoma" w:hAnsi="Tahoma" w:cs="Tahoma"/>
                <w:sz w:val="20"/>
                <w:szCs w:val="20"/>
              </w:rPr>
            </w:pPr>
            <w:r>
              <w:rPr>
                <w:rFonts w:ascii="Tahoma" w:hAnsi="Tahoma" w:cs="Tahoma"/>
                <w:sz w:val="20"/>
                <w:szCs w:val="20"/>
              </w:rPr>
              <w:t>S</w:t>
            </w:r>
            <w:r w:rsidRPr="00313606">
              <w:rPr>
                <w:rFonts w:ascii="Tahoma" w:hAnsi="Tahoma" w:cs="Tahoma"/>
                <w:sz w:val="20"/>
                <w:szCs w:val="20"/>
              </w:rPr>
              <w:t>OP Pengolahan Aplikasi Simak Bmn</w:t>
            </w:r>
          </w:p>
          <w:p w:rsidR="00313606" w:rsidRPr="00313606" w:rsidRDefault="00313606" w:rsidP="009A2A9C">
            <w:pPr>
              <w:pStyle w:val="ListParagraph"/>
              <w:numPr>
                <w:ilvl w:val="0"/>
                <w:numId w:val="225"/>
              </w:numPr>
              <w:rPr>
                <w:rFonts w:ascii="Tahoma" w:hAnsi="Tahoma" w:cs="Tahoma"/>
                <w:sz w:val="20"/>
                <w:szCs w:val="20"/>
              </w:rPr>
            </w:pPr>
            <w:r w:rsidRPr="00313606">
              <w:rPr>
                <w:rFonts w:ascii="Tahoma" w:hAnsi="Tahoma" w:cs="Tahoma"/>
                <w:sz w:val="20"/>
                <w:szCs w:val="20"/>
              </w:rPr>
              <w:t>SOP Pelaporan Aplikasi Simak Bmn Persemester Pertahun</w:t>
            </w:r>
          </w:p>
          <w:p w:rsidR="00313606" w:rsidRPr="00313606" w:rsidRDefault="00313606" w:rsidP="009A2A9C">
            <w:pPr>
              <w:pStyle w:val="ListParagraph"/>
              <w:numPr>
                <w:ilvl w:val="0"/>
                <w:numId w:val="225"/>
              </w:numPr>
              <w:rPr>
                <w:rFonts w:ascii="Tahoma" w:hAnsi="Tahoma" w:cs="Tahoma"/>
                <w:sz w:val="20"/>
                <w:szCs w:val="20"/>
              </w:rPr>
            </w:pPr>
            <w:r w:rsidRPr="00313606">
              <w:rPr>
                <w:rFonts w:ascii="Tahoma" w:hAnsi="Tahoma" w:cs="Tahoma"/>
                <w:sz w:val="20"/>
                <w:szCs w:val="20"/>
              </w:rPr>
              <w:t>SOP Pengelolaan Perpustakaan</w:t>
            </w:r>
          </w:p>
          <w:p w:rsidR="00313606" w:rsidRPr="00313606" w:rsidRDefault="00313606" w:rsidP="009A2A9C">
            <w:pPr>
              <w:pStyle w:val="ListParagraph"/>
              <w:numPr>
                <w:ilvl w:val="0"/>
                <w:numId w:val="225"/>
              </w:numPr>
              <w:rPr>
                <w:rFonts w:ascii="Tahoma" w:hAnsi="Tahoma" w:cs="Tahoma"/>
                <w:sz w:val="20"/>
                <w:szCs w:val="20"/>
              </w:rPr>
            </w:pPr>
            <w:r>
              <w:rPr>
                <w:rFonts w:ascii="Tahoma" w:hAnsi="Tahoma" w:cs="Tahoma"/>
                <w:sz w:val="20"/>
                <w:szCs w:val="20"/>
              </w:rPr>
              <w:t>S</w:t>
            </w:r>
            <w:r w:rsidRPr="00313606">
              <w:rPr>
                <w:rFonts w:ascii="Tahoma" w:hAnsi="Tahoma" w:cs="Tahoma"/>
                <w:sz w:val="20"/>
                <w:szCs w:val="20"/>
              </w:rPr>
              <w:t>OP Perawatan Dan Perbaikan Barang Elektronik</w:t>
            </w:r>
          </w:p>
          <w:p w:rsidR="00313606" w:rsidRPr="00987F02" w:rsidRDefault="00313606" w:rsidP="009A2A9C">
            <w:pPr>
              <w:pStyle w:val="ListParagraph"/>
              <w:numPr>
                <w:ilvl w:val="0"/>
                <w:numId w:val="225"/>
              </w:numPr>
              <w:rPr>
                <w:rFonts w:ascii="Tahoma" w:hAnsi="Tahoma" w:cs="Tahoma"/>
                <w:sz w:val="20"/>
                <w:szCs w:val="20"/>
              </w:rPr>
            </w:pPr>
            <w:r w:rsidRPr="00313606">
              <w:rPr>
                <w:rFonts w:ascii="Tahoma" w:hAnsi="Tahoma" w:cs="Tahoma"/>
                <w:sz w:val="20"/>
                <w:szCs w:val="20"/>
              </w:rPr>
              <w:t>SOP Penghapusan Barang Milik Negara</w:t>
            </w:r>
          </w:p>
        </w:tc>
        <w:tc>
          <w:tcPr>
            <w:tcW w:w="1470" w:type="dxa"/>
          </w:tcPr>
          <w:p w:rsidR="00313606" w:rsidRPr="00987F02" w:rsidRDefault="00313606" w:rsidP="00471A8F">
            <w:pPr>
              <w:rPr>
                <w:rFonts w:ascii="Tahoma" w:hAnsi="Tahoma" w:cs="Tahoma"/>
                <w:sz w:val="20"/>
                <w:szCs w:val="20"/>
              </w:rPr>
            </w:pPr>
          </w:p>
        </w:tc>
      </w:tr>
      <w:tr w:rsidR="00313606" w:rsidRPr="00987F02" w:rsidTr="000C7752">
        <w:trPr>
          <w:trHeight w:val="8920"/>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lastRenderedPageBreak/>
              <w:t>12.</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Kepala Sub Bagian Kepegawaian, Tata Laksana, dan Organisasi</w:t>
            </w:r>
          </w:p>
        </w:tc>
        <w:tc>
          <w:tcPr>
            <w:tcW w:w="993" w:type="dxa"/>
          </w:tcPr>
          <w:p w:rsidR="00313606" w:rsidRPr="00987F02" w:rsidRDefault="00313606" w:rsidP="000C7752">
            <w:pPr>
              <w:pStyle w:val="ListParagraph"/>
              <w:ind w:left="0"/>
              <w:jc w:val="center"/>
              <w:rPr>
                <w:rFonts w:ascii="Tahoma" w:hAnsi="Tahoma" w:cs="Tahoma"/>
                <w:sz w:val="20"/>
                <w:szCs w:val="20"/>
              </w:rPr>
            </w:pPr>
            <w:r w:rsidRPr="00987F02">
              <w:rPr>
                <w:rFonts w:ascii="Tahoma" w:hAnsi="Tahoma" w:cs="Tahoma"/>
                <w:sz w:val="20"/>
                <w:szCs w:val="20"/>
              </w:rPr>
              <w:t>2</w:t>
            </w:r>
            <w:r w:rsidR="000C7752">
              <w:rPr>
                <w:rFonts w:ascii="Tahoma" w:hAnsi="Tahoma" w:cs="Tahoma"/>
                <w:sz w:val="20"/>
                <w:szCs w:val="20"/>
              </w:rPr>
              <w:t>3</w:t>
            </w:r>
          </w:p>
        </w:tc>
        <w:tc>
          <w:tcPr>
            <w:tcW w:w="4483" w:type="dxa"/>
          </w:tcPr>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Pengelolaan Surat Keluar</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Pr>
                <w:rFonts w:ascii="Tahoma" w:hAnsi="Tahoma" w:cs="Tahoma"/>
                <w:sz w:val="20"/>
                <w:szCs w:val="20"/>
              </w:rPr>
              <w:t>S</w:t>
            </w:r>
            <w:r w:rsidRPr="00313606">
              <w:rPr>
                <w:rFonts w:ascii="Tahoma" w:hAnsi="Tahoma" w:cs="Tahoma"/>
                <w:sz w:val="20"/>
                <w:szCs w:val="20"/>
              </w:rPr>
              <w:t>OP Investarisasi Pegawai (Bezetting Pegawai)</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Daftar Urut Senioritas (DUS) Hakim</w:t>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Daftar Urut Kepangkatan (DUK) Pegawai Negeri Sipil</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Rekapitulasi Daftar Hadir Hakim Dan Pegawai Negeri Sipil</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Pembuatan Surat Keputusan</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Pengusulan Kenaikan Pangkat</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Kenaikan Gaji Berkala (KGB)</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Mutasi Hakim Dan Pegawai Negeri Sipil</w:t>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Usulan Promosi Jabatan</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Usulan Pensiun Hakim Dan Pegawai Negeri</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Usulan Tanda Penghargaan Satya Lencana</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Pembuatan Sasaran Kerja Pegawai (SKP)</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Pen</w:t>
            </w:r>
            <w:r>
              <w:rPr>
                <w:rFonts w:ascii="Tahoma" w:hAnsi="Tahoma" w:cs="Tahoma"/>
                <w:sz w:val="20"/>
                <w:szCs w:val="20"/>
              </w:rPr>
              <w:t>ilaian Capaian Sasaran Kerja PNS</w:t>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 xml:space="preserve">SOP Penilaian Prestasi </w:t>
            </w:r>
            <w:r>
              <w:rPr>
                <w:rFonts w:ascii="Tahoma" w:hAnsi="Tahoma" w:cs="Tahoma"/>
                <w:sz w:val="20"/>
                <w:szCs w:val="20"/>
              </w:rPr>
              <w:t>Kerja PNS</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Penyelesaian Surat Tugas</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Penyelesaian Permohonan Surat Cuti Hakim Dan Pegawai Negeri Sipil</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 xml:space="preserve">SOP Penyelesaian Pembuatan Pengantar Hukuman Disiplin Bagi Hakim </w:t>
            </w:r>
            <w:r>
              <w:rPr>
                <w:rFonts w:ascii="Tahoma" w:hAnsi="Tahoma" w:cs="Tahoma"/>
                <w:sz w:val="20"/>
                <w:szCs w:val="20"/>
              </w:rPr>
              <w:t>dan PNS</w:t>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Penyelesaian Pembuatan Kartu Pemohon Penambahan Penghasilan Pegawai (KP4)</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Penyelesaian Dokumen Pelantikan/Penyumpahan Dan Menduduki Jabatan</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Pengusulan Taspen, Karpeg, Karis/Karsu</w:t>
            </w:r>
            <w:r w:rsidRPr="00313606">
              <w:rPr>
                <w:rFonts w:ascii="Tahoma" w:hAnsi="Tahoma" w:cs="Tahoma"/>
                <w:sz w:val="20"/>
                <w:szCs w:val="20"/>
              </w:rPr>
              <w:tab/>
            </w:r>
          </w:p>
          <w:p w:rsidR="00313606" w:rsidRPr="00313606"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Pelaksanaan Rapat Pegawai</w:t>
            </w:r>
            <w:r w:rsidRPr="00313606">
              <w:rPr>
                <w:rFonts w:ascii="Tahoma" w:hAnsi="Tahoma" w:cs="Tahoma"/>
                <w:sz w:val="20"/>
                <w:szCs w:val="20"/>
              </w:rPr>
              <w:tab/>
            </w:r>
          </w:p>
          <w:p w:rsidR="00313606" w:rsidRPr="00987F02" w:rsidRDefault="00313606" w:rsidP="009A2A9C">
            <w:pPr>
              <w:pStyle w:val="ListParagraph"/>
              <w:numPr>
                <w:ilvl w:val="0"/>
                <w:numId w:val="224"/>
              </w:numPr>
              <w:rPr>
                <w:rFonts w:ascii="Tahoma" w:hAnsi="Tahoma" w:cs="Tahoma"/>
                <w:sz w:val="20"/>
                <w:szCs w:val="20"/>
              </w:rPr>
            </w:pPr>
            <w:r w:rsidRPr="00313606">
              <w:rPr>
                <w:rFonts w:ascii="Tahoma" w:hAnsi="Tahoma" w:cs="Tahoma"/>
                <w:sz w:val="20"/>
                <w:szCs w:val="20"/>
              </w:rPr>
              <w:t>SOP Pelatihan</w:t>
            </w:r>
          </w:p>
        </w:tc>
        <w:tc>
          <w:tcPr>
            <w:tcW w:w="1470" w:type="dxa"/>
          </w:tcPr>
          <w:p w:rsidR="00313606" w:rsidRPr="00987F02" w:rsidRDefault="00313606" w:rsidP="00471A8F">
            <w:pPr>
              <w:rPr>
                <w:rFonts w:ascii="Tahoma" w:hAnsi="Tahoma" w:cs="Tahoma"/>
                <w:sz w:val="20"/>
                <w:szCs w:val="20"/>
              </w:rPr>
            </w:pPr>
          </w:p>
        </w:tc>
      </w:tr>
      <w:tr w:rsidR="00313606" w:rsidRPr="00987F02" w:rsidTr="00313606">
        <w:trPr>
          <w:trHeight w:val="2777"/>
        </w:trPr>
        <w:tc>
          <w:tcPr>
            <w:tcW w:w="599" w:type="dxa"/>
          </w:tcPr>
          <w:p w:rsidR="00313606" w:rsidRPr="00987F02" w:rsidRDefault="00313606" w:rsidP="00471A8F">
            <w:pPr>
              <w:pStyle w:val="ListParagraph"/>
              <w:ind w:left="0"/>
              <w:jc w:val="center"/>
              <w:rPr>
                <w:rFonts w:ascii="Tahoma" w:hAnsi="Tahoma" w:cs="Tahoma"/>
                <w:sz w:val="20"/>
                <w:szCs w:val="20"/>
              </w:rPr>
            </w:pPr>
            <w:r w:rsidRPr="00987F02">
              <w:rPr>
                <w:rFonts w:ascii="Tahoma" w:hAnsi="Tahoma" w:cs="Tahoma"/>
                <w:sz w:val="20"/>
                <w:szCs w:val="20"/>
              </w:rPr>
              <w:t>13.</w:t>
            </w:r>
          </w:p>
        </w:tc>
        <w:tc>
          <w:tcPr>
            <w:tcW w:w="2344" w:type="dxa"/>
          </w:tcPr>
          <w:p w:rsidR="00313606" w:rsidRPr="00987F02" w:rsidRDefault="00313606" w:rsidP="00471A8F">
            <w:pPr>
              <w:pStyle w:val="ListParagraph"/>
              <w:ind w:left="0"/>
              <w:rPr>
                <w:rFonts w:ascii="Tahoma" w:hAnsi="Tahoma" w:cs="Tahoma"/>
                <w:sz w:val="20"/>
                <w:szCs w:val="20"/>
              </w:rPr>
            </w:pPr>
            <w:r w:rsidRPr="00987F02">
              <w:rPr>
                <w:rFonts w:ascii="Tahoma" w:hAnsi="Tahoma" w:cs="Tahoma"/>
                <w:sz w:val="20"/>
                <w:szCs w:val="20"/>
              </w:rPr>
              <w:t>Kepala Sub Bagian Perencanaan, Informasi Teknologi, dan Pelaporan</w:t>
            </w:r>
          </w:p>
        </w:tc>
        <w:tc>
          <w:tcPr>
            <w:tcW w:w="993" w:type="dxa"/>
          </w:tcPr>
          <w:p w:rsidR="00313606" w:rsidRPr="00987F02" w:rsidRDefault="00313606" w:rsidP="00471A8F">
            <w:pPr>
              <w:pStyle w:val="ListParagraph"/>
              <w:ind w:left="0"/>
              <w:jc w:val="center"/>
              <w:rPr>
                <w:rFonts w:ascii="Tahoma" w:hAnsi="Tahoma" w:cs="Tahoma"/>
                <w:sz w:val="20"/>
                <w:szCs w:val="20"/>
              </w:rPr>
            </w:pPr>
            <w:r>
              <w:rPr>
                <w:rFonts w:ascii="Tahoma" w:hAnsi="Tahoma" w:cs="Tahoma"/>
                <w:sz w:val="20"/>
                <w:szCs w:val="20"/>
              </w:rPr>
              <w:t>9</w:t>
            </w:r>
          </w:p>
        </w:tc>
        <w:tc>
          <w:tcPr>
            <w:tcW w:w="4483" w:type="dxa"/>
          </w:tcPr>
          <w:p w:rsidR="00313606" w:rsidRPr="00313606" w:rsidRDefault="00313606" w:rsidP="009A2A9C">
            <w:pPr>
              <w:pStyle w:val="ListParagraph"/>
              <w:numPr>
                <w:ilvl w:val="0"/>
                <w:numId w:val="223"/>
              </w:numPr>
              <w:rPr>
                <w:rFonts w:ascii="Tahoma" w:hAnsi="Tahoma" w:cs="Tahoma"/>
                <w:sz w:val="20"/>
                <w:szCs w:val="20"/>
              </w:rPr>
            </w:pPr>
            <w:r w:rsidRPr="00313606">
              <w:rPr>
                <w:rFonts w:ascii="Tahoma" w:hAnsi="Tahoma" w:cs="Tahoma"/>
                <w:sz w:val="20"/>
                <w:szCs w:val="20"/>
              </w:rPr>
              <w:t>SOP Perencanaan Daftar Isian Pelaksanaan Anggaran (DIPA)</w:t>
            </w:r>
          </w:p>
          <w:p w:rsidR="00313606" w:rsidRPr="00313606" w:rsidRDefault="00313606" w:rsidP="009A2A9C">
            <w:pPr>
              <w:pStyle w:val="ListParagraph"/>
              <w:numPr>
                <w:ilvl w:val="0"/>
                <w:numId w:val="223"/>
              </w:numPr>
              <w:rPr>
                <w:rFonts w:ascii="Tahoma" w:hAnsi="Tahoma" w:cs="Tahoma"/>
                <w:sz w:val="20"/>
                <w:szCs w:val="20"/>
              </w:rPr>
            </w:pPr>
            <w:r w:rsidRPr="00313606">
              <w:rPr>
                <w:rFonts w:ascii="Tahoma" w:hAnsi="Tahoma" w:cs="Tahoma"/>
                <w:sz w:val="20"/>
                <w:szCs w:val="20"/>
              </w:rPr>
              <w:t>SOP Pengajuan Revisi (DIPA)</w:t>
            </w:r>
          </w:p>
          <w:p w:rsidR="00313606" w:rsidRPr="00313606" w:rsidRDefault="00313606" w:rsidP="009A2A9C">
            <w:pPr>
              <w:pStyle w:val="ListParagraph"/>
              <w:numPr>
                <w:ilvl w:val="0"/>
                <w:numId w:val="223"/>
              </w:numPr>
              <w:rPr>
                <w:rFonts w:ascii="Tahoma" w:hAnsi="Tahoma" w:cs="Tahoma"/>
                <w:sz w:val="20"/>
                <w:szCs w:val="20"/>
              </w:rPr>
            </w:pPr>
            <w:r w:rsidRPr="00313606">
              <w:rPr>
                <w:rFonts w:ascii="Tahoma" w:hAnsi="Tahoma" w:cs="Tahoma"/>
                <w:sz w:val="20"/>
                <w:szCs w:val="20"/>
              </w:rPr>
              <w:t>SOP Perawatan dan Pengamanan Perangkat IT</w:t>
            </w:r>
          </w:p>
          <w:p w:rsidR="00313606" w:rsidRPr="00313606" w:rsidRDefault="00313606" w:rsidP="009A2A9C">
            <w:pPr>
              <w:pStyle w:val="ListParagraph"/>
              <w:numPr>
                <w:ilvl w:val="0"/>
                <w:numId w:val="223"/>
              </w:numPr>
              <w:rPr>
                <w:rFonts w:ascii="Tahoma" w:hAnsi="Tahoma" w:cs="Tahoma"/>
                <w:sz w:val="20"/>
                <w:szCs w:val="20"/>
              </w:rPr>
            </w:pPr>
            <w:r>
              <w:rPr>
                <w:rFonts w:ascii="Tahoma" w:hAnsi="Tahoma" w:cs="Tahoma"/>
                <w:sz w:val="20"/>
                <w:szCs w:val="20"/>
              </w:rPr>
              <w:t>S</w:t>
            </w:r>
            <w:r w:rsidRPr="00313606">
              <w:rPr>
                <w:rFonts w:ascii="Tahoma" w:hAnsi="Tahoma" w:cs="Tahoma"/>
                <w:sz w:val="20"/>
                <w:szCs w:val="20"/>
              </w:rPr>
              <w:t>OP Perawatan SIPP</w:t>
            </w:r>
          </w:p>
          <w:p w:rsidR="00313606" w:rsidRPr="00313606" w:rsidRDefault="00313606" w:rsidP="009A2A9C">
            <w:pPr>
              <w:pStyle w:val="ListParagraph"/>
              <w:numPr>
                <w:ilvl w:val="0"/>
                <w:numId w:val="223"/>
              </w:numPr>
              <w:rPr>
                <w:rFonts w:ascii="Tahoma" w:hAnsi="Tahoma" w:cs="Tahoma"/>
                <w:sz w:val="20"/>
                <w:szCs w:val="20"/>
              </w:rPr>
            </w:pPr>
            <w:r w:rsidRPr="00313606">
              <w:rPr>
                <w:rFonts w:ascii="Tahoma" w:hAnsi="Tahoma" w:cs="Tahoma"/>
                <w:sz w:val="20"/>
                <w:szCs w:val="20"/>
              </w:rPr>
              <w:t>SOP Penanganan Permasalahan Jaringan</w:t>
            </w:r>
          </w:p>
          <w:p w:rsidR="00313606" w:rsidRPr="00313606" w:rsidRDefault="00313606" w:rsidP="009A2A9C">
            <w:pPr>
              <w:pStyle w:val="ListParagraph"/>
              <w:numPr>
                <w:ilvl w:val="0"/>
                <w:numId w:val="223"/>
              </w:numPr>
              <w:rPr>
                <w:rFonts w:ascii="Tahoma" w:hAnsi="Tahoma" w:cs="Tahoma"/>
                <w:sz w:val="20"/>
                <w:szCs w:val="20"/>
              </w:rPr>
            </w:pPr>
            <w:r w:rsidRPr="00313606">
              <w:rPr>
                <w:rFonts w:ascii="Tahoma" w:hAnsi="Tahoma" w:cs="Tahoma"/>
                <w:sz w:val="20"/>
                <w:szCs w:val="20"/>
              </w:rPr>
              <w:t>SOP Pembuatan Laporan</w:t>
            </w:r>
          </w:p>
          <w:p w:rsidR="00313606" w:rsidRPr="00313606" w:rsidRDefault="00313606" w:rsidP="009A2A9C">
            <w:pPr>
              <w:pStyle w:val="ListParagraph"/>
              <w:numPr>
                <w:ilvl w:val="0"/>
                <w:numId w:val="223"/>
              </w:numPr>
              <w:rPr>
                <w:rFonts w:ascii="Tahoma" w:hAnsi="Tahoma" w:cs="Tahoma"/>
                <w:sz w:val="20"/>
                <w:szCs w:val="20"/>
              </w:rPr>
            </w:pPr>
            <w:r>
              <w:rPr>
                <w:rFonts w:ascii="Tahoma" w:hAnsi="Tahoma" w:cs="Tahoma"/>
                <w:sz w:val="20"/>
                <w:szCs w:val="20"/>
              </w:rPr>
              <w:t>S</w:t>
            </w:r>
            <w:r w:rsidRPr="00313606">
              <w:rPr>
                <w:rFonts w:ascii="Tahoma" w:hAnsi="Tahoma" w:cs="Tahoma"/>
                <w:sz w:val="20"/>
                <w:szCs w:val="20"/>
              </w:rPr>
              <w:t>OP Pengecekan Performa SIPP</w:t>
            </w:r>
          </w:p>
          <w:p w:rsidR="00313606" w:rsidRPr="00313606" w:rsidRDefault="00313606" w:rsidP="009A2A9C">
            <w:pPr>
              <w:pStyle w:val="ListParagraph"/>
              <w:numPr>
                <w:ilvl w:val="0"/>
                <w:numId w:val="223"/>
              </w:numPr>
              <w:rPr>
                <w:rFonts w:ascii="Tahoma" w:hAnsi="Tahoma" w:cs="Tahoma"/>
                <w:sz w:val="20"/>
                <w:szCs w:val="20"/>
              </w:rPr>
            </w:pPr>
            <w:r>
              <w:rPr>
                <w:rFonts w:ascii="Tahoma" w:hAnsi="Tahoma" w:cs="Tahoma"/>
                <w:sz w:val="20"/>
                <w:szCs w:val="20"/>
              </w:rPr>
              <w:t>S</w:t>
            </w:r>
            <w:r w:rsidRPr="00313606">
              <w:rPr>
                <w:rFonts w:ascii="Tahoma" w:hAnsi="Tahoma" w:cs="Tahoma"/>
                <w:sz w:val="20"/>
                <w:szCs w:val="20"/>
              </w:rPr>
              <w:t>OP Peliputan dan Penginputan Website</w:t>
            </w:r>
          </w:p>
          <w:p w:rsidR="00313606" w:rsidRPr="00987F02" w:rsidRDefault="00313606" w:rsidP="009A2A9C">
            <w:pPr>
              <w:pStyle w:val="ListParagraph"/>
              <w:numPr>
                <w:ilvl w:val="0"/>
                <w:numId w:val="223"/>
              </w:numPr>
              <w:rPr>
                <w:rFonts w:ascii="Tahoma" w:hAnsi="Tahoma" w:cs="Tahoma"/>
                <w:sz w:val="20"/>
                <w:szCs w:val="20"/>
              </w:rPr>
            </w:pPr>
            <w:r w:rsidRPr="00313606">
              <w:rPr>
                <w:rFonts w:ascii="Tahoma" w:hAnsi="Tahoma" w:cs="Tahoma"/>
                <w:sz w:val="20"/>
                <w:szCs w:val="20"/>
              </w:rPr>
              <w:t>SOP Penghimpunan LkjIP</w:t>
            </w:r>
          </w:p>
        </w:tc>
        <w:tc>
          <w:tcPr>
            <w:tcW w:w="1470" w:type="dxa"/>
          </w:tcPr>
          <w:p w:rsidR="00313606" w:rsidRPr="00987F02" w:rsidRDefault="00313606" w:rsidP="00471A8F">
            <w:pPr>
              <w:rPr>
                <w:rFonts w:ascii="Tahoma" w:hAnsi="Tahoma" w:cs="Tahoma"/>
                <w:sz w:val="20"/>
                <w:szCs w:val="20"/>
              </w:rPr>
            </w:pPr>
          </w:p>
        </w:tc>
      </w:tr>
    </w:tbl>
    <w:p w:rsidR="00313606" w:rsidRPr="00987F02" w:rsidRDefault="00313606" w:rsidP="00A45A10">
      <w:pPr>
        <w:pStyle w:val="ListParagraph"/>
        <w:ind w:left="360"/>
        <w:rPr>
          <w:rFonts w:ascii="Tahoma" w:hAnsi="Tahoma" w:cs="Tahoma"/>
          <w:sz w:val="20"/>
          <w:szCs w:val="20"/>
        </w:rPr>
      </w:pPr>
    </w:p>
    <w:sectPr w:rsidR="00313606" w:rsidRPr="00987F02" w:rsidSect="009512D9">
      <w:headerReference w:type="default" r:id="rId9"/>
      <w:footerReference w:type="default" r:id="rId10"/>
      <w:pgSz w:w="11907" w:h="16840" w:code="9"/>
      <w:pgMar w:top="1134" w:right="1134" w:bottom="1134" w:left="1701" w:header="720" w:footer="720" w:gutter="0"/>
      <w:pgNumType w:start="53"/>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821" w:rsidRDefault="00026821" w:rsidP="00F85CDB">
      <w:pPr>
        <w:spacing w:after="0" w:line="240" w:lineRule="auto"/>
      </w:pPr>
      <w:r>
        <w:separator/>
      </w:r>
    </w:p>
  </w:endnote>
  <w:endnote w:type="continuationSeparator" w:id="0">
    <w:p w:rsidR="00026821" w:rsidRDefault="00026821" w:rsidP="00F85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UPC">
    <w:charset w:val="00"/>
    <w:family w:val="roman"/>
    <w:pitch w:val="variable"/>
    <w:sig w:usb0="81000003" w:usb1="00000000" w:usb2="00000000" w:usb3="00000000" w:csb0="00010001" w:csb1="00000000"/>
  </w:font>
  <w:font w:name="Franklin Gothic Medium Cond">
    <w:panose1 w:val="020B0606030402020204"/>
    <w:charset w:val="00"/>
    <w:family w:val="swiss"/>
    <w:pitch w:val="variable"/>
    <w:sig w:usb0="00000287" w:usb1="00000000" w:usb2="00000000" w:usb3="00000000" w:csb0="0000009F" w:csb1="00000000"/>
  </w:font>
  <w:font w:name="Browallia New">
    <w:altName w:val="Arial Unicode MS"/>
    <w:charset w:val="00"/>
    <w:family w:val="swiss"/>
    <w:pitch w:val="variable"/>
    <w:sig w:usb0="00000000"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821" w:rsidRPr="00EA3ECE" w:rsidRDefault="00026821" w:rsidP="009512D9">
    <w:pPr>
      <w:pStyle w:val="Footer"/>
      <w:rPr>
        <w:rFonts w:ascii="Franklin Gothic Medium Cond" w:hAnsi="Franklin Gothic Medium Cond"/>
        <w:b/>
        <w:color w:val="215868" w:themeColor="accent5" w:themeShade="80"/>
        <w:sz w:val="24"/>
        <w:szCs w:val="24"/>
      </w:rPr>
    </w:pPr>
    <w:r w:rsidRPr="001D700B">
      <w:rPr>
        <w:rFonts w:cs="AngsanaUPC"/>
        <w:b/>
        <w:color w:val="632423" w:themeColor="accent2" w:themeShade="80"/>
      </w:rPr>
      <w:t>LAPORAN TAHUNAN 2017</w:t>
    </w:r>
    <w:r w:rsidRPr="00EF49B9">
      <w:rPr>
        <w:rFonts w:ascii="Franklin Gothic Medium Cond" w:hAnsi="Franklin Gothic Medium Cond"/>
        <w:b/>
        <w:color w:val="632423" w:themeColor="accent2" w:themeShade="80"/>
        <w:sz w:val="24"/>
        <w:szCs w:val="24"/>
      </w:rPr>
      <w:t xml:space="preserve">                                   </w:t>
    </w:r>
    <w:r>
      <w:rPr>
        <w:rFonts w:ascii="Franklin Gothic Medium Cond" w:hAnsi="Franklin Gothic Medium Cond"/>
        <w:b/>
        <w:color w:val="632423" w:themeColor="accent2" w:themeShade="80"/>
        <w:sz w:val="24"/>
        <w:szCs w:val="24"/>
      </w:rPr>
      <w:tab/>
    </w:r>
    <w:r w:rsidRPr="00EF49B9">
      <w:rPr>
        <w:rFonts w:ascii="Franklin Gothic Medium Cond" w:hAnsi="Franklin Gothic Medium Cond"/>
        <w:b/>
        <w:color w:val="632423" w:themeColor="accent2" w:themeShade="80"/>
        <w:sz w:val="24"/>
        <w:szCs w:val="24"/>
      </w:rPr>
      <w:t xml:space="preserve"> </w:t>
    </w:r>
    <w:r>
      <w:rPr>
        <w:rFonts w:ascii="Franklin Gothic Medium Cond" w:hAnsi="Franklin Gothic Medium Cond"/>
        <w:b/>
        <w:color w:val="632423" w:themeColor="accent2" w:themeShade="80"/>
        <w:sz w:val="24"/>
        <w:szCs w:val="24"/>
      </w:rPr>
      <w:t xml:space="preserve">              </w:t>
    </w:r>
    <w:r w:rsidRPr="00EF49B9">
      <w:rPr>
        <w:rFonts w:ascii="Franklin Gothic Medium Cond" w:hAnsi="Franklin Gothic Medium Cond"/>
        <w:b/>
        <w:color w:val="632423" w:themeColor="accent2" w:themeShade="80"/>
        <w:sz w:val="24"/>
        <w:szCs w:val="24"/>
      </w:rPr>
      <w:t xml:space="preserve">| </w:t>
    </w:r>
    <w:r w:rsidRPr="00EF49B9">
      <w:rPr>
        <w:rFonts w:ascii="Browallia New" w:hAnsi="Browallia New" w:cs="Browallia New"/>
        <w:b/>
        <w:color w:val="632423" w:themeColor="accent2" w:themeShade="80"/>
        <w:sz w:val="24"/>
        <w:szCs w:val="24"/>
      </w:rPr>
      <w:t xml:space="preserve">PENGADILAN TINGGI </w:t>
    </w:r>
    <w:r>
      <w:rPr>
        <w:rFonts w:ascii="Browallia New" w:hAnsi="Browallia New" w:cs="Browallia New"/>
        <w:b/>
        <w:color w:val="632423" w:themeColor="accent2" w:themeShade="80"/>
        <w:sz w:val="24"/>
        <w:szCs w:val="24"/>
      </w:rPr>
      <w:t xml:space="preserve"> </w:t>
    </w:r>
    <w:r w:rsidRPr="00EF49B9">
      <w:rPr>
        <w:rFonts w:ascii="Browallia New" w:hAnsi="Browallia New" w:cs="Browallia New"/>
        <w:b/>
        <w:color w:val="632423" w:themeColor="accent2" w:themeShade="80"/>
        <w:sz w:val="24"/>
        <w:szCs w:val="24"/>
      </w:rPr>
      <w:t>BANDA ACEH</w:t>
    </w:r>
    <w:r w:rsidRPr="00EA3ECE">
      <w:rPr>
        <w:rFonts w:ascii="Franklin Gothic Medium Cond" w:hAnsi="Franklin Gothic Medium Cond"/>
        <w:b/>
        <w:color w:val="215868" w:themeColor="accent5" w:themeShade="80"/>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821" w:rsidRDefault="00026821" w:rsidP="00F85CDB">
      <w:pPr>
        <w:spacing w:after="0" w:line="240" w:lineRule="auto"/>
      </w:pPr>
      <w:r>
        <w:separator/>
      </w:r>
    </w:p>
  </w:footnote>
  <w:footnote w:type="continuationSeparator" w:id="0">
    <w:p w:rsidR="00026821" w:rsidRDefault="00026821" w:rsidP="00F85C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821" w:rsidRDefault="00026821" w:rsidP="009512D9">
    <w:pPr>
      <w:pStyle w:val="Header"/>
      <w:ind w:right="-851"/>
      <w:rPr>
        <w:color w:val="7F7F7F" w:themeColor="background1" w:themeShade="7F"/>
        <w:spacing w:val="60"/>
      </w:rPr>
    </w:pPr>
    <w:r>
      <w:rPr>
        <w:color w:val="7F7F7F" w:themeColor="background1" w:themeShade="7F"/>
        <w:spacing w:val="60"/>
      </w:rPr>
      <w:tab/>
      <w:t xml:space="preserve">  </w:t>
    </w:r>
    <w:r>
      <w:rPr>
        <w:color w:val="7F7F7F" w:themeColor="background1" w:themeShade="7F"/>
        <w:spacing w:val="60"/>
      </w:rPr>
      <w:tab/>
      <w:t xml:space="preserve">   </w:t>
    </w:r>
    <w:r>
      <w:rPr>
        <w:color w:val="7F7F7F" w:themeColor="background1" w:themeShade="7F"/>
        <w:spacing w:val="60"/>
        <w:lang w:val="en-US" w:eastAsia="en-US"/>
      </w:rPr>
    </w:r>
    <w:r>
      <w:rPr>
        <w:color w:val="7F7F7F" w:themeColor="background1" w:themeShade="7F"/>
        <w:spacing w:val="60"/>
      </w:rPr>
      <w:pict>
        <v:group id="_x0000_s2049" style="width:107.25pt;height:24.75pt;mso-position-horizontal-relative:char;mso-position-vertical-relative:line" coordorigin="614,660" coordsize="864,374" o:allowincell="f">
          <v:roundrect id="_x0000_s2050" style="position:absolute;left:859;top:415;width:374;height:864;rotation:-90" arcsize="10923f" fillcolor="#c0504d [3205]" strokecolor="#f2f2f2 [3041]" strokeweight="3pt">
            <v:shadow type="perspective" color="#622423 [1605]" opacity=".5" offset="1pt" offset2="-1pt"/>
          </v:roundrect>
          <v:roundrect id="_x0000_s2051" style="position:absolute;left:898;top:451;width:296;height:792;rotation:-90" arcsize="10923f" fillcolor="#c0504d [3205]" strokecolor="#f2f2f2 [3041]" strokeweight="3pt">
            <v:shadow type="perspective" color="#622423 [1605]" opacity=".5" offset="1pt" offset2="-1pt"/>
          </v:roundrect>
          <v:shapetype id="_x0000_t202" coordsize="21600,21600" o:spt="202" path="m,l,21600r21600,l21600,xe">
            <v:stroke joinstyle="miter"/>
            <v:path gradientshapeok="t" o:connecttype="rect"/>
          </v:shapetype>
          <v:shape id="_x0000_s2052" type="#_x0000_t202" style="position:absolute;left:732;top:716;width:659;height:288" fillcolor="#c0504d [3205]" strokecolor="#f2f2f2 [3041]" strokeweight="3pt">
            <v:shadow type="perspective" color="#622423 [1605]" opacity=".5" offset="1pt" offset2="-1pt"/>
            <v:textbox style="mso-next-textbox:#_x0000_s2052" inset="0,0,0,0">
              <w:txbxContent>
                <w:p w:rsidR="00026821" w:rsidRPr="00EF49B9" w:rsidRDefault="00026821" w:rsidP="009512D9">
                  <w:pPr>
                    <w:rPr>
                      <w:color w:val="FFFFFF" w:themeColor="background1"/>
                    </w:rPr>
                  </w:pPr>
                  <w:r>
                    <w:rPr>
                      <w:color w:val="FFFFFF" w:themeColor="background1"/>
                    </w:rPr>
                    <w:t xml:space="preserve">  </w:t>
                  </w:r>
                  <w:r w:rsidRPr="00EF49B9">
                    <w:rPr>
                      <w:b/>
                      <w:color w:val="FFFFFF" w:themeColor="background1"/>
                    </w:rPr>
                    <w:t xml:space="preserve">Halaman </w:t>
                  </w:r>
                  <w:r w:rsidRPr="00EF49B9">
                    <w:rPr>
                      <w:color w:val="FFFFFF" w:themeColor="background1"/>
                    </w:rPr>
                    <w:t xml:space="preserve">  </w:t>
                  </w:r>
                  <w:r w:rsidRPr="00EF49B9">
                    <w:rPr>
                      <w:b/>
                      <w:color w:val="FFFFFF" w:themeColor="background1"/>
                    </w:rPr>
                    <w:fldChar w:fldCharType="begin"/>
                  </w:r>
                  <w:r w:rsidRPr="00EF49B9">
                    <w:rPr>
                      <w:b/>
                      <w:color w:val="FFFFFF" w:themeColor="background1"/>
                    </w:rPr>
                    <w:instrText xml:space="preserve"> PAGE    \* MERGEFORMAT </w:instrText>
                  </w:r>
                  <w:r w:rsidRPr="00EF49B9">
                    <w:rPr>
                      <w:b/>
                      <w:color w:val="FFFFFF" w:themeColor="background1"/>
                    </w:rPr>
                    <w:fldChar w:fldCharType="separate"/>
                  </w:r>
                  <w:r w:rsidR="00B54E26">
                    <w:rPr>
                      <w:b/>
                      <w:noProof/>
                      <w:color w:val="FFFFFF" w:themeColor="background1"/>
                    </w:rPr>
                    <w:t>54</w:t>
                  </w:r>
                  <w:r w:rsidRPr="00EF49B9">
                    <w:rPr>
                      <w:b/>
                      <w:color w:val="FFFFFF" w:themeColor="background1"/>
                    </w:rPr>
                    <w:fldChar w:fldCharType="end"/>
                  </w:r>
                </w:p>
              </w:txbxContent>
            </v:textbox>
          </v:shape>
          <w10:wrap type="none" anchorx="page" anchory="margin"/>
          <w10:anchorlock/>
        </v:group>
      </w:pict>
    </w:r>
  </w:p>
  <w:p w:rsidR="00026821" w:rsidRPr="009512D9" w:rsidRDefault="00026821" w:rsidP="009512D9">
    <w:pPr>
      <w:pStyle w:val="Header"/>
      <w:ind w:right="-85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687C"/>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CB27DA"/>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0D77413"/>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15123CD"/>
    <w:multiLevelType w:val="hybridMultilevel"/>
    <w:tmpl w:val="4394FBB0"/>
    <w:lvl w:ilvl="0" w:tplc="432A38CA">
      <w:start w:val="14"/>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1942728"/>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21C2622"/>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3533625"/>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3837665"/>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3F57799"/>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049F6820"/>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50426C7"/>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55249F8"/>
    <w:multiLevelType w:val="hybridMultilevel"/>
    <w:tmpl w:val="D842F444"/>
    <w:lvl w:ilvl="0" w:tplc="4C6637C0">
      <w:start w:val="18"/>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56F34BA"/>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05F3756D"/>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6965AF9"/>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6F10C5B"/>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08973E11"/>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08AB4367"/>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92B793E"/>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099E2F6C"/>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09CD28A8"/>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09FF3E76"/>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0A6A3859"/>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0BC40861"/>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C781A23"/>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0CDB6F5F"/>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0D994B20"/>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0E034B42"/>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0E992C0D"/>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0F526CF6"/>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0F7E15ED"/>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10095ED0"/>
    <w:multiLevelType w:val="hybridMultilevel"/>
    <w:tmpl w:val="8A742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103A28A6"/>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10496A49"/>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10856A86"/>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22C5D8C"/>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12503CD8"/>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12601843"/>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12654EA3"/>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12D47A60"/>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12DE0818"/>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130550D2"/>
    <w:multiLevelType w:val="hybridMultilevel"/>
    <w:tmpl w:val="AD563122"/>
    <w:lvl w:ilvl="0" w:tplc="0409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16FE4F1D"/>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17887FBE"/>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17DB6845"/>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18147046"/>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181C2B5A"/>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183031F3"/>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nsid w:val="18B21489"/>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190B6A47"/>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19713191"/>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1A387AC2"/>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A6E2A72"/>
    <w:multiLevelType w:val="hybridMultilevel"/>
    <w:tmpl w:val="EF1E1536"/>
    <w:lvl w:ilvl="0" w:tplc="97D08F2C">
      <w:numFmt w:val="bullet"/>
      <w:lvlText w:val="-"/>
      <w:lvlJc w:val="left"/>
      <w:pPr>
        <w:ind w:left="720" w:hanging="360"/>
      </w:pPr>
      <w:rPr>
        <w:rFonts w:ascii="Tahoma" w:eastAsiaTheme="minorEastAsia"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3">
    <w:nsid w:val="1AE610D8"/>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nsid w:val="1C261356"/>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1C701CF7"/>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1CEB12BF"/>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nsid w:val="1DE931B1"/>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nsid w:val="1E1A010E"/>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nsid w:val="1E1E2B8F"/>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nsid w:val="1ECF2929"/>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1F8022A0"/>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1FD438FD"/>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nsid w:val="210B550D"/>
    <w:multiLevelType w:val="hybridMultilevel"/>
    <w:tmpl w:val="8A742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nsid w:val="229908FA"/>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nsid w:val="229A1FAC"/>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nsid w:val="246C0E3E"/>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nsid w:val="259E624E"/>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nsid w:val="263461F4"/>
    <w:multiLevelType w:val="hybridMultilevel"/>
    <w:tmpl w:val="8A742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265F3248"/>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nsid w:val="26D86DF6"/>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7036A41"/>
    <w:multiLevelType w:val="hybridMultilevel"/>
    <w:tmpl w:val="03BC8F40"/>
    <w:lvl w:ilvl="0" w:tplc="B6E4BA94">
      <w:start w:val="7"/>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nsid w:val="27523E75"/>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nsid w:val="28174687"/>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nsid w:val="28CB32D3"/>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nsid w:val="297058EA"/>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29CC3D7F"/>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29D637F4"/>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2A234BAB"/>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nsid w:val="2C6F647F"/>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nsid w:val="2C963D75"/>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nsid w:val="2D014BB7"/>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DC11022"/>
    <w:multiLevelType w:val="hybridMultilevel"/>
    <w:tmpl w:val="4C444BE6"/>
    <w:lvl w:ilvl="0" w:tplc="64429A00">
      <w:start w:val="4"/>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2DDF12EA"/>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nsid w:val="2E64650A"/>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nsid w:val="2F9C3ABA"/>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nsid w:val="2FE92F58"/>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7">
    <w:nsid w:val="3096243D"/>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nsid w:val="30B01AEA"/>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nsid w:val="30FE2ADC"/>
    <w:multiLevelType w:val="hybridMultilevel"/>
    <w:tmpl w:val="B3403B20"/>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90">
    <w:nsid w:val="311650B1"/>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nsid w:val="31652C1F"/>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31CC22D2"/>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31E13ADF"/>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3D52858"/>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nsid w:val="340429BF"/>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nsid w:val="342F3AFC"/>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nsid w:val="34600C9B"/>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nsid w:val="34C938EE"/>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35F23A7E"/>
    <w:multiLevelType w:val="hybridMultilevel"/>
    <w:tmpl w:val="8A742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388A5701"/>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88C177E"/>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nsid w:val="38BC4E9C"/>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nsid w:val="3948382A"/>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nsid w:val="39B17F98"/>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B573458"/>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nsid w:val="3B6C6A39"/>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3C0F4701"/>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8">
    <w:nsid w:val="3D297FF6"/>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E487F17"/>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
    <w:nsid w:val="3E8A6B80"/>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3F63762F"/>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nsid w:val="3F655347"/>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nsid w:val="40511D0F"/>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411B6155"/>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nsid w:val="4121429A"/>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nsid w:val="419F2D5A"/>
    <w:multiLevelType w:val="hybridMultilevel"/>
    <w:tmpl w:val="148E0078"/>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7">
    <w:nsid w:val="43491C4C"/>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8">
    <w:nsid w:val="434F7496"/>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nsid w:val="44424EDD"/>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nsid w:val="44BC1C7E"/>
    <w:multiLevelType w:val="hybridMultilevel"/>
    <w:tmpl w:val="AD563122"/>
    <w:lvl w:ilvl="0" w:tplc="0409000F">
      <w:start w:val="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1">
    <w:nsid w:val="44C7560B"/>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nsid w:val="44F23D35"/>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nsid w:val="45312CBB"/>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4">
    <w:nsid w:val="4541047D"/>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5">
    <w:nsid w:val="458C42B4"/>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6">
    <w:nsid w:val="4596499C"/>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7">
    <w:nsid w:val="45965BB4"/>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8">
    <w:nsid w:val="47067056"/>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9">
    <w:nsid w:val="471C4A2B"/>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nsid w:val="4959217D"/>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nsid w:val="4A112F31"/>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nsid w:val="4A281F33"/>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nsid w:val="4A3D43CC"/>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nsid w:val="4B6A5721"/>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5">
    <w:nsid w:val="4B710179"/>
    <w:multiLevelType w:val="hybridMultilevel"/>
    <w:tmpl w:val="8A742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6">
    <w:nsid w:val="4BBC3743"/>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7">
    <w:nsid w:val="4BFC3488"/>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nsid w:val="4C7F5FC7"/>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nsid w:val="4E880C35"/>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0">
    <w:nsid w:val="4F0C338A"/>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nsid w:val="4F217709"/>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nsid w:val="4F692CA4"/>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FC91F77"/>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nsid w:val="50231D84"/>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nsid w:val="50312A7D"/>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6">
    <w:nsid w:val="50853670"/>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nsid w:val="50C7394F"/>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516A2668"/>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9">
    <w:nsid w:val="52164E05"/>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0">
    <w:nsid w:val="525C665D"/>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525D7DD2"/>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nsid w:val="52890ABD"/>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3">
    <w:nsid w:val="528A3201"/>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nsid w:val="52E96DE3"/>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nsid w:val="53010A73"/>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nsid w:val="53FE00EC"/>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7">
    <w:nsid w:val="54295DCA"/>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nsid w:val="543D720A"/>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9">
    <w:nsid w:val="546D1F12"/>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0">
    <w:nsid w:val="54D374FD"/>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nsid w:val="54EA610E"/>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2">
    <w:nsid w:val="556247B2"/>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3">
    <w:nsid w:val="55BF4A63"/>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nsid w:val="563B579D"/>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5">
    <w:nsid w:val="567B0606"/>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nsid w:val="56E309FF"/>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7">
    <w:nsid w:val="57EC414B"/>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8">
    <w:nsid w:val="58020889"/>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9">
    <w:nsid w:val="588C36CF"/>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0">
    <w:nsid w:val="589A5BF8"/>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1">
    <w:nsid w:val="59D75287"/>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5A38626C"/>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3">
    <w:nsid w:val="5A873AC7"/>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nsid w:val="5A96031A"/>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5B867716"/>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nsid w:val="5C196B02"/>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7">
    <w:nsid w:val="5C712E80"/>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nsid w:val="5CEF0190"/>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nsid w:val="5D12346D"/>
    <w:multiLevelType w:val="hybridMultilevel"/>
    <w:tmpl w:val="E006F7C2"/>
    <w:lvl w:ilvl="0" w:tplc="A9F00F3C">
      <w:start w:val="7"/>
      <w:numFmt w:val="bullet"/>
      <w:lvlText w:val="-"/>
      <w:lvlJc w:val="left"/>
      <w:pPr>
        <w:ind w:left="720" w:hanging="360"/>
      </w:pPr>
      <w:rPr>
        <w:rFonts w:ascii="Tahoma" w:eastAsiaTheme="minorEastAsia" w:hAnsi="Tahoma" w:cs="Tahom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80">
    <w:nsid w:val="5D333A1C"/>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1">
    <w:nsid w:val="5DA708DF"/>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DDB606C"/>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3">
    <w:nsid w:val="5DDC0E87"/>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nsid w:val="5DE72859"/>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5">
    <w:nsid w:val="5DE9798D"/>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6">
    <w:nsid w:val="5E0D56C5"/>
    <w:multiLevelType w:val="hybridMultilevel"/>
    <w:tmpl w:val="30A45C2C"/>
    <w:lvl w:ilvl="0" w:tplc="0A62A2C4">
      <w:start w:val="11"/>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7">
    <w:nsid w:val="5E9C468B"/>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8">
    <w:nsid w:val="5EA40AD9"/>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nsid w:val="5F076111"/>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0">
    <w:nsid w:val="5FCC6CD4"/>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5FF516E0"/>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nsid w:val="604863D8"/>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nsid w:val="607C356A"/>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nsid w:val="60EA2F2A"/>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5">
    <w:nsid w:val="62162D29"/>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6">
    <w:nsid w:val="626F75B9"/>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7">
    <w:nsid w:val="631F767F"/>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3823452"/>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3F03785"/>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0">
    <w:nsid w:val="64107CA5"/>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nsid w:val="64194EBD"/>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nsid w:val="64AE346F"/>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nsid w:val="64CD4C60"/>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4">
    <w:nsid w:val="65274C0A"/>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63A140C"/>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nsid w:val="670D3C42"/>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7">
    <w:nsid w:val="678816C3"/>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nsid w:val="68001935"/>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9">
    <w:nsid w:val="684E4540"/>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nsid w:val="68F41958"/>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1">
    <w:nsid w:val="693E30CE"/>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nsid w:val="6947038E"/>
    <w:multiLevelType w:val="hybridMultilevel"/>
    <w:tmpl w:val="8A742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3">
    <w:nsid w:val="6AB323B0"/>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4">
    <w:nsid w:val="6B2245E9"/>
    <w:multiLevelType w:val="hybridMultilevel"/>
    <w:tmpl w:val="86945C82"/>
    <w:lvl w:ilvl="0" w:tplc="6D9A3B1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nsid w:val="6B515B4D"/>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6">
    <w:nsid w:val="6C27535B"/>
    <w:multiLevelType w:val="hybridMultilevel"/>
    <w:tmpl w:val="E8B85F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7">
    <w:nsid w:val="6C42787D"/>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8">
    <w:nsid w:val="6C4C7632"/>
    <w:multiLevelType w:val="hybridMultilevel"/>
    <w:tmpl w:val="4A0E6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9">
    <w:nsid w:val="6D120B1D"/>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2E3E7B"/>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1">
    <w:nsid w:val="6E0864F5"/>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nsid w:val="6E17329F"/>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nsid w:val="6ED531D2"/>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4">
    <w:nsid w:val="6EE930CC"/>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5">
    <w:nsid w:val="6EED5140"/>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F8B67F3"/>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7">
    <w:nsid w:val="6FD63875"/>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nsid w:val="701658ED"/>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9">
    <w:nsid w:val="71D55715"/>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nsid w:val="730848FB"/>
    <w:multiLevelType w:val="hybridMultilevel"/>
    <w:tmpl w:val="0EBC8F2C"/>
    <w:lvl w:ilvl="0" w:tplc="0DC8EE62">
      <w:start w:val="6"/>
      <w:numFmt w:val="decimal"/>
      <w:lvlText w:val="%1."/>
      <w:lvlJc w:val="left"/>
      <w:pPr>
        <w:ind w:left="36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1">
    <w:nsid w:val="73A12AC5"/>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2">
    <w:nsid w:val="73B66087"/>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nsid w:val="73C351C1"/>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47D3F66"/>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A7058F"/>
    <w:multiLevelType w:val="hybridMultilevel"/>
    <w:tmpl w:val="26DAFF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6">
    <w:nsid w:val="752D066B"/>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7">
    <w:nsid w:val="75965DC1"/>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8">
    <w:nsid w:val="76171599"/>
    <w:multiLevelType w:val="hybridMultilevel"/>
    <w:tmpl w:val="75BE5D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667140C"/>
    <w:multiLevelType w:val="hybridMultilevel"/>
    <w:tmpl w:val="444A26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0">
    <w:nsid w:val="76AA336D"/>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1">
    <w:nsid w:val="780C28D6"/>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8C311F7"/>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3">
    <w:nsid w:val="78C915D1"/>
    <w:multiLevelType w:val="hybridMultilevel"/>
    <w:tmpl w:val="9364CD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nsid w:val="79087D44"/>
    <w:multiLevelType w:val="hybridMultilevel"/>
    <w:tmpl w:val="8D8CC88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5">
    <w:nsid w:val="794A5C88"/>
    <w:multiLevelType w:val="hybridMultilevel"/>
    <w:tmpl w:val="1A64E2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nsid w:val="79767877"/>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7">
    <w:nsid w:val="798F2C28"/>
    <w:multiLevelType w:val="hybridMultilevel"/>
    <w:tmpl w:val="C7CEDFF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nsid w:val="7A530753"/>
    <w:multiLevelType w:val="hybridMultilevel"/>
    <w:tmpl w:val="B6880AF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9">
    <w:nsid w:val="7A9154C9"/>
    <w:multiLevelType w:val="hybridMultilevel"/>
    <w:tmpl w:val="E1260272"/>
    <w:lvl w:ilvl="0" w:tplc="4068547C">
      <w:start w:val="1"/>
      <w:numFmt w:val="decimal"/>
      <w:lvlText w:val="%1."/>
      <w:lvlJc w:val="left"/>
      <w:pPr>
        <w:ind w:left="360" w:hanging="360"/>
      </w:pPr>
      <w:rPr>
        <w:rFonts w:ascii="Tahoma" w:hAnsi="Tahoma" w:cs="Tahoma" w:hint="default"/>
        <w:sz w:val="20"/>
        <w:szCs w:val="20"/>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50">
    <w:nsid w:val="7B28793F"/>
    <w:multiLevelType w:val="hybridMultilevel"/>
    <w:tmpl w:val="635C52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D563131"/>
    <w:multiLevelType w:val="hybridMultilevel"/>
    <w:tmpl w:val="8A742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2">
    <w:nsid w:val="7F0B12E6"/>
    <w:multiLevelType w:val="hybridMultilevel"/>
    <w:tmpl w:val="7E389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3">
    <w:nsid w:val="7F605462"/>
    <w:multiLevelType w:val="hybridMultilevel"/>
    <w:tmpl w:val="DD7206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nsid w:val="7F867E4B"/>
    <w:multiLevelType w:val="hybridMultilevel"/>
    <w:tmpl w:val="90A8256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4"/>
  </w:num>
  <w:num w:numId="2">
    <w:abstractNumId w:val="112"/>
  </w:num>
  <w:num w:numId="3">
    <w:abstractNumId w:val="87"/>
  </w:num>
  <w:num w:numId="4">
    <w:abstractNumId w:val="236"/>
  </w:num>
  <w:num w:numId="5">
    <w:abstractNumId w:val="171"/>
  </w:num>
  <w:num w:numId="6">
    <w:abstractNumId w:val="13"/>
  </w:num>
  <w:num w:numId="7">
    <w:abstractNumId w:val="169"/>
  </w:num>
  <w:num w:numId="8">
    <w:abstractNumId w:val="115"/>
  </w:num>
  <w:num w:numId="9">
    <w:abstractNumId w:val="254"/>
  </w:num>
  <w:num w:numId="10">
    <w:abstractNumId w:val="150"/>
  </w:num>
  <w:num w:numId="11">
    <w:abstractNumId w:val="231"/>
  </w:num>
  <w:num w:numId="12">
    <w:abstractNumId w:val="151"/>
  </w:num>
  <w:num w:numId="13">
    <w:abstractNumId w:val="243"/>
  </w:num>
  <w:num w:numId="14">
    <w:abstractNumId w:val="125"/>
  </w:num>
  <w:num w:numId="15">
    <w:abstractNumId w:val="198"/>
  </w:num>
  <w:num w:numId="16">
    <w:abstractNumId w:val="49"/>
  </w:num>
  <w:num w:numId="17">
    <w:abstractNumId w:val="106"/>
  </w:num>
  <w:num w:numId="18">
    <w:abstractNumId w:val="238"/>
  </w:num>
  <w:num w:numId="19">
    <w:abstractNumId w:val="53"/>
  </w:num>
  <w:num w:numId="20">
    <w:abstractNumId w:val="165"/>
  </w:num>
  <w:num w:numId="21">
    <w:abstractNumId w:val="227"/>
  </w:num>
  <w:num w:numId="22">
    <w:abstractNumId w:val="126"/>
  </w:num>
  <w:num w:numId="23">
    <w:abstractNumId w:val="176"/>
  </w:num>
  <w:num w:numId="24">
    <w:abstractNumId w:val="1"/>
  </w:num>
  <w:num w:numId="25">
    <w:abstractNumId w:val="167"/>
  </w:num>
  <w:num w:numId="26">
    <w:abstractNumId w:val="248"/>
  </w:num>
  <w:num w:numId="27">
    <w:abstractNumId w:val="93"/>
  </w:num>
  <w:num w:numId="28">
    <w:abstractNumId w:val="124"/>
  </w:num>
  <w:num w:numId="29">
    <w:abstractNumId w:val="28"/>
  </w:num>
  <w:num w:numId="30">
    <w:abstractNumId w:val="36"/>
  </w:num>
  <w:num w:numId="31">
    <w:abstractNumId w:val="50"/>
  </w:num>
  <w:num w:numId="32">
    <w:abstractNumId w:val="65"/>
  </w:num>
  <w:num w:numId="33">
    <w:abstractNumId w:val="158"/>
  </w:num>
  <w:num w:numId="34">
    <w:abstractNumId w:val="245"/>
  </w:num>
  <w:num w:numId="35">
    <w:abstractNumId w:val="223"/>
  </w:num>
  <w:num w:numId="36">
    <w:abstractNumId w:val="20"/>
  </w:num>
  <w:num w:numId="37">
    <w:abstractNumId w:val="37"/>
  </w:num>
  <w:num w:numId="38">
    <w:abstractNumId w:val="21"/>
  </w:num>
  <w:num w:numId="39">
    <w:abstractNumId w:val="128"/>
  </w:num>
  <w:num w:numId="40">
    <w:abstractNumId w:val="218"/>
  </w:num>
  <w:num w:numId="41">
    <w:abstractNumId w:val="177"/>
  </w:num>
  <w:num w:numId="42">
    <w:abstractNumId w:val="215"/>
  </w:num>
  <w:num w:numId="43">
    <w:abstractNumId w:val="234"/>
  </w:num>
  <w:num w:numId="44">
    <w:abstractNumId w:val="41"/>
  </w:num>
  <w:num w:numId="45">
    <w:abstractNumId w:val="130"/>
  </w:num>
  <w:num w:numId="46">
    <w:abstractNumId w:val="195"/>
  </w:num>
  <w:num w:numId="47">
    <w:abstractNumId w:val="16"/>
  </w:num>
  <w:num w:numId="48">
    <w:abstractNumId w:val="108"/>
  </w:num>
  <w:num w:numId="49">
    <w:abstractNumId w:val="60"/>
  </w:num>
  <w:num w:numId="50">
    <w:abstractNumId w:val="29"/>
  </w:num>
  <w:num w:numId="51">
    <w:abstractNumId w:val="209"/>
  </w:num>
  <w:num w:numId="52">
    <w:abstractNumId w:val="78"/>
  </w:num>
  <w:num w:numId="53">
    <w:abstractNumId w:val="111"/>
  </w:num>
  <w:num w:numId="54">
    <w:abstractNumId w:val="163"/>
  </w:num>
  <w:num w:numId="55">
    <w:abstractNumId w:val="30"/>
  </w:num>
  <w:num w:numId="56">
    <w:abstractNumId w:val="64"/>
  </w:num>
  <w:num w:numId="57">
    <w:abstractNumId w:val="17"/>
  </w:num>
  <w:num w:numId="58">
    <w:abstractNumId w:val="207"/>
  </w:num>
  <w:num w:numId="59">
    <w:abstractNumId w:val="91"/>
  </w:num>
  <w:num w:numId="60">
    <w:abstractNumId w:val="220"/>
  </w:num>
  <w:num w:numId="61">
    <w:abstractNumId w:val="148"/>
  </w:num>
  <w:num w:numId="62">
    <w:abstractNumId w:val="120"/>
  </w:num>
  <w:num w:numId="63">
    <w:abstractNumId w:val="51"/>
  </w:num>
  <w:num w:numId="64">
    <w:abstractNumId w:val="221"/>
  </w:num>
  <w:num w:numId="65">
    <w:abstractNumId w:val="139"/>
  </w:num>
  <w:num w:numId="66">
    <w:abstractNumId w:val="96"/>
  </w:num>
  <w:num w:numId="67">
    <w:abstractNumId w:val="174"/>
  </w:num>
  <w:num w:numId="68">
    <w:abstractNumId w:val="244"/>
  </w:num>
  <w:num w:numId="69">
    <w:abstractNumId w:val="216"/>
  </w:num>
  <w:num w:numId="70">
    <w:abstractNumId w:val="213"/>
  </w:num>
  <w:num w:numId="71">
    <w:abstractNumId w:val="4"/>
  </w:num>
  <w:num w:numId="72">
    <w:abstractNumId w:val="226"/>
  </w:num>
  <w:num w:numId="73">
    <w:abstractNumId w:val="45"/>
  </w:num>
  <w:num w:numId="74">
    <w:abstractNumId w:val="0"/>
  </w:num>
  <w:num w:numId="75">
    <w:abstractNumId w:val="46"/>
  </w:num>
  <w:num w:numId="76">
    <w:abstractNumId w:val="109"/>
  </w:num>
  <w:num w:numId="77">
    <w:abstractNumId w:val="104"/>
  </w:num>
  <w:num w:numId="78">
    <w:abstractNumId w:val="137"/>
  </w:num>
  <w:num w:numId="79">
    <w:abstractNumId w:val="237"/>
  </w:num>
  <w:num w:numId="80">
    <w:abstractNumId w:val="172"/>
  </w:num>
  <w:num w:numId="81">
    <w:abstractNumId w:val="173"/>
  </w:num>
  <w:num w:numId="82">
    <w:abstractNumId w:val="154"/>
  </w:num>
  <w:num w:numId="83">
    <w:abstractNumId w:val="35"/>
  </w:num>
  <w:num w:numId="84">
    <w:abstractNumId w:val="26"/>
  </w:num>
  <w:num w:numId="85">
    <w:abstractNumId w:val="23"/>
  </w:num>
  <w:num w:numId="86">
    <w:abstractNumId w:val="24"/>
  </w:num>
  <w:num w:numId="87">
    <w:abstractNumId w:val="185"/>
  </w:num>
  <w:num w:numId="88">
    <w:abstractNumId w:val="9"/>
  </w:num>
  <w:num w:numId="89">
    <w:abstractNumId w:val="210"/>
  </w:num>
  <w:num w:numId="90">
    <w:abstractNumId w:val="136"/>
  </w:num>
  <w:num w:numId="91">
    <w:abstractNumId w:val="190"/>
  </w:num>
  <w:num w:numId="92">
    <w:abstractNumId w:val="203"/>
  </w:num>
  <w:num w:numId="93">
    <w:abstractNumId w:val="205"/>
  </w:num>
  <w:num w:numId="94">
    <w:abstractNumId w:val="194"/>
  </w:num>
  <w:num w:numId="95">
    <w:abstractNumId w:val="179"/>
  </w:num>
  <w:num w:numId="96">
    <w:abstractNumId w:val="233"/>
  </w:num>
  <w:num w:numId="97">
    <w:abstractNumId w:val="55"/>
  </w:num>
  <w:num w:numId="98">
    <w:abstractNumId w:val="77"/>
  </w:num>
  <w:num w:numId="99">
    <w:abstractNumId w:val="32"/>
  </w:num>
  <w:num w:numId="100">
    <w:abstractNumId w:val="75"/>
  </w:num>
  <w:num w:numId="101">
    <w:abstractNumId w:val="166"/>
  </w:num>
  <w:num w:numId="102">
    <w:abstractNumId w:val="5"/>
  </w:num>
  <w:num w:numId="103">
    <w:abstractNumId w:val="253"/>
  </w:num>
  <w:num w:numId="104">
    <w:abstractNumId w:val="58"/>
  </w:num>
  <w:num w:numId="105">
    <w:abstractNumId w:val="239"/>
  </w:num>
  <w:num w:numId="106">
    <w:abstractNumId w:val="242"/>
  </w:num>
  <w:num w:numId="107">
    <w:abstractNumId w:val="175"/>
  </w:num>
  <w:num w:numId="108">
    <w:abstractNumId w:val="208"/>
  </w:num>
  <w:num w:numId="109">
    <w:abstractNumId w:val="102"/>
  </w:num>
  <w:num w:numId="110">
    <w:abstractNumId w:val="122"/>
  </w:num>
  <w:num w:numId="111">
    <w:abstractNumId w:val="33"/>
  </w:num>
  <w:num w:numId="112">
    <w:abstractNumId w:val="88"/>
  </w:num>
  <w:num w:numId="113">
    <w:abstractNumId w:val="80"/>
  </w:num>
  <w:num w:numId="114">
    <w:abstractNumId w:val="197"/>
  </w:num>
  <w:num w:numId="115">
    <w:abstractNumId w:val="59"/>
  </w:num>
  <w:num w:numId="116">
    <w:abstractNumId w:val="72"/>
  </w:num>
  <w:num w:numId="117">
    <w:abstractNumId w:val="119"/>
  </w:num>
  <w:num w:numId="118">
    <w:abstractNumId w:val="250"/>
  </w:num>
  <w:num w:numId="119">
    <w:abstractNumId w:val="252"/>
  </w:num>
  <w:num w:numId="120">
    <w:abstractNumId w:val="43"/>
  </w:num>
  <w:num w:numId="121">
    <w:abstractNumId w:val="97"/>
  </w:num>
  <w:num w:numId="122">
    <w:abstractNumId w:val="219"/>
  </w:num>
  <w:num w:numId="123">
    <w:abstractNumId w:val="2"/>
  </w:num>
  <w:num w:numId="124">
    <w:abstractNumId w:val="211"/>
  </w:num>
  <w:num w:numId="125">
    <w:abstractNumId w:val="121"/>
  </w:num>
  <w:num w:numId="126">
    <w:abstractNumId w:val="129"/>
  </w:num>
  <w:num w:numId="127">
    <w:abstractNumId w:val="38"/>
  </w:num>
  <w:num w:numId="128">
    <w:abstractNumId w:val="144"/>
  </w:num>
  <w:num w:numId="129">
    <w:abstractNumId w:val="68"/>
  </w:num>
  <w:num w:numId="130">
    <w:abstractNumId w:val="63"/>
  </w:num>
  <w:num w:numId="131">
    <w:abstractNumId w:val="135"/>
  </w:num>
  <w:num w:numId="132">
    <w:abstractNumId w:val="251"/>
  </w:num>
  <w:num w:numId="133">
    <w:abstractNumId w:val="31"/>
  </w:num>
  <w:num w:numId="134">
    <w:abstractNumId w:val="99"/>
  </w:num>
  <w:num w:numId="135">
    <w:abstractNumId w:val="212"/>
  </w:num>
  <w:num w:numId="136">
    <w:abstractNumId w:val="232"/>
  </w:num>
  <w:num w:numId="137">
    <w:abstractNumId w:val="180"/>
  </w:num>
  <w:num w:numId="138">
    <w:abstractNumId w:val="81"/>
  </w:num>
  <w:num w:numId="139">
    <w:abstractNumId w:val="67"/>
  </w:num>
  <w:num w:numId="140">
    <w:abstractNumId w:val="19"/>
  </w:num>
  <w:num w:numId="141">
    <w:abstractNumId w:val="47"/>
  </w:num>
  <w:num w:numId="142">
    <w:abstractNumId w:val="92"/>
  </w:num>
  <w:num w:numId="143">
    <w:abstractNumId w:val="94"/>
  </w:num>
  <w:num w:numId="144">
    <w:abstractNumId w:val="192"/>
  </w:num>
  <w:num w:numId="145">
    <w:abstractNumId w:val="202"/>
  </w:num>
  <w:num w:numId="146">
    <w:abstractNumId w:val="188"/>
  </w:num>
  <w:num w:numId="147">
    <w:abstractNumId w:val="12"/>
  </w:num>
  <w:num w:numId="148">
    <w:abstractNumId w:val="6"/>
  </w:num>
  <w:num w:numId="149">
    <w:abstractNumId w:val="191"/>
  </w:num>
  <w:num w:numId="150">
    <w:abstractNumId w:val="18"/>
  </w:num>
  <w:num w:numId="151">
    <w:abstractNumId w:val="134"/>
  </w:num>
  <w:num w:numId="152">
    <w:abstractNumId w:val="113"/>
  </w:num>
  <w:num w:numId="153">
    <w:abstractNumId w:val="160"/>
  </w:num>
  <w:num w:numId="154">
    <w:abstractNumId w:val="54"/>
  </w:num>
  <w:num w:numId="155">
    <w:abstractNumId w:val="107"/>
  </w:num>
  <w:num w:numId="156">
    <w:abstractNumId w:val="147"/>
  </w:num>
  <w:num w:numId="157">
    <w:abstractNumId w:val="196"/>
  </w:num>
  <w:num w:numId="158">
    <w:abstractNumId w:val="84"/>
  </w:num>
  <w:num w:numId="159">
    <w:abstractNumId w:val="157"/>
  </w:num>
  <w:num w:numId="160">
    <w:abstractNumId w:val="127"/>
  </w:num>
  <w:num w:numId="161">
    <w:abstractNumId w:val="170"/>
  </w:num>
  <w:num w:numId="162">
    <w:abstractNumId w:val="90"/>
  </w:num>
  <w:num w:numId="163">
    <w:abstractNumId w:val="62"/>
  </w:num>
  <w:num w:numId="164">
    <w:abstractNumId w:val="199"/>
  </w:num>
  <w:num w:numId="165">
    <w:abstractNumId w:val="189"/>
  </w:num>
  <w:num w:numId="166">
    <w:abstractNumId w:val="206"/>
  </w:num>
  <w:num w:numId="167">
    <w:abstractNumId w:val="246"/>
  </w:num>
  <w:num w:numId="168">
    <w:abstractNumId w:val="142"/>
  </w:num>
  <w:num w:numId="169">
    <w:abstractNumId w:val="132"/>
  </w:num>
  <w:num w:numId="170">
    <w:abstractNumId w:val="143"/>
  </w:num>
  <w:num w:numId="171">
    <w:abstractNumId w:val="240"/>
  </w:num>
  <w:num w:numId="172">
    <w:abstractNumId w:val="183"/>
  </w:num>
  <w:num w:numId="173">
    <w:abstractNumId w:val="201"/>
  </w:num>
  <w:num w:numId="174">
    <w:abstractNumId w:val="8"/>
  </w:num>
  <w:num w:numId="175">
    <w:abstractNumId w:val="117"/>
  </w:num>
  <w:num w:numId="176">
    <w:abstractNumId w:val="156"/>
  </w:num>
  <w:num w:numId="177">
    <w:abstractNumId w:val="15"/>
  </w:num>
  <w:num w:numId="178">
    <w:abstractNumId w:val="182"/>
  </w:num>
  <w:num w:numId="179">
    <w:abstractNumId w:val="184"/>
  </w:num>
  <w:num w:numId="180">
    <w:abstractNumId w:val="69"/>
  </w:num>
  <w:num w:numId="181">
    <w:abstractNumId w:val="76"/>
  </w:num>
  <w:num w:numId="182">
    <w:abstractNumId w:val="204"/>
  </w:num>
  <w:num w:numId="183">
    <w:abstractNumId w:val="217"/>
  </w:num>
  <w:num w:numId="184">
    <w:abstractNumId w:val="105"/>
  </w:num>
  <w:num w:numId="185">
    <w:abstractNumId w:val="56"/>
  </w:num>
  <w:num w:numId="186">
    <w:abstractNumId w:val="241"/>
  </w:num>
  <w:num w:numId="187">
    <w:abstractNumId w:val="140"/>
  </w:num>
  <w:num w:numId="188">
    <w:abstractNumId w:val="141"/>
  </w:num>
  <w:num w:numId="189">
    <w:abstractNumId w:val="146"/>
  </w:num>
  <w:num w:numId="190">
    <w:abstractNumId w:val="225"/>
  </w:num>
  <w:num w:numId="191">
    <w:abstractNumId w:val="44"/>
  </w:num>
  <w:num w:numId="192">
    <w:abstractNumId w:val="161"/>
  </w:num>
  <w:num w:numId="193">
    <w:abstractNumId w:val="159"/>
  </w:num>
  <w:num w:numId="194">
    <w:abstractNumId w:val="153"/>
  </w:num>
  <w:num w:numId="195">
    <w:abstractNumId w:val="168"/>
  </w:num>
  <w:num w:numId="196">
    <w:abstractNumId w:val="114"/>
  </w:num>
  <w:num w:numId="197">
    <w:abstractNumId w:val="103"/>
  </w:num>
  <w:num w:numId="198">
    <w:abstractNumId w:val="164"/>
  </w:num>
  <w:num w:numId="199">
    <w:abstractNumId w:val="57"/>
  </w:num>
  <w:num w:numId="200">
    <w:abstractNumId w:val="52"/>
  </w:num>
  <w:num w:numId="201">
    <w:abstractNumId w:val="116"/>
  </w:num>
  <w:num w:numId="202">
    <w:abstractNumId w:val="83"/>
  </w:num>
  <w:num w:numId="203">
    <w:abstractNumId w:val="155"/>
  </w:num>
  <w:num w:numId="204">
    <w:abstractNumId w:val="61"/>
  </w:num>
  <w:num w:numId="205">
    <w:abstractNumId w:val="25"/>
  </w:num>
  <w:num w:numId="206">
    <w:abstractNumId w:val="101"/>
  </w:num>
  <w:num w:numId="207">
    <w:abstractNumId w:val="40"/>
  </w:num>
  <w:num w:numId="208">
    <w:abstractNumId w:val="34"/>
  </w:num>
  <w:num w:numId="209">
    <w:abstractNumId w:val="133"/>
  </w:num>
  <w:num w:numId="210">
    <w:abstractNumId w:val="187"/>
  </w:num>
  <w:num w:numId="211">
    <w:abstractNumId w:val="224"/>
  </w:num>
  <w:num w:numId="212">
    <w:abstractNumId w:val="229"/>
  </w:num>
  <w:num w:numId="213">
    <w:abstractNumId w:val="70"/>
  </w:num>
  <w:num w:numId="214">
    <w:abstractNumId w:val="149"/>
  </w:num>
  <w:num w:numId="215">
    <w:abstractNumId w:val="228"/>
  </w:num>
  <w:num w:numId="216">
    <w:abstractNumId w:val="89"/>
  </w:num>
  <w:num w:numId="217">
    <w:abstractNumId w:val="82"/>
  </w:num>
  <w:num w:numId="218">
    <w:abstractNumId w:val="230"/>
  </w:num>
  <w:num w:numId="219">
    <w:abstractNumId w:val="71"/>
  </w:num>
  <w:num w:numId="220">
    <w:abstractNumId w:val="186"/>
  </w:num>
  <w:num w:numId="221">
    <w:abstractNumId w:val="3"/>
  </w:num>
  <w:num w:numId="222">
    <w:abstractNumId w:val="11"/>
  </w:num>
  <w:num w:numId="223">
    <w:abstractNumId w:val="178"/>
  </w:num>
  <w:num w:numId="224">
    <w:abstractNumId w:val="123"/>
  </w:num>
  <w:num w:numId="225">
    <w:abstractNumId w:val="48"/>
  </w:num>
  <w:num w:numId="226">
    <w:abstractNumId w:val="162"/>
  </w:num>
  <w:num w:numId="227">
    <w:abstractNumId w:val="79"/>
  </w:num>
  <w:num w:numId="228">
    <w:abstractNumId w:val="86"/>
  </w:num>
  <w:num w:numId="229">
    <w:abstractNumId w:val="85"/>
  </w:num>
  <w:num w:numId="230">
    <w:abstractNumId w:val="7"/>
  </w:num>
  <w:num w:numId="231">
    <w:abstractNumId w:val="22"/>
  </w:num>
  <w:num w:numId="232">
    <w:abstractNumId w:val="138"/>
  </w:num>
  <w:num w:numId="233">
    <w:abstractNumId w:val="10"/>
  </w:num>
  <w:num w:numId="234">
    <w:abstractNumId w:val="100"/>
  </w:num>
  <w:num w:numId="235">
    <w:abstractNumId w:val="66"/>
  </w:num>
  <w:num w:numId="236">
    <w:abstractNumId w:val="152"/>
  </w:num>
  <w:num w:numId="237">
    <w:abstractNumId w:val="39"/>
  </w:num>
  <w:num w:numId="238">
    <w:abstractNumId w:val="222"/>
  </w:num>
  <w:num w:numId="239">
    <w:abstractNumId w:val="95"/>
  </w:num>
  <w:num w:numId="240">
    <w:abstractNumId w:val="74"/>
  </w:num>
  <w:num w:numId="241">
    <w:abstractNumId w:val="14"/>
  </w:num>
  <w:num w:numId="242">
    <w:abstractNumId w:val="200"/>
  </w:num>
  <w:num w:numId="243">
    <w:abstractNumId w:val="110"/>
  </w:num>
  <w:num w:numId="244">
    <w:abstractNumId w:val="73"/>
  </w:num>
  <w:num w:numId="245">
    <w:abstractNumId w:val="235"/>
  </w:num>
  <w:num w:numId="246">
    <w:abstractNumId w:val="42"/>
  </w:num>
  <w:num w:numId="247">
    <w:abstractNumId w:val="181"/>
  </w:num>
  <w:num w:numId="248">
    <w:abstractNumId w:val="131"/>
  </w:num>
  <w:num w:numId="249">
    <w:abstractNumId w:val="193"/>
  </w:num>
  <w:num w:numId="250">
    <w:abstractNumId w:val="145"/>
  </w:num>
  <w:num w:numId="251">
    <w:abstractNumId w:val="118"/>
  </w:num>
  <w:num w:numId="252">
    <w:abstractNumId w:val="247"/>
  </w:num>
  <w:num w:numId="253">
    <w:abstractNumId w:val="98"/>
  </w:num>
  <w:num w:numId="254">
    <w:abstractNumId w:val="27"/>
  </w:num>
  <w:num w:numId="255">
    <w:abstractNumId w:val="249"/>
  </w:num>
  <w:numIdMacAtCleanup w:val="2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hideGrammaticalErrors/>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723BE8"/>
    <w:rsid w:val="0000126F"/>
    <w:rsid w:val="0000284D"/>
    <w:rsid w:val="0000297D"/>
    <w:rsid w:val="0000389E"/>
    <w:rsid w:val="00005D60"/>
    <w:rsid w:val="00006668"/>
    <w:rsid w:val="000071F8"/>
    <w:rsid w:val="000073CE"/>
    <w:rsid w:val="00010312"/>
    <w:rsid w:val="000122BB"/>
    <w:rsid w:val="00013AF5"/>
    <w:rsid w:val="000152C2"/>
    <w:rsid w:val="0001568C"/>
    <w:rsid w:val="00015823"/>
    <w:rsid w:val="00016659"/>
    <w:rsid w:val="00021596"/>
    <w:rsid w:val="00021865"/>
    <w:rsid w:val="00021CBE"/>
    <w:rsid w:val="00026821"/>
    <w:rsid w:val="00027B17"/>
    <w:rsid w:val="00030328"/>
    <w:rsid w:val="00030878"/>
    <w:rsid w:val="00030AE1"/>
    <w:rsid w:val="00031776"/>
    <w:rsid w:val="00033047"/>
    <w:rsid w:val="00037F86"/>
    <w:rsid w:val="00040B43"/>
    <w:rsid w:val="0004331C"/>
    <w:rsid w:val="00043918"/>
    <w:rsid w:val="00043922"/>
    <w:rsid w:val="00043BFF"/>
    <w:rsid w:val="00043DAD"/>
    <w:rsid w:val="00044512"/>
    <w:rsid w:val="000446E2"/>
    <w:rsid w:val="000450BB"/>
    <w:rsid w:val="00051181"/>
    <w:rsid w:val="00052DBD"/>
    <w:rsid w:val="000558A5"/>
    <w:rsid w:val="000566E6"/>
    <w:rsid w:val="000575A4"/>
    <w:rsid w:val="00057EFF"/>
    <w:rsid w:val="00057F4D"/>
    <w:rsid w:val="0006190B"/>
    <w:rsid w:val="00062292"/>
    <w:rsid w:val="000639E9"/>
    <w:rsid w:val="00066E95"/>
    <w:rsid w:val="0007286A"/>
    <w:rsid w:val="00072AB5"/>
    <w:rsid w:val="00073C79"/>
    <w:rsid w:val="000742F2"/>
    <w:rsid w:val="00075C21"/>
    <w:rsid w:val="00077A84"/>
    <w:rsid w:val="000806BC"/>
    <w:rsid w:val="00080BB3"/>
    <w:rsid w:val="00081DD8"/>
    <w:rsid w:val="0008225C"/>
    <w:rsid w:val="0008451C"/>
    <w:rsid w:val="00084779"/>
    <w:rsid w:val="00084BAA"/>
    <w:rsid w:val="00085F96"/>
    <w:rsid w:val="000861B5"/>
    <w:rsid w:val="00086E94"/>
    <w:rsid w:val="0008777E"/>
    <w:rsid w:val="000909CD"/>
    <w:rsid w:val="00090A07"/>
    <w:rsid w:val="00091043"/>
    <w:rsid w:val="00091DFA"/>
    <w:rsid w:val="00092CA3"/>
    <w:rsid w:val="00093E4F"/>
    <w:rsid w:val="00093F7C"/>
    <w:rsid w:val="0009418C"/>
    <w:rsid w:val="00094B7B"/>
    <w:rsid w:val="00094C57"/>
    <w:rsid w:val="000951E3"/>
    <w:rsid w:val="000952B7"/>
    <w:rsid w:val="000A0300"/>
    <w:rsid w:val="000A0846"/>
    <w:rsid w:val="000A0A7C"/>
    <w:rsid w:val="000A100E"/>
    <w:rsid w:val="000A1F8C"/>
    <w:rsid w:val="000A25C1"/>
    <w:rsid w:val="000A2E91"/>
    <w:rsid w:val="000A3D59"/>
    <w:rsid w:val="000B0E43"/>
    <w:rsid w:val="000B1D66"/>
    <w:rsid w:val="000B211A"/>
    <w:rsid w:val="000B3C08"/>
    <w:rsid w:val="000B4001"/>
    <w:rsid w:val="000B5689"/>
    <w:rsid w:val="000B6415"/>
    <w:rsid w:val="000B647D"/>
    <w:rsid w:val="000B65DE"/>
    <w:rsid w:val="000B6667"/>
    <w:rsid w:val="000B6985"/>
    <w:rsid w:val="000B73F4"/>
    <w:rsid w:val="000B7BB5"/>
    <w:rsid w:val="000B7D41"/>
    <w:rsid w:val="000C0F8F"/>
    <w:rsid w:val="000C1ABD"/>
    <w:rsid w:val="000C2FDB"/>
    <w:rsid w:val="000C3CF3"/>
    <w:rsid w:val="000C6876"/>
    <w:rsid w:val="000C7752"/>
    <w:rsid w:val="000D1248"/>
    <w:rsid w:val="000D138C"/>
    <w:rsid w:val="000D2849"/>
    <w:rsid w:val="000D4C38"/>
    <w:rsid w:val="000D594B"/>
    <w:rsid w:val="000E06DF"/>
    <w:rsid w:val="000E114F"/>
    <w:rsid w:val="000E1DAC"/>
    <w:rsid w:val="000E51C4"/>
    <w:rsid w:val="000E5E8E"/>
    <w:rsid w:val="000E655C"/>
    <w:rsid w:val="000F0B9D"/>
    <w:rsid w:val="000F2858"/>
    <w:rsid w:val="000F29B1"/>
    <w:rsid w:val="000F2ACB"/>
    <w:rsid w:val="000F3B66"/>
    <w:rsid w:val="000F4896"/>
    <w:rsid w:val="00100533"/>
    <w:rsid w:val="00101AA3"/>
    <w:rsid w:val="00101C1C"/>
    <w:rsid w:val="00102BFD"/>
    <w:rsid w:val="00103253"/>
    <w:rsid w:val="00104207"/>
    <w:rsid w:val="0010452A"/>
    <w:rsid w:val="00104B78"/>
    <w:rsid w:val="00104E4B"/>
    <w:rsid w:val="001078DE"/>
    <w:rsid w:val="00107A1C"/>
    <w:rsid w:val="00107BE0"/>
    <w:rsid w:val="00107EFB"/>
    <w:rsid w:val="001102D4"/>
    <w:rsid w:val="0011048F"/>
    <w:rsid w:val="001108B5"/>
    <w:rsid w:val="001118AB"/>
    <w:rsid w:val="00111F5B"/>
    <w:rsid w:val="00113D2A"/>
    <w:rsid w:val="001177D8"/>
    <w:rsid w:val="00117DFD"/>
    <w:rsid w:val="00120A85"/>
    <w:rsid w:val="00120F8F"/>
    <w:rsid w:val="00122CDF"/>
    <w:rsid w:val="001239B3"/>
    <w:rsid w:val="00124564"/>
    <w:rsid w:val="001270CA"/>
    <w:rsid w:val="0013056D"/>
    <w:rsid w:val="0013101C"/>
    <w:rsid w:val="0013135B"/>
    <w:rsid w:val="001313E1"/>
    <w:rsid w:val="00132437"/>
    <w:rsid w:val="00133438"/>
    <w:rsid w:val="00133487"/>
    <w:rsid w:val="00133F5E"/>
    <w:rsid w:val="00134497"/>
    <w:rsid w:val="00135118"/>
    <w:rsid w:val="001355E1"/>
    <w:rsid w:val="00136974"/>
    <w:rsid w:val="00137A12"/>
    <w:rsid w:val="00141D67"/>
    <w:rsid w:val="001423B6"/>
    <w:rsid w:val="00142A74"/>
    <w:rsid w:val="00143A1E"/>
    <w:rsid w:val="001443D7"/>
    <w:rsid w:val="0014683C"/>
    <w:rsid w:val="00146B3D"/>
    <w:rsid w:val="001515C9"/>
    <w:rsid w:val="00151B78"/>
    <w:rsid w:val="001529C9"/>
    <w:rsid w:val="00154D39"/>
    <w:rsid w:val="00155329"/>
    <w:rsid w:val="001553D7"/>
    <w:rsid w:val="00155632"/>
    <w:rsid w:val="0015579B"/>
    <w:rsid w:val="001562C6"/>
    <w:rsid w:val="00156321"/>
    <w:rsid w:val="00160600"/>
    <w:rsid w:val="001608C5"/>
    <w:rsid w:val="00161C47"/>
    <w:rsid w:val="001620D5"/>
    <w:rsid w:val="001623E9"/>
    <w:rsid w:val="00162C4D"/>
    <w:rsid w:val="00163ACF"/>
    <w:rsid w:val="00164B8F"/>
    <w:rsid w:val="00165091"/>
    <w:rsid w:val="001657AF"/>
    <w:rsid w:val="0016610E"/>
    <w:rsid w:val="001679D8"/>
    <w:rsid w:val="001705AD"/>
    <w:rsid w:val="00173A2E"/>
    <w:rsid w:val="0017427C"/>
    <w:rsid w:val="00177996"/>
    <w:rsid w:val="001800F1"/>
    <w:rsid w:val="00180105"/>
    <w:rsid w:val="00186810"/>
    <w:rsid w:val="00187028"/>
    <w:rsid w:val="001872CC"/>
    <w:rsid w:val="00187D34"/>
    <w:rsid w:val="0019125D"/>
    <w:rsid w:val="00192D8B"/>
    <w:rsid w:val="00192FE1"/>
    <w:rsid w:val="0019381E"/>
    <w:rsid w:val="00193CDE"/>
    <w:rsid w:val="00193D51"/>
    <w:rsid w:val="001949EB"/>
    <w:rsid w:val="0019548F"/>
    <w:rsid w:val="001A10AA"/>
    <w:rsid w:val="001A1228"/>
    <w:rsid w:val="001A14EF"/>
    <w:rsid w:val="001A2BDB"/>
    <w:rsid w:val="001A634E"/>
    <w:rsid w:val="001A6E59"/>
    <w:rsid w:val="001A79C5"/>
    <w:rsid w:val="001B0F3F"/>
    <w:rsid w:val="001B1949"/>
    <w:rsid w:val="001B2289"/>
    <w:rsid w:val="001B2329"/>
    <w:rsid w:val="001B3994"/>
    <w:rsid w:val="001B45E3"/>
    <w:rsid w:val="001B4E1A"/>
    <w:rsid w:val="001B5AB5"/>
    <w:rsid w:val="001B62D0"/>
    <w:rsid w:val="001B63D6"/>
    <w:rsid w:val="001B6467"/>
    <w:rsid w:val="001B78AD"/>
    <w:rsid w:val="001B7A50"/>
    <w:rsid w:val="001C1881"/>
    <w:rsid w:val="001C244A"/>
    <w:rsid w:val="001C2EA3"/>
    <w:rsid w:val="001C4865"/>
    <w:rsid w:val="001C542F"/>
    <w:rsid w:val="001C685A"/>
    <w:rsid w:val="001D1715"/>
    <w:rsid w:val="001D21FD"/>
    <w:rsid w:val="001D2B4C"/>
    <w:rsid w:val="001D2F5C"/>
    <w:rsid w:val="001D3615"/>
    <w:rsid w:val="001D428A"/>
    <w:rsid w:val="001D47A8"/>
    <w:rsid w:val="001D47D6"/>
    <w:rsid w:val="001D77AE"/>
    <w:rsid w:val="001D7BD3"/>
    <w:rsid w:val="001E1D3E"/>
    <w:rsid w:val="001E1EEB"/>
    <w:rsid w:val="001E1F70"/>
    <w:rsid w:val="001E23A0"/>
    <w:rsid w:val="001E557B"/>
    <w:rsid w:val="001E7F1F"/>
    <w:rsid w:val="001F0808"/>
    <w:rsid w:val="001F0DD4"/>
    <w:rsid w:val="001F1CFD"/>
    <w:rsid w:val="001F37DD"/>
    <w:rsid w:val="001F464F"/>
    <w:rsid w:val="001F511C"/>
    <w:rsid w:val="001F5FF0"/>
    <w:rsid w:val="001F6B39"/>
    <w:rsid w:val="001F7276"/>
    <w:rsid w:val="002020E0"/>
    <w:rsid w:val="00202BC7"/>
    <w:rsid w:val="002040A2"/>
    <w:rsid w:val="002075FF"/>
    <w:rsid w:val="00207A1B"/>
    <w:rsid w:val="0021008A"/>
    <w:rsid w:val="0021098C"/>
    <w:rsid w:val="00213F4F"/>
    <w:rsid w:val="0021649E"/>
    <w:rsid w:val="002210D4"/>
    <w:rsid w:val="002212FB"/>
    <w:rsid w:val="00224ED9"/>
    <w:rsid w:val="00225809"/>
    <w:rsid w:val="002263E9"/>
    <w:rsid w:val="00226991"/>
    <w:rsid w:val="00227C56"/>
    <w:rsid w:val="00230AAC"/>
    <w:rsid w:val="00230C62"/>
    <w:rsid w:val="002325E8"/>
    <w:rsid w:val="00233C69"/>
    <w:rsid w:val="00234B46"/>
    <w:rsid w:val="0023649D"/>
    <w:rsid w:val="00240302"/>
    <w:rsid w:val="00241D8A"/>
    <w:rsid w:val="00241FE2"/>
    <w:rsid w:val="002420DA"/>
    <w:rsid w:val="002433CD"/>
    <w:rsid w:val="002440EE"/>
    <w:rsid w:val="00244480"/>
    <w:rsid w:val="002458CC"/>
    <w:rsid w:val="00245C32"/>
    <w:rsid w:val="00245DAB"/>
    <w:rsid w:val="0024678A"/>
    <w:rsid w:val="0024719E"/>
    <w:rsid w:val="002471A1"/>
    <w:rsid w:val="00247897"/>
    <w:rsid w:val="002503FA"/>
    <w:rsid w:val="00250492"/>
    <w:rsid w:val="002505FD"/>
    <w:rsid w:val="00251D26"/>
    <w:rsid w:val="00252967"/>
    <w:rsid w:val="00252BF2"/>
    <w:rsid w:val="0025390B"/>
    <w:rsid w:val="0025682A"/>
    <w:rsid w:val="00256E20"/>
    <w:rsid w:val="00261124"/>
    <w:rsid w:val="00263EAA"/>
    <w:rsid w:val="00265B8B"/>
    <w:rsid w:val="00266A6E"/>
    <w:rsid w:val="00267D52"/>
    <w:rsid w:val="00267D59"/>
    <w:rsid w:val="00267E81"/>
    <w:rsid w:val="00270C68"/>
    <w:rsid w:val="00271F1F"/>
    <w:rsid w:val="00273B17"/>
    <w:rsid w:val="002740CF"/>
    <w:rsid w:val="00275600"/>
    <w:rsid w:val="002757B3"/>
    <w:rsid w:val="0027589D"/>
    <w:rsid w:val="00275CF4"/>
    <w:rsid w:val="00276229"/>
    <w:rsid w:val="002774F0"/>
    <w:rsid w:val="00277E6A"/>
    <w:rsid w:val="00280E5C"/>
    <w:rsid w:val="002822C2"/>
    <w:rsid w:val="00282B91"/>
    <w:rsid w:val="00283505"/>
    <w:rsid w:val="0028385D"/>
    <w:rsid w:val="00283889"/>
    <w:rsid w:val="002842A4"/>
    <w:rsid w:val="00284ABD"/>
    <w:rsid w:val="00285109"/>
    <w:rsid w:val="002855D4"/>
    <w:rsid w:val="0028652B"/>
    <w:rsid w:val="00287512"/>
    <w:rsid w:val="002900D6"/>
    <w:rsid w:val="0029041B"/>
    <w:rsid w:val="00290676"/>
    <w:rsid w:val="00290CE5"/>
    <w:rsid w:val="002915C1"/>
    <w:rsid w:val="00291723"/>
    <w:rsid w:val="0029270C"/>
    <w:rsid w:val="00293282"/>
    <w:rsid w:val="00293B43"/>
    <w:rsid w:val="00293DAA"/>
    <w:rsid w:val="00294EA6"/>
    <w:rsid w:val="002953AE"/>
    <w:rsid w:val="00296AAD"/>
    <w:rsid w:val="0029720E"/>
    <w:rsid w:val="002A0728"/>
    <w:rsid w:val="002A0D12"/>
    <w:rsid w:val="002A1C01"/>
    <w:rsid w:val="002A1F32"/>
    <w:rsid w:val="002A3807"/>
    <w:rsid w:val="002A6BE2"/>
    <w:rsid w:val="002A71F4"/>
    <w:rsid w:val="002B016E"/>
    <w:rsid w:val="002B05F7"/>
    <w:rsid w:val="002B0C71"/>
    <w:rsid w:val="002B0EA0"/>
    <w:rsid w:val="002B191F"/>
    <w:rsid w:val="002B21DD"/>
    <w:rsid w:val="002B2624"/>
    <w:rsid w:val="002B2CF7"/>
    <w:rsid w:val="002B4349"/>
    <w:rsid w:val="002B6F1A"/>
    <w:rsid w:val="002B74C3"/>
    <w:rsid w:val="002B7D78"/>
    <w:rsid w:val="002C016D"/>
    <w:rsid w:val="002C2CEC"/>
    <w:rsid w:val="002C3A72"/>
    <w:rsid w:val="002C5928"/>
    <w:rsid w:val="002D2FBE"/>
    <w:rsid w:val="002D30A7"/>
    <w:rsid w:val="002D3E4F"/>
    <w:rsid w:val="002D4443"/>
    <w:rsid w:val="002D4AEA"/>
    <w:rsid w:val="002D60E8"/>
    <w:rsid w:val="002D6955"/>
    <w:rsid w:val="002D7528"/>
    <w:rsid w:val="002E0097"/>
    <w:rsid w:val="002E187D"/>
    <w:rsid w:val="002E1EE7"/>
    <w:rsid w:val="002E2959"/>
    <w:rsid w:val="002E3E56"/>
    <w:rsid w:val="002E6256"/>
    <w:rsid w:val="002E6768"/>
    <w:rsid w:val="002E73B1"/>
    <w:rsid w:val="002E7669"/>
    <w:rsid w:val="002F3526"/>
    <w:rsid w:val="002F4659"/>
    <w:rsid w:val="002F5875"/>
    <w:rsid w:val="002F596A"/>
    <w:rsid w:val="002F72CC"/>
    <w:rsid w:val="003006A4"/>
    <w:rsid w:val="00302537"/>
    <w:rsid w:val="00302A11"/>
    <w:rsid w:val="00307394"/>
    <w:rsid w:val="00312876"/>
    <w:rsid w:val="00312EE7"/>
    <w:rsid w:val="00313606"/>
    <w:rsid w:val="00314CA2"/>
    <w:rsid w:val="00315D54"/>
    <w:rsid w:val="00316866"/>
    <w:rsid w:val="0031729E"/>
    <w:rsid w:val="003216E0"/>
    <w:rsid w:val="00322A6C"/>
    <w:rsid w:val="00324791"/>
    <w:rsid w:val="00324D54"/>
    <w:rsid w:val="003256B9"/>
    <w:rsid w:val="00325F88"/>
    <w:rsid w:val="00326E32"/>
    <w:rsid w:val="00327ED9"/>
    <w:rsid w:val="00332409"/>
    <w:rsid w:val="00333776"/>
    <w:rsid w:val="00333A32"/>
    <w:rsid w:val="0033498F"/>
    <w:rsid w:val="003351AA"/>
    <w:rsid w:val="00335F5C"/>
    <w:rsid w:val="003404BF"/>
    <w:rsid w:val="00340871"/>
    <w:rsid w:val="0034122F"/>
    <w:rsid w:val="003415A0"/>
    <w:rsid w:val="00341699"/>
    <w:rsid w:val="00341957"/>
    <w:rsid w:val="0034384C"/>
    <w:rsid w:val="00347234"/>
    <w:rsid w:val="003505A5"/>
    <w:rsid w:val="00350D4F"/>
    <w:rsid w:val="00352733"/>
    <w:rsid w:val="003527AD"/>
    <w:rsid w:val="00352DCE"/>
    <w:rsid w:val="003538FA"/>
    <w:rsid w:val="003542AA"/>
    <w:rsid w:val="00355884"/>
    <w:rsid w:val="00357A66"/>
    <w:rsid w:val="00360715"/>
    <w:rsid w:val="00361E0D"/>
    <w:rsid w:val="003648B3"/>
    <w:rsid w:val="00364BFD"/>
    <w:rsid w:val="003651D4"/>
    <w:rsid w:val="003654B0"/>
    <w:rsid w:val="00370FD0"/>
    <w:rsid w:val="003710F7"/>
    <w:rsid w:val="003726C3"/>
    <w:rsid w:val="0037499C"/>
    <w:rsid w:val="003761BB"/>
    <w:rsid w:val="00377A42"/>
    <w:rsid w:val="00377A8E"/>
    <w:rsid w:val="00381930"/>
    <w:rsid w:val="00381CFD"/>
    <w:rsid w:val="00381E3B"/>
    <w:rsid w:val="003820C3"/>
    <w:rsid w:val="00383663"/>
    <w:rsid w:val="003854B3"/>
    <w:rsid w:val="00385791"/>
    <w:rsid w:val="0038656B"/>
    <w:rsid w:val="00387066"/>
    <w:rsid w:val="00387AE3"/>
    <w:rsid w:val="0039066E"/>
    <w:rsid w:val="0039075B"/>
    <w:rsid w:val="00390A27"/>
    <w:rsid w:val="003913CF"/>
    <w:rsid w:val="003929A4"/>
    <w:rsid w:val="00392FC4"/>
    <w:rsid w:val="00393DE8"/>
    <w:rsid w:val="00394C5E"/>
    <w:rsid w:val="003A1508"/>
    <w:rsid w:val="003A6657"/>
    <w:rsid w:val="003A6B9E"/>
    <w:rsid w:val="003B0D9E"/>
    <w:rsid w:val="003B307B"/>
    <w:rsid w:val="003B31C0"/>
    <w:rsid w:val="003B3512"/>
    <w:rsid w:val="003B44B6"/>
    <w:rsid w:val="003B57E3"/>
    <w:rsid w:val="003B60A5"/>
    <w:rsid w:val="003B6568"/>
    <w:rsid w:val="003B6F87"/>
    <w:rsid w:val="003C04D6"/>
    <w:rsid w:val="003C051A"/>
    <w:rsid w:val="003C1C3C"/>
    <w:rsid w:val="003C317F"/>
    <w:rsid w:val="003C5CF6"/>
    <w:rsid w:val="003C5D12"/>
    <w:rsid w:val="003C62B8"/>
    <w:rsid w:val="003C689A"/>
    <w:rsid w:val="003D1866"/>
    <w:rsid w:val="003D1DA2"/>
    <w:rsid w:val="003D30E4"/>
    <w:rsid w:val="003D3F21"/>
    <w:rsid w:val="003D4480"/>
    <w:rsid w:val="003D47C6"/>
    <w:rsid w:val="003D63B1"/>
    <w:rsid w:val="003D748F"/>
    <w:rsid w:val="003E16E2"/>
    <w:rsid w:val="003E328A"/>
    <w:rsid w:val="003E3C05"/>
    <w:rsid w:val="003E48B2"/>
    <w:rsid w:val="003E56E3"/>
    <w:rsid w:val="003E5CE7"/>
    <w:rsid w:val="003E72FC"/>
    <w:rsid w:val="003E761B"/>
    <w:rsid w:val="003E7ADE"/>
    <w:rsid w:val="003F2965"/>
    <w:rsid w:val="003F3385"/>
    <w:rsid w:val="003F34FF"/>
    <w:rsid w:val="003F3E46"/>
    <w:rsid w:val="003F50A5"/>
    <w:rsid w:val="003F6FEA"/>
    <w:rsid w:val="003F76F5"/>
    <w:rsid w:val="003F7751"/>
    <w:rsid w:val="003F7A67"/>
    <w:rsid w:val="003F7D7B"/>
    <w:rsid w:val="00401945"/>
    <w:rsid w:val="00402FD9"/>
    <w:rsid w:val="00403361"/>
    <w:rsid w:val="004038A6"/>
    <w:rsid w:val="004052EC"/>
    <w:rsid w:val="004054DD"/>
    <w:rsid w:val="00407742"/>
    <w:rsid w:val="004149AA"/>
    <w:rsid w:val="00415C23"/>
    <w:rsid w:val="00420098"/>
    <w:rsid w:val="00422367"/>
    <w:rsid w:val="00422863"/>
    <w:rsid w:val="004231F2"/>
    <w:rsid w:val="0042560C"/>
    <w:rsid w:val="0042577B"/>
    <w:rsid w:val="00425843"/>
    <w:rsid w:val="00427F92"/>
    <w:rsid w:val="00427F9C"/>
    <w:rsid w:val="00430348"/>
    <w:rsid w:val="004307D6"/>
    <w:rsid w:val="0043083C"/>
    <w:rsid w:val="00432A4A"/>
    <w:rsid w:val="004338A5"/>
    <w:rsid w:val="0043438B"/>
    <w:rsid w:val="00435D41"/>
    <w:rsid w:val="0043729C"/>
    <w:rsid w:val="00437AEA"/>
    <w:rsid w:val="004417B1"/>
    <w:rsid w:val="004421BE"/>
    <w:rsid w:val="00442206"/>
    <w:rsid w:val="00445959"/>
    <w:rsid w:val="004467E3"/>
    <w:rsid w:val="00447234"/>
    <w:rsid w:val="004512A1"/>
    <w:rsid w:val="00452C6C"/>
    <w:rsid w:val="004549D8"/>
    <w:rsid w:val="004569BE"/>
    <w:rsid w:val="00456C88"/>
    <w:rsid w:val="0045759E"/>
    <w:rsid w:val="00460E2E"/>
    <w:rsid w:val="004611B1"/>
    <w:rsid w:val="0046164B"/>
    <w:rsid w:val="00461847"/>
    <w:rsid w:val="004623F9"/>
    <w:rsid w:val="0046445E"/>
    <w:rsid w:val="0046460E"/>
    <w:rsid w:val="00465845"/>
    <w:rsid w:val="00465B38"/>
    <w:rsid w:val="0047061D"/>
    <w:rsid w:val="004709C0"/>
    <w:rsid w:val="00471A8F"/>
    <w:rsid w:val="00472852"/>
    <w:rsid w:val="0047378C"/>
    <w:rsid w:val="004739A6"/>
    <w:rsid w:val="00473DF1"/>
    <w:rsid w:val="00473FA2"/>
    <w:rsid w:val="00475141"/>
    <w:rsid w:val="00480F99"/>
    <w:rsid w:val="004818DA"/>
    <w:rsid w:val="00482039"/>
    <w:rsid w:val="00483767"/>
    <w:rsid w:val="004839C3"/>
    <w:rsid w:val="00483AC6"/>
    <w:rsid w:val="00484F97"/>
    <w:rsid w:val="00485649"/>
    <w:rsid w:val="00485692"/>
    <w:rsid w:val="004877CF"/>
    <w:rsid w:val="004878E5"/>
    <w:rsid w:val="00487A13"/>
    <w:rsid w:val="00490294"/>
    <w:rsid w:val="00490385"/>
    <w:rsid w:val="0049119B"/>
    <w:rsid w:val="004911A6"/>
    <w:rsid w:val="00491AD6"/>
    <w:rsid w:val="00492A72"/>
    <w:rsid w:val="00496A5E"/>
    <w:rsid w:val="00496F12"/>
    <w:rsid w:val="00497C13"/>
    <w:rsid w:val="004A09E3"/>
    <w:rsid w:val="004A0D5D"/>
    <w:rsid w:val="004A0F49"/>
    <w:rsid w:val="004A134A"/>
    <w:rsid w:val="004A4CCB"/>
    <w:rsid w:val="004A541F"/>
    <w:rsid w:val="004A5FD2"/>
    <w:rsid w:val="004A6AD3"/>
    <w:rsid w:val="004A6BAE"/>
    <w:rsid w:val="004B0787"/>
    <w:rsid w:val="004B0DA7"/>
    <w:rsid w:val="004B14F5"/>
    <w:rsid w:val="004B2AA8"/>
    <w:rsid w:val="004B2E3D"/>
    <w:rsid w:val="004B392D"/>
    <w:rsid w:val="004B4DB7"/>
    <w:rsid w:val="004B73D9"/>
    <w:rsid w:val="004C29F7"/>
    <w:rsid w:val="004C3135"/>
    <w:rsid w:val="004C49F3"/>
    <w:rsid w:val="004C5F80"/>
    <w:rsid w:val="004C60BB"/>
    <w:rsid w:val="004C6244"/>
    <w:rsid w:val="004C7ADC"/>
    <w:rsid w:val="004D0DAB"/>
    <w:rsid w:val="004D141A"/>
    <w:rsid w:val="004D17ED"/>
    <w:rsid w:val="004D2803"/>
    <w:rsid w:val="004D4678"/>
    <w:rsid w:val="004D57DA"/>
    <w:rsid w:val="004E08EB"/>
    <w:rsid w:val="004E0E8B"/>
    <w:rsid w:val="004E1A61"/>
    <w:rsid w:val="004E237A"/>
    <w:rsid w:val="004E2A28"/>
    <w:rsid w:val="004E4D57"/>
    <w:rsid w:val="004E4EAC"/>
    <w:rsid w:val="004E5D5B"/>
    <w:rsid w:val="004E7BA9"/>
    <w:rsid w:val="004F08F7"/>
    <w:rsid w:val="004F20A7"/>
    <w:rsid w:val="004F3354"/>
    <w:rsid w:val="004F37CA"/>
    <w:rsid w:val="004F6FC2"/>
    <w:rsid w:val="00500326"/>
    <w:rsid w:val="00500A47"/>
    <w:rsid w:val="00500F09"/>
    <w:rsid w:val="00501968"/>
    <w:rsid w:val="00501F9B"/>
    <w:rsid w:val="005026A9"/>
    <w:rsid w:val="00503D91"/>
    <w:rsid w:val="00504785"/>
    <w:rsid w:val="00507723"/>
    <w:rsid w:val="00511B2F"/>
    <w:rsid w:val="00511EC5"/>
    <w:rsid w:val="00516A60"/>
    <w:rsid w:val="00521215"/>
    <w:rsid w:val="0052234E"/>
    <w:rsid w:val="005224E0"/>
    <w:rsid w:val="00523A52"/>
    <w:rsid w:val="0052518C"/>
    <w:rsid w:val="00525C5D"/>
    <w:rsid w:val="00527775"/>
    <w:rsid w:val="00527D2C"/>
    <w:rsid w:val="005311CC"/>
    <w:rsid w:val="00531212"/>
    <w:rsid w:val="0053258C"/>
    <w:rsid w:val="00532A5A"/>
    <w:rsid w:val="00534291"/>
    <w:rsid w:val="00534421"/>
    <w:rsid w:val="00535C1B"/>
    <w:rsid w:val="005377A4"/>
    <w:rsid w:val="00537851"/>
    <w:rsid w:val="00537E23"/>
    <w:rsid w:val="00540967"/>
    <w:rsid w:val="00540EE1"/>
    <w:rsid w:val="00541DB1"/>
    <w:rsid w:val="005432F9"/>
    <w:rsid w:val="0054381C"/>
    <w:rsid w:val="00544D57"/>
    <w:rsid w:val="00546958"/>
    <w:rsid w:val="00546995"/>
    <w:rsid w:val="0055005B"/>
    <w:rsid w:val="00550F48"/>
    <w:rsid w:val="00552101"/>
    <w:rsid w:val="005528EA"/>
    <w:rsid w:val="005529B2"/>
    <w:rsid w:val="005566AC"/>
    <w:rsid w:val="005573A4"/>
    <w:rsid w:val="0055776B"/>
    <w:rsid w:val="00560E7B"/>
    <w:rsid w:val="00563AF8"/>
    <w:rsid w:val="005640F9"/>
    <w:rsid w:val="00564685"/>
    <w:rsid w:val="00565C20"/>
    <w:rsid w:val="00565E36"/>
    <w:rsid w:val="00566C35"/>
    <w:rsid w:val="0056722E"/>
    <w:rsid w:val="005673C9"/>
    <w:rsid w:val="00571888"/>
    <w:rsid w:val="005722D1"/>
    <w:rsid w:val="00572801"/>
    <w:rsid w:val="00573EDA"/>
    <w:rsid w:val="005757BB"/>
    <w:rsid w:val="005764B7"/>
    <w:rsid w:val="00577A45"/>
    <w:rsid w:val="00580628"/>
    <w:rsid w:val="00581893"/>
    <w:rsid w:val="00585320"/>
    <w:rsid w:val="005865CF"/>
    <w:rsid w:val="00586A14"/>
    <w:rsid w:val="00587EF6"/>
    <w:rsid w:val="00590E91"/>
    <w:rsid w:val="00592ECF"/>
    <w:rsid w:val="005932F6"/>
    <w:rsid w:val="00593A02"/>
    <w:rsid w:val="00594CA2"/>
    <w:rsid w:val="0059748E"/>
    <w:rsid w:val="00597907"/>
    <w:rsid w:val="005A0DD0"/>
    <w:rsid w:val="005A1CBD"/>
    <w:rsid w:val="005A297F"/>
    <w:rsid w:val="005A2CF0"/>
    <w:rsid w:val="005A4075"/>
    <w:rsid w:val="005A474E"/>
    <w:rsid w:val="005A4AAA"/>
    <w:rsid w:val="005A510E"/>
    <w:rsid w:val="005A5602"/>
    <w:rsid w:val="005A610E"/>
    <w:rsid w:val="005A61A3"/>
    <w:rsid w:val="005A693D"/>
    <w:rsid w:val="005B02B8"/>
    <w:rsid w:val="005B0737"/>
    <w:rsid w:val="005B1C06"/>
    <w:rsid w:val="005B27D8"/>
    <w:rsid w:val="005B3E17"/>
    <w:rsid w:val="005B51FF"/>
    <w:rsid w:val="005B6138"/>
    <w:rsid w:val="005B6BAD"/>
    <w:rsid w:val="005B6D8A"/>
    <w:rsid w:val="005C089A"/>
    <w:rsid w:val="005C152D"/>
    <w:rsid w:val="005C3172"/>
    <w:rsid w:val="005C5D17"/>
    <w:rsid w:val="005C5E2F"/>
    <w:rsid w:val="005C6B56"/>
    <w:rsid w:val="005C6CDF"/>
    <w:rsid w:val="005C6FD9"/>
    <w:rsid w:val="005C7429"/>
    <w:rsid w:val="005C7AE7"/>
    <w:rsid w:val="005D15A3"/>
    <w:rsid w:val="005D2295"/>
    <w:rsid w:val="005D3018"/>
    <w:rsid w:val="005D306F"/>
    <w:rsid w:val="005D7FDA"/>
    <w:rsid w:val="005E3986"/>
    <w:rsid w:val="005E3D80"/>
    <w:rsid w:val="005E401B"/>
    <w:rsid w:val="005E4408"/>
    <w:rsid w:val="005E4FB6"/>
    <w:rsid w:val="005E5628"/>
    <w:rsid w:val="005E6B5B"/>
    <w:rsid w:val="005E7533"/>
    <w:rsid w:val="005E770C"/>
    <w:rsid w:val="005F01ED"/>
    <w:rsid w:val="005F38EF"/>
    <w:rsid w:val="005F45BB"/>
    <w:rsid w:val="005F49D3"/>
    <w:rsid w:val="005F4D6C"/>
    <w:rsid w:val="005F6DAB"/>
    <w:rsid w:val="005F7050"/>
    <w:rsid w:val="005F752D"/>
    <w:rsid w:val="005F7AE2"/>
    <w:rsid w:val="0060157F"/>
    <w:rsid w:val="0060222E"/>
    <w:rsid w:val="006033C9"/>
    <w:rsid w:val="00603CEC"/>
    <w:rsid w:val="006071EF"/>
    <w:rsid w:val="006105C8"/>
    <w:rsid w:val="00613DDE"/>
    <w:rsid w:val="00614524"/>
    <w:rsid w:val="006147D0"/>
    <w:rsid w:val="00615764"/>
    <w:rsid w:val="00615E18"/>
    <w:rsid w:val="006160BA"/>
    <w:rsid w:val="00617390"/>
    <w:rsid w:val="0061756A"/>
    <w:rsid w:val="006176C9"/>
    <w:rsid w:val="00620A6C"/>
    <w:rsid w:val="006229E2"/>
    <w:rsid w:val="006232BE"/>
    <w:rsid w:val="00623497"/>
    <w:rsid w:val="006247DE"/>
    <w:rsid w:val="00625183"/>
    <w:rsid w:val="006326E3"/>
    <w:rsid w:val="0063404F"/>
    <w:rsid w:val="006358EF"/>
    <w:rsid w:val="0063740F"/>
    <w:rsid w:val="00637845"/>
    <w:rsid w:val="006378E1"/>
    <w:rsid w:val="006404F4"/>
    <w:rsid w:val="00640707"/>
    <w:rsid w:val="00640E18"/>
    <w:rsid w:val="00641E50"/>
    <w:rsid w:val="00646B3B"/>
    <w:rsid w:val="00646EBC"/>
    <w:rsid w:val="006511B4"/>
    <w:rsid w:val="0065129A"/>
    <w:rsid w:val="006512F8"/>
    <w:rsid w:val="0065157B"/>
    <w:rsid w:val="00653719"/>
    <w:rsid w:val="00653929"/>
    <w:rsid w:val="0065398C"/>
    <w:rsid w:val="00655F36"/>
    <w:rsid w:val="006565FA"/>
    <w:rsid w:val="00656704"/>
    <w:rsid w:val="00656B8D"/>
    <w:rsid w:val="00661A53"/>
    <w:rsid w:val="00662273"/>
    <w:rsid w:val="006636B2"/>
    <w:rsid w:val="00664BA8"/>
    <w:rsid w:val="00665479"/>
    <w:rsid w:val="00665A85"/>
    <w:rsid w:val="0067079C"/>
    <w:rsid w:val="006713C6"/>
    <w:rsid w:val="00671F9A"/>
    <w:rsid w:val="0067434A"/>
    <w:rsid w:val="00674809"/>
    <w:rsid w:val="00675462"/>
    <w:rsid w:val="006759C8"/>
    <w:rsid w:val="006761CE"/>
    <w:rsid w:val="00676E9E"/>
    <w:rsid w:val="006806F2"/>
    <w:rsid w:val="00680793"/>
    <w:rsid w:val="00680E15"/>
    <w:rsid w:val="0068228E"/>
    <w:rsid w:val="00682301"/>
    <w:rsid w:val="006828E6"/>
    <w:rsid w:val="00682AB9"/>
    <w:rsid w:val="0068319F"/>
    <w:rsid w:val="006845F9"/>
    <w:rsid w:val="006848A9"/>
    <w:rsid w:val="00684B2E"/>
    <w:rsid w:val="00687343"/>
    <w:rsid w:val="006877B4"/>
    <w:rsid w:val="00690EA4"/>
    <w:rsid w:val="00691CBB"/>
    <w:rsid w:val="00691F69"/>
    <w:rsid w:val="00692296"/>
    <w:rsid w:val="0069260B"/>
    <w:rsid w:val="00693B32"/>
    <w:rsid w:val="006962F9"/>
    <w:rsid w:val="00696B10"/>
    <w:rsid w:val="00696C69"/>
    <w:rsid w:val="00696D4E"/>
    <w:rsid w:val="006971F4"/>
    <w:rsid w:val="006A121F"/>
    <w:rsid w:val="006A1416"/>
    <w:rsid w:val="006A214B"/>
    <w:rsid w:val="006A32FE"/>
    <w:rsid w:val="006A3AE3"/>
    <w:rsid w:val="006A41F7"/>
    <w:rsid w:val="006A4734"/>
    <w:rsid w:val="006A5602"/>
    <w:rsid w:val="006A7D8C"/>
    <w:rsid w:val="006A7FBF"/>
    <w:rsid w:val="006B02F0"/>
    <w:rsid w:val="006B0E60"/>
    <w:rsid w:val="006B1389"/>
    <w:rsid w:val="006B2D29"/>
    <w:rsid w:val="006B353E"/>
    <w:rsid w:val="006B4778"/>
    <w:rsid w:val="006B4D8D"/>
    <w:rsid w:val="006B4E35"/>
    <w:rsid w:val="006B4F88"/>
    <w:rsid w:val="006C0AFA"/>
    <w:rsid w:val="006C23F2"/>
    <w:rsid w:val="006C4F12"/>
    <w:rsid w:val="006C5D93"/>
    <w:rsid w:val="006C7264"/>
    <w:rsid w:val="006C7A8F"/>
    <w:rsid w:val="006D05E9"/>
    <w:rsid w:val="006D0DF6"/>
    <w:rsid w:val="006D0E29"/>
    <w:rsid w:val="006D1B88"/>
    <w:rsid w:val="006D3B5A"/>
    <w:rsid w:val="006D3C2E"/>
    <w:rsid w:val="006D4BD3"/>
    <w:rsid w:val="006D68ED"/>
    <w:rsid w:val="006D77B6"/>
    <w:rsid w:val="006D79C9"/>
    <w:rsid w:val="006E29DD"/>
    <w:rsid w:val="006E38B8"/>
    <w:rsid w:val="006E45B0"/>
    <w:rsid w:val="006E4A33"/>
    <w:rsid w:val="006E5841"/>
    <w:rsid w:val="006E6521"/>
    <w:rsid w:val="006F011B"/>
    <w:rsid w:val="006F095D"/>
    <w:rsid w:val="006F36DA"/>
    <w:rsid w:val="006F466B"/>
    <w:rsid w:val="006F6D9A"/>
    <w:rsid w:val="006F771A"/>
    <w:rsid w:val="006F7809"/>
    <w:rsid w:val="00700634"/>
    <w:rsid w:val="00700864"/>
    <w:rsid w:val="00700E0C"/>
    <w:rsid w:val="0070146A"/>
    <w:rsid w:val="007016A0"/>
    <w:rsid w:val="00702120"/>
    <w:rsid w:val="007023C0"/>
    <w:rsid w:val="00702A79"/>
    <w:rsid w:val="00702AC1"/>
    <w:rsid w:val="0070540F"/>
    <w:rsid w:val="00705424"/>
    <w:rsid w:val="00706108"/>
    <w:rsid w:val="007064C5"/>
    <w:rsid w:val="0070696B"/>
    <w:rsid w:val="0071178F"/>
    <w:rsid w:val="00711980"/>
    <w:rsid w:val="00713202"/>
    <w:rsid w:val="007146E6"/>
    <w:rsid w:val="00714FC0"/>
    <w:rsid w:val="00715A9E"/>
    <w:rsid w:val="00716320"/>
    <w:rsid w:val="0071691E"/>
    <w:rsid w:val="007177B9"/>
    <w:rsid w:val="007201EB"/>
    <w:rsid w:val="007202DF"/>
    <w:rsid w:val="00720553"/>
    <w:rsid w:val="007230B5"/>
    <w:rsid w:val="0072345A"/>
    <w:rsid w:val="00723BE8"/>
    <w:rsid w:val="007245FC"/>
    <w:rsid w:val="00724FED"/>
    <w:rsid w:val="0072530C"/>
    <w:rsid w:val="007263F4"/>
    <w:rsid w:val="00726EBC"/>
    <w:rsid w:val="007325F6"/>
    <w:rsid w:val="00732671"/>
    <w:rsid w:val="00732B3A"/>
    <w:rsid w:val="00733FFF"/>
    <w:rsid w:val="007355BD"/>
    <w:rsid w:val="00735EBE"/>
    <w:rsid w:val="00736749"/>
    <w:rsid w:val="007373DE"/>
    <w:rsid w:val="00744C72"/>
    <w:rsid w:val="00744D2A"/>
    <w:rsid w:val="00745219"/>
    <w:rsid w:val="007466BE"/>
    <w:rsid w:val="00747984"/>
    <w:rsid w:val="00753D80"/>
    <w:rsid w:val="007560DD"/>
    <w:rsid w:val="007566B7"/>
    <w:rsid w:val="00760653"/>
    <w:rsid w:val="007616E5"/>
    <w:rsid w:val="00761F34"/>
    <w:rsid w:val="007625F3"/>
    <w:rsid w:val="00762893"/>
    <w:rsid w:val="00764A59"/>
    <w:rsid w:val="00764FCE"/>
    <w:rsid w:val="0076759D"/>
    <w:rsid w:val="007714FB"/>
    <w:rsid w:val="00771667"/>
    <w:rsid w:val="00774B13"/>
    <w:rsid w:val="00775827"/>
    <w:rsid w:val="007771F5"/>
    <w:rsid w:val="0078009C"/>
    <w:rsid w:val="0078165E"/>
    <w:rsid w:val="00782EF2"/>
    <w:rsid w:val="007838D7"/>
    <w:rsid w:val="00783936"/>
    <w:rsid w:val="007850BB"/>
    <w:rsid w:val="00785AAD"/>
    <w:rsid w:val="00786070"/>
    <w:rsid w:val="007863C3"/>
    <w:rsid w:val="00787CA8"/>
    <w:rsid w:val="00787E2A"/>
    <w:rsid w:val="00790385"/>
    <w:rsid w:val="00790A25"/>
    <w:rsid w:val="00790CB0"/>
    <w:rsid w:val="00790F7A"/>
    <w:rsid w:val="0079178A"/>
    <w:rsid w:val="0079268F"/>
    <w:rsid w:val="007926A9"/>
    <w:rsid w:val="00795899"/>
    <w:rsid w:val="007970BD"/>
    <w:rsid w:val="007A0691"/>
    <w:rsid w:val="007A0E6C"/>
    <w:rsid w:val="007A124F"/>
    <w:rsid w:val="007A3885"/>
    <w:rsid w:val="007A4152"/>
    <w:rsid w:val="007A4368"/>
    <w:rsid w:val="007A56BF"/>
    <w:rsid w:val="007A5838"/>
    <w:rsid w:val="007A6482"/>
    <w:rsid w:val="007A7E23"/>
    <w:rsid w:val="007B1D88"/>
    <w:rsid w:val="007B2A5F"/>
    <w:rsid w:val="007B2F40"/>
    <w:rsid w:val="007B371B"/>
    <w:rsid w:val="007B3839"/>
    <w:rsid w:val="007B5D57"/>
    <w:rsid w:val="007B771F"/>
    <w:rsid w:val="007B7B28"/>
    <w:rsid w:val="007C0205"/>
    <w:rsid w:val="007C02CB"/>
    <w:rsid w:val="007C0F43"/>
    <w:rsid w:val="007C2938"/>
    <w:rsid w:val="007C3A2C"/>
    <w:rsid w:val="007C406A"/>
    <w:rsid w:val="007C51B9"/>
    <w:rsid w:val="007C529D"/>
    <w:rsid w:val="007C52D4"/>
    <w:rsid w:val="007C6773"/>
    <w:rsid w:val="007C6FE6"/>
    <w:rsid w:val="007C7D50"/>
    <w:rsid w:val="007C7EC2"/>
    <w:rsid w:val="007C7EF8"/>
    <w:rsid w:val="007D0503"/>
    <w:rsid w:val="007D18E9"/>
    <w:rsid w:val="007D1DF7"/>
    <w:rsid w:val="007D1F1F"/>
    <w:rsid w:val="007D3723"/>
    <w:rsid w:val="007D4633"/>
    <w:rsid w:val="007D6508"/>
    <w:rsid w:val="007D70A9"/>
    <w:rsid w:val="007E070C"/>
    <w:rsid w:val="007E1BE3"/>
    <w:rsid w:val="007E282B"/>
    <w:rsid w:val="007E38A5"/>
    <w:rsid w:val="007E3AB5"/>
    <w:rsid w:val="007E6FB0"/>
    <w:rsid w:val="007E71B4"/>
    <w:rsid w:val="007F0FA7"/>
    <w:rsid w:val="007F2340"/>
    <w:rsid w:val="007F2A58"/>
    <w:rsid w:val="007F2B96"/>
    <w:rsid w:val="007F4D52"/>
    <w:rsid w:val="007F594D"/>
    <w:rsid w:val="007F5E8E"/>
    <w:rsid w:val="007F6933"/>
    <w:rsid w:val="007F694F"/>
    <w:rsid w:val="007F6DF5"/>
    <w:rsid w:val="0080069B"/>
    <w:rsid w:val="00802DCD"/>
    <w:rsid w:val="008038D9"/>
    <w:rsid w:val="00803C51"/>
    <w:rsid w:val="00804DBE"/>
    <w:rsid w:val="00807752"/>
    <w:rsid w:val="00807814"/>
    <w:rsid w:val="0081033C"/>
    <w:rsid w:val="008105EA"/>
    <w:rsid w:val="00810614"/>
    <w:rsid w:val="00811B76"/>
    <w:rsid w:val="00811BC2"/>
    <w:rsid w:val="00811DA8"/>
    <w:rsid w:val="008125D5"/>
    <w:rsid w:val="0081283B"/>
    <w:rsid w:val="00812C92"/>
    <w:rsid w:val="00813130"/>
    <w:rsid w:val="008151D0"/>
    <w:rsid w:val="008152A4"/>
    <w:rsid w:val="008152DE"/>
    <w:rsid w:val="00815D5D"/>
    <w:rsid w:val="00815F4F"/>
    <w:rsid w:val="00816227"/>
    <w:rsid w:val="008164DE"/>
    <w:rsid w:val="008165A5"/>
    <w:rsid w:val="00816CCA"/>
    <w:rsid w:val="0081707D"/>
    <w:rsid w:val="00817C02"/>
    <w:rsid w:val="0082401B"/>
    <w:rsid w:val="00824901"/>
    <w:rsid w:val="0082523E"/>
    <w:rsid w:val="008262DC"/>
    <w:rsid w:val="00826C0F"/>
    <w:rsid w:val="008279FF"/>
    <w:rsid w:val="00827B44"/>
    <w:rsid w:val="0083490B"/>
    <w:rsid w:val="00837435"/>
    <w:rsid w:val="0084252F"/>
    <w:rsid w:val="00842770"/>
    <w:rsid w:val="00842AA2"/>
    <w:rsid w:val="008430D2"/>
    <w:rsid w:val="00844008"/>
    <w:rsid w:val="00844B0F"/>
    <w:rsid w:val="00844EAA"/>
    <w:rsid w:val="00845466"/>
    <w:rsid w:val="00846980"/>
    <w:rsid w:val="008500CE"/>
    <w:rsid w:val="00850681"/>
    <w:rsid w:val="00850D60"/>
    <w:rsid w:val="008516DE"/>
    <w:rsid w:val="008524F9"/>
    <w:rsid w:val="008526F9"/>
    <w:rsid w:val="008557ED"/>
    <w:rsid w:val="00856F15"/>
    <w:rsid w:val="00857B1E"/>
    <w:rsid w:val="008607A3"/>
    <w:rsid w:val="00861699"/>
    <w:rsid w:val="00861BD0"/>
    <w:rsid w:val="00864BAA"/>
    <w:rsid w:val="00867E73"/>
    <w:rsid w:val="008708DB"/>
    <w:rsid w:val="008737C5"/>
    <w:rsid w:val="00874A66"/>
    <w:rsid w:val="00875A45"/>
    <w:rsid w:val="008761CE"/>
    <w:rsid w:val="008764C7"/>
    <w:rsid w:val="008818C6"/>
    <w:rsid w:val="00883C09"/>
    <w:rsid w:val="00883E16"/>
    <w:rsid w:val="0088476D"/>
    <w:rsid w:val="008847BC"/>
    <w:rsid w:val="00885D07"/>
    <w:rsid w:val="00887B01"/>
    <w:rsid w:val="00887CE8"/>
    <w:rsid w:val="00890207"/>
    <w:rsid w:val="008905E5"/>
    <w:rsid w:val="00891641"/>
    <w:rsid w:val="00891992"/>
    <w:rsid w:val="008921F5"/>
    <w:rsid w:val="008930AA"/>
    <w:rsid w:val="00893133"/>
    <w:rsid w:val="00893427"/>
    <w:rsid w:val="0089344D"/>
    <w:rsid w:val="00893A6B"/>
    <w:rsid w:val="008947DC"/>
    <w:rsid w:val="00894B3D"/>
    <w:rsid w:val="00895D2B"/>
    <w:rsid w:val="00897C58"/>
    <w:rsid w:val="008A3552"/>
    <w:rsid w:val="008A4555"/>
    <w:rsid w:val="008A562C"/>
    <w:rsid w:val="008A5B96"/>
    <w:rsid w:val="008A6440"/>
    <w:rsid w:val="008A6659"/>
    <w:rsid w:val="008A6FC6"/>
    <w:rsid w:val="008B0370"/>
    <w:rsid w:val="008B1007"/>
    <w:rsid w:val="008B1196"/>
    <w:rsid w:val="008B11A1"/>
    <w:rsid w:val="008B28F9"/>
    <w:rsid w:val="008B3A48"/>
    <w:rsid w:val="008B4780"/>
    <w:rsid w:val="008B4F86"/>
    <w:rsid w:val="008B52B2"/>
    <w:rsid w:val="008B6C74"/>
    <w:rsid w:val="008B6F54"/>
    <w:rsid w:val="008B77F3"/>
    <w:rsid w:val="008B7857"/>
    <w:rsid w:val="008B7B8F"/>
    <w:rsid w:val="008C25D0"/>
    <w:rsid w:val="008C297A"/>
    <w:rsid w:val="008C30D8"/>
    <w:rsid w:val="008C32C4"/>
    <w:rsid w:val="008C78CC"/>
    <w:rsid w:val="008D1059"/>
    <w:rsid w:val="008D118A"/>
    <w:rsid w:val="008D1A1C"/>
    <w:rsid w:val="008D276F"/>
    <w:rsid w:val="008D3615"/>
    <w:rsid w:val="008D4906"/>
    <w:rsid w:val="008D63CE"/>
    <w:rsid w:val="008D68CE"/>
    <w:rsid w:val="008D7F9D"/>
    <w:rsid w:val="008E217C"/>
    <w:rsid w:val="008E2476"/>
    <w:rsid w:val="008E3BB3"/>
    <w:rsid w:val="008E42C5"/>
    <w:rsid w:val="008E547E"/>
    <w:rsid w:val="008F0996"/>
    <w:rsid w:val="008F1392"/>
    <w:rsid w:val="008F382C"/>
    <w:rsid w:val="008F3DA6"/>
    <w:rsid w:val="008F3DB3"/>
    <w:rsid w:val="008F501E"/>
    <w:rsid w:val="008F533F"/>
    <w:rsid w:val="008F6179"/>
    <w:rsid w:val="008F69E7"/>
    <w:rsid w:val="008F772A"/>
    <w:rsid w:val="009009DF"/>
    <w:rsid w:val="00900E63"/>
    <w:rsid w:val="00900F18"/>
    <w:rsid w:val="00901EC3"/>
    <w:rsid w:val="009022FB"/>
    <w:rsid w:val="009031A8"/>
    <w:rsid w:val="00903648"/>
    <w:rsid w:val="00903968"/>
    <w:rsid w:val="0090398D"/>
    <w:rsid w:val="00903CF3"/>
    <w:rsid w:val="00903FCF"/>
    <w:rsid w:val="00904279"/>
    <w:rsid w:val="00904E94"/>
    <w:rsid w:val="0090667B"/>
    <w:rsid w:val="00906D40"/>
    <w:rsid w:val="00906EE4"/>
    <w:rsid w:val="00907545"/>
    <w:rsid w:val="00910DF9"/>
    <w:rsid w:val="009121CE"/>
    <w:rsid w:val="00912C1D"/>
    <w:rsid w:val="00915C9A"/>
    <w:rsid w:val="00916341"/>
    <w:rsid w:val="0091642B"/>
    <w:rsid w:val="00917AD6"/>
    <w:rsid w:val="00917E37"/>
    <w:rsid w:val="00920425"/>
    <w:rsid w:val="0092153D"/>
    <w:rsid w:val="009216C0"/>
    <w:rsid w:val="00923C25"/>
    <w:rsid w:val="0092559A"/>
    <w:rsid w:val="00925791"/>
    <w:rsid w:val="00925D52"/>
    <w:rsid w:val="009266CF"/>
    <w:rsid w:val="00926A3E"/>
    <w:rsid w:val="00926CB4"/>
    <w:rsid w:val="00927684"/>
    <w:rsid w:val="00930879"/>
    <w:rsid w:val="009310E8"/>
    <w:rsid w:val="00931AA3"/>
    <w:rsid w:val="00932452"/>
    <w:rsid w:val="0093323B"/>
    <w:rsid w:val="009337A3"/>
    <w:rsid w:val="00933DBE"/>
    <w:rsid w:val="00933E33"/>
    <w:rsid w:val="00934E67"/>
    <w:rsid w:val="00935E53"/>
    <w:rsid w:val="00936E42"/>
    <w:rsid w:val="009409BF"/>
    <w:rsid w:val="0094108A"/>
    <w:rsid w:val="00942C30"/>
    <w:rsid w:val="00944DA6"/>
    <w:rsid w:val="00944FFA"/>
    <w:rsid w:val="00946C72"/>
    <w:rsid w:val="00950683"/>
    <w:rsid w:val="00950BF8"/>
    <w:rsid w:val="009512D9"/>
    <w:rsid w:val="009519D2"/>
    <w:rsid w:val="00954DE3"/>
    <w:rsid w:val="009557F8"/>
    <w:rsid w:val="00955B69"/>
    <w:rsid w:val="00957E00"/>
    <w:rsid w:val="00960A32"/>
    <w:rsid w:val="00961836"/>
    <w:rsid w:val="00961E65"/>
    <w:rsid w:val="00962E82"/>
    <w:rsid w:val="009631B0"/>
    <w:rsid w:val="00963547"/>
    <w:rsid w:val="009655C0"/>
    <w:rsid w:val="0096694B"/>
    <w:rsid w:val="00967FC2"/>
    <w:rsid w:val="009707D3"/>
    <w:rsid w:val="009755C2"/>
    <w:rsid w:val="00976167"/>
    <w:rsid w:val="00980986"/>
    <w:rsid w:val="009809BD"/>
    <w:rsid w:val="00986EF2"/>
    <w:rsid w:val="00987F02"/>
    <w:rsid w:val="00991116"/>
    <w:rsid w:val="00992BC7"/>
    <w:rsid w:val="009933B4"/>
    <w:rsid w:val="0099365F"/>
    <w:rsid w:val="00994D1C"/>
    <w:rsid w:val="00995F2D"/>
    <w:rsid w:val="009A1B9E"/>
    <w:rsid w:val="009A28FC"/>
    <w:rsid w:val="009A2A6C"/>
    <w:rsid w:val="009A2A9C"/>
    <w:rsid w:val="009A311D"/>
    <w:rsid w:val="009A31AA"/>
    <w:rsid w:val="009A5EBB"/>
    <w:rsid w:val="009A61C8"/>
    <w:rsid w:val="009A6BFC"/>
    <w:rsid w:val="009A74C2"/>
    <w:rsid w:val="009B0597"/>
    <w:rsid w:val="009B1B67"/>
    <w:rsid w:val="009B206E"/>
    <w:rsid w:val="009B33A9"/>
    <w:rsid w:val="009B3A83"/>
    <w:rsid w:val="009B3B91"/>
    <w:rsid w:val="009B4731"/>
    <w:rsid w:val="009B4DC6"/>
    <w:rsid w:val="009B4F18"/>
    <w:rsid w:val="009B6FF1"/>
    <w:rsid w:val="009B7F84"/>
    <w:rsid w:val="009C4322"/>
    <w:rsid w:val="009C4B13"/>
    <w:rsid w:val="009C6878"/>
    <w:rsid w:val="009D1085"/>
    <w:rsid w:val="009D129D"/>
    <w:rsid w:val="009D51C8"/>
    <w:rsid w:val="009D6A40"/>
    <w:rsid w:val="009D73F3"/>
    <w:rsid w:val="009D7E51"/>
    <w:rsid w:val="009E1182"/>
    <w:rsid w:val="009E16E5"/>
    <w:rsid w:val="009E2AB9"/>
    <w:rsid w:val="009E416C"/>
    <w:rsid w:val="009E6F37"/>
    <w:rsid w:val="009F1F3F"/>
    <w:rsid w:val="009F2664"/>
    <w:rsid w:val="009F44D1"/>
    <w:rsid w:val="009F4C04"/>
    <w:rsid w:val="009F4EB4"/>
    <w:rsid w:val="009F5622"/>
    <w:rsid w:val="009F608D"/>
    <w:rsid w:val="009F7435"/>
    <w:rsid w:val="009F7AF1"/>
    <w:rsid w:val="00A02D06"/>
    <w:rsid w:val="00A04EA9"/>
    <w:rsid w:val="00A0670A"/>
    <w:rsid w:val="00A0736B"/>
    <w:rsid w:val="00A11146"/>
    <w:rsid w:val="00A111CE"/>
    <w:rsid w:val="00A11B5E"/>
    <w:rsid w:val="00A12BCE"/>
    <w:rsid w:val="00A145F5"/>
    <w:rsid w:val="00A163EE"/>
    <w:rsid w:val="00A219C4"/>
    <w:rsid w:val="00A23C79"/>
    <w:rsid w:val="00A260AD"/>
    <w:rsid w:val="00A300DC"/>
    <w:rsid w:val="00A32732"/>
    <w:rsid w:val="00A32957"/>
    <w:rsid w:val="00A32E5B"/>
    <w:rsid w:val="00A33863"/>
    <w:rsid w:val="00A351A5"/>
    <w:rsid w:val="00A351E5"/>
    <w:rsid w:val="00A352BB"/>
    <w:rsid w:val="00A35646"/>
    <w:rsid w:val="00A35DC9"/>
    <w:rsid w:val="00A36482"/>
    <w:rsid w:val="00A37F35"/>
    <w:rsid w:val="00A420A9"/>
    <w:rsid w:val="00A443C3"/>
    <w:rsid w:val="00A44F9A"/>
    <w:rsid w:val="00A45872"/>
    <w:rsid w:val="00A45A10"/>
    <w:rsid w:val="00A4636F"/>
    <w:rsid w:val="00A500F8"/>
    <w:rsid w:val="00A556C3"/>
    <w:rsid w:val="00A57250"/>
    <w:rsid w:val="00A61A51"/>
    <w:rsid w:val="00A61E27"/>
    <w:rsid w:val="00A62D6E"/>
    <w:rsid w:val="00A657FE"/>
    <w:rsid w:val="00A66679"/>
    <w:rsid w:val="00A66BE0"/>
    <w:rsid w:val="00A67D92"/>
    <w:rsid w:val="00A703C6"/>
    <w:rsid w:val="00A708E7"/>
    <w:rsid w:val="00A72179"/>
    <w:rsid w:val="00A72E5B"/>
    <w:rsid w:val="00A74557"/>
    <w:rsid w:val="00A7534F"/>
    <w:rsid w:val="00A755DC"/>
    <w:rsid w:val="00A75B7A"/>
    <w:rsid w:val="00A812E4"/>
    <w:rsid w:val="00A82035"/>
    <w:rsid w:val="00A8252B"/>
    <w:rsid w:val="00A827BC"/>
    <w:rsid w:val="00A8452A"/>
    <w:rsid w:val="00A873E6"/>
    <w:rsid w:val="00A91DCA"/>
    <w:rsid w:val="00A92080"/>
    <w:rsid w:val="00A9211B"/>
    <w:rsid w:val="00A95912"/>
    <w:rsid w:val="00A96137"/>
    <w:rsid w:val="00AA0512"/>
    <w:rsid w:val="00AA0B9A"/>
    <w:rsid w:val="00AA0D18"/>
    <w:rsid w:val="00AA0DE5"/>
    <w:rsid w:val="00AA1435"/>
    <w:rsid w:val="00AA2E61"/>
    <w:rsid w:val="00AA3028"/>
    <w:rsid w:val="00AA3553"/>
    <w:rsid w:val="00AA474B"/>
    <w:rsid w:val="00AA685C"/>
    <w:rsid w:val="00AA6FCE"/>
    <w:rsid w:val="00AA73A1"/>
    <w:rsid w:val="00AB1942"/>
    <w:rsid w:val="00AB2D54"/>
    <w:rsid w:val="00AB399D"/>
    <w:rsid w:val="00AB4800"/>
    <w:rsid w:val="00AB4A7E"/>
    <w:rsid w:val="00AB514F"/>
    <w:rsid w:val="00AB5582"/>
    <w:rsid w:val="00AB61AE"/>
    <w:rsid w:val="00AB6847"/>
    <w:rsid w:val="00AB73CF"/>
    <w:rsid w:val="00AC1BBC"/>
    <w:rsid w:val="00AC225F"/>
    <w:rsid w:val="00AC3207"/>
    <w:rsid w:val="00AC34A4"/>
    <w:rsid w:val="00AC4D20"/>
    <w:rsid w:val="00AC5DD2"/>
    <w:rsid w:val="00AC7931"/>
    <w:rsid w:val="00AD10C5"/>
    <w:rsid w:val="00AD14E3"/>
    <w:rsid w:val="00AD1D0A"/>
    <w:rsid w:val="00AD2FDD"/>
    <w:rsid w:val="00AD403A"/>
    <w:rsid w:val="00AD427B"/>
    <w:rsid w:val="00AD437E"/>
    <w:rsid w:val="00AD4670"/>
    <w:rsid w:val="00AD5510"/>
    <w:rsid w:val="00AD73F9"/>
    <w:rsid w:val="00AE0563"/>
    <w:rsid w:val="00AE1FDA"/>
    <w:rsid w:val="00AE4461"/>
    <w:rsid w:val="00AE50E6"/>
    <w:rsid w:val="00AF04B9"/>
    <w:rsid w:val="00AF1A2D"/>
    <w:rsid w:val="00AF2230"/>
    <w:rsid w:val="00AF28BB"/>
    <w:rsid w:val="00AF3468"/>
    <w:rsid w:val="00AF4252"/>
    <w:rsid w:val="00AF7F8F"/>
    <w:rsid w:val="00B00062"/>
    <w:rsid w:val="00B01502"/>
    <w:rsid w:val="00B02BB7"/>
    <w:rsid w:val="00B02D9A"/>
    <w:rsid w:val="00B04979"/>
    <w:rsid w:val="00B052AB"/>
    <w:rsid w:val="00B06870"/>
    <w:rsid w:val="00B07319"/>
    <w:rsid w:val="00B10614"/>
    <w:rsid w:val="00B10A6D"/>
    <w:rsid w:val="00B11320"/>
    <w:rsid w:val="00B119C5"/>
    <w:rsid w:val="00B11BB9"/>
    <w:rsid w:val="00B12510"/>
    <w:rsid w:val="00B13BBB"/>
    <w:rsid w:val="00B140B5"/>
    <w:rsid w:val="00B14275"/>
    <w:rsid w:val="00B15BC2"/>
    <w:rsid w:val="00B17D72"/>
    <w:rsid w:val="00B20D51"/>
    <w:rsid w:val="00B22E07"/>
    <w:rsid w:val="00B2306B"/>
    <w:rsid w:val="00B23400"/>
    <w:rsid w:val="00B23871"/>
    <w:rsid w:val="00B243FC"/>
    <w:rsid w:val="00B3005C"/>
    <w:rsid w:val="00B3037D"/>
    <w:rsid w:val="00B305E2"/>
    <w:rsid w:val="00B30762"/>
    <w:rsid w:val="00B31B23"/>
    <w:rsid w:val="00B32145"/>
    <w:rsid w:val="00B3272A"/>
    <w:rsid w:val="00B37E7F"/>
    <w:rsid w:val="00B40963"/>
    <w:rsid w:val="00B4099F"/>
    <w:rsid w:val="00B40D91"/>
    <w:rsid w:val="00B45197"/>
    <w:rsid w:val="00B4598F"/>
    <w:rsid w:val="00B4656B"/>
    <w:rsid w:val="00B473F6"/>
    <w:rsid w:val="00B475C5"/>
    <w:rsid w:val="00B4780F"/>
    <w:rsid w:val="00B509C7"/>
    <w:rsid w:val="00B50A07"/>
    <w:rsid w:val="00B51498"/>
    <w:rsid w:val="00B51B53"/>
    <w:rsid w:val="00B5331D"/>
    <w:rsid w:val="00B54E26"/>
    <w:rsid w:val="00B55937"/>
    <w:rsid w:val="00B57018"/>
    <w:rsid w:val="00B600EC"/>
    <w:rsid w:val="00B60887"/>
    <w:rsid w:val="00B62989"/>
    <w:rsid w:val="00B62CA6"/>
    <w:rsid w:val="00B64ADE"/>
    <w:rsid w:val="00B66862"/>
    <w:rsid w:val="00B70715"/>
    <w:rsid w:val="00B72553"/>
    <w:rsid w:val="00B72D57"/>
    <w:rsid w:val="00B738EF"/>
    <w:rsid w:val="00B73DD1"/>
    <w:rsid w:val="00B7440E"/>
    <w:rsid w:val="00B767BC"/>
    <w:rsid w:val="00B76916"/>
    <w:rsid w:val="00B76F95"/>
    <w:rsid w:val="00B8151E"/>
    <w:rsid w:val="00B82911"/>
    <w:rsid w:val="00B83378"/>
    <w:rsid w:val="00B8533F"/>
    <w:rsid w:val="00B87908"/>
    <w:rsid w:val="00B905D7"/>
    <w:rsid w:val="00B9061D"/>
    <w:rsid w:val="00B91A85"/>
    <w:rsid w:val="00B922B5"/>
    <w:rsid w:val="00B93029"/>
    <w:rsid w:val="00B936C8"/>
    <w:rsid w:val="00B936FD"/>
    <w:rsid w:val="00B95423"/>
    <w:rsid w:val="00B965BA"/>
    <w:rsid w:val="00B97C6D"/>
    <w:rsid w:val="00BA0407"/>
    <w:rsid w:val="00BA1DD3"/>
    <w:rsid w:val="00BA24C0"/>
    <w:rsid w:val="00BA3404"/>
    <w:rsid w:val="00BA3420"/>
    <w:rsid w:val="00BA497C"/>
    <w:rsid w:val="00BA4A05"/>
    <w:rsid w:val="00BA51C8"/>
    <w:rsid w:val="00BA7C0E"/>
    <w:rsid w:val="00BB1A1D"/>
    <w:rsid w:val="00BB1E12"/>
    <w:rsid w:val="00BB26A2"/>
    <w:rsid w:val="00BB35C7"/>
    <w:rsid w:val="00BB52EC"/>
    <w:rsid w:val="00BB5CAD"/>
    <w:rsid w:val="00BB62D8"/>
    <w:rsid w:val="00BB7E42"/>
    <w:rsid w:val="00BC15C6"/>
    <w:rsid w:val="00BC1CFE"/>
    <w:rsid w:val="00BC2016"/>
    <w:rsid w:val="00BC238F"/>
    <w:rsid w:val="00BC31F2"/>
    <w:rsid w:val="00BC3F40"/>
    <w:rsid w:val="00BC4F8D"/>
    <w:rsid w:val="00BC5B7C"/>
    <w:rsid w:val="00BC7091"/>
    <w:rsid w:val="00BC7B24"/>
    <w:rsid w:val="00BD0BDB"/>
    <w:rsid w:val="00BD1E3E"/>
    <w:rsid w:val="00BD1F1F"/>
    <w:rsid w:val="00BD27CA"/>
    <w:rsid w:val="00BD5176"/>
    <w:rsid w:val="00BD6165"/>
    <w:rsid w:val="00BD68AB"/>
    <w:rsid w:val="00BD6FA8"/>
    <w:rsid w:val="00BD7467"/>
    <w:rsid w:val="00BE0194"/>
    <w:rsid w:val="00BE06D3"/>
    <w:rsid w:val="00BE0A65"/>
    <w:rsid w:val="00BE11E9"/>
    <w:rsid w:val="00BE1C55"/>
    <w:rsid w:val="00BE558F"/>
    <w:rsid w:val="00BE5F65"/>
    <w:rsid w:val="00BE703A"/>
    <w:rsid w:val="00BE71B2"/>
    <w:rsid w:val="00BF04DE"/>
    <w:rsid w:val="00BF05E8"/>
    <w:rsid w:val="00BF0BCB"/>
    <w:rsid w:val="00BF118E"/>
    <w:rsid w:val="00BF1416"/>
    <w:rsid w:val="00BF1428"/>
    <w:rsid w:val="00BF1A6F"/>
    <w:rsid w:val="00BF1ED2"/>
    <w:rsid w:val="00BF439F"/>
    <w:rsid w:val="00BF6CC7"/>
    <w:rsid w:val="00BF6EF6"/>
    <w:rsid w:val="00C00D72"/>
    <w:rsid w:val="00C00EBB"/>
    <w:rsid w:val="00C021B5"/>
    <w:rsid w:val="00C02F57"/>
    <w:rsid w:val="00C0329A"/>
    <w:rsid w:val="00C04D6F"/>
    <w:rsid w:val="00C054C3"/>
    <w:rsid w:val="00C10F6C"/>
    <w:rsid w:val="00C10FDF"/>
    <w:rsid w:val="00C11738"/>
    <w:rsid w:val="00C1357D"/>
    <w:rsid w:val="00C155FF"/>
    <w:rsid w:val="00C15BA9"/>
    <w:rsid w:val="00C15C8A"/>
    <w:rsid w:val="00C20402"/>
    <w:rsid w:val="00C205EF"/>
    <w:rsid w:val="00C206DC"/>
    <w:rsid w:val="00C2088C"/>
    <w:rsid w:val="00C21D2D"/>
    <w:rsid w:val="00C220D6"/>
    <w:rsid w:val="00C222FE"/>
    <w:rsid w:val="00C2366A"/>
    <w:rsid w:val="00C23F6A"/>
    <w:rsid w:val="00C2444E"/>
    <w:rsid w:val="00C2542F"/>
    <w:rsid w:val="00C25680"/>
    <w:rsid w:val="00C258AF"/>
    <w:rsid w:val="00C274D6"/>
    <w:rsid w:val="00C326EB"/>
    <w:rsid w:val="00C32D7F"/>
    <w:rsid w:val="00C3386F"/>
    <w:rsid w:val="00C33B5C"/>
    <w:rsid w:val="00C35B86"/>
    <w:rsid w:val="00C365AC"/>
    <w:rsid w:val="00C367B4"/>
    <w:rsid w:val="00C36E56"/>
    <w:rsid w:val="00C372B4"/>
    <w:rsid w:val="00C40111"/>
    <w:rsid w:val="00C412DD"/>
    <w:rsid w:val="00C41F31"/>
    <w:rsid w:val="00C42EDB"/>
    <w:rsid w:val="00C4380D"/>
    <w:rsid w:val="00C43F6A"/>
    <w:rsid w:val="00C444C6"/>
    <w:rsid w:val="00C447B9"/>
    <w:rsid w:val="00C45448"/>
    <w:rsid w:val="00C455FB"/>
    <w:rsid w:val="00C46EC2"/>
    <w:rsid w:val="00C50007"/>
    <w:rsid w:val="00C5031E"/>
    <w:rsid w:val="00C52B35"/>
    <w:rsid w:val="00C54688"/>
    <w:rsid w:val="00C548E2"/>
    <w:rsid w:val="00C54CA7"/>
    <w:rsid w:val="00C55A8C"/>
    <w:rsid w:val="00C56CD7"/>
    <w:rsid w:val="00C60CDC"/>
    <w:rsid w:val="00C61F0F"/>
    <w:rsid w:val="00C62DFF"/>
    <w:rsid w:val="00C63BC3"/>
    <w:rsid w:val="00C6769D"/>
    <w:rsid w:val="00C67DA0"/>
    <w:rsid w:val="00C67DCF"/>
    <w:rsid w:val="00C714EF"/>
    <w:rsid w:val="00C71A10"/>
    <w:rsid w:val="00C730A4"/>
    <w:rsid w:val="00C74F4A"/>
    <w:rsid w:val="00C7657B"/>
    <w:rsid w:val="00C76B55"/>
    <w:rsid w:val="00C77439"/>
    <w:rsid w:val="00C80337"/>
    <w:rsid w:val="00C822F9"/>
    <w:rsid w:val="00C82DF7"/>
    <w:rsid w:val="00C837C5"/>
    <w:rsid w:val="00C83C19"/>
    <w:rsid w:val="00C845B3"/>
    <w:rsid w:val="00C8479B"/>
    <w:rsid w:val="00C84B09"/>
    <w:rsid w:val="00C84E5C"/>
    <w:rsid w:val="00C8558F"/>
    <w:rsid w:val="00C85CE8"/>
    <w:rsid w:val="00C86873"/>
    <w:rsid w:val="00C9030A"/>
    <w:rsid w:val="00C90D4F"/>
    <w:rsid w:val="00C91141"/>
    <w:rsid w:val="00C9180A"/>
    <w:rsid w:val="00C91F43"/>
    <w:rsid w:val="00C91F78"/>
    <w:rsid w:val="00C95243"/>
    <w:rsid w:val="00C97381"/>
    <w:rsid w:val="00C97C60"/>
    <w:rsid w:val="00C97F23"/>
    <w:rsid w:val="00CA0CF5"/>
    <w:rsid w:val="00CA0FAA"/>
    <w:rsid w:val="00CA16C2"/>
    <w:rsid w:val="00CA16D2"/>
    <w:rsid w:val="00CA1E34"/>
    <w:rsid w:val="00CA2A97"/>
    <w:rsid w:val="00CA490B"/>
    <w:rsid w:val="00CA6F94"/>
    <w:rsid w:val="00CA7B38"/>
    <w:rsid w:val="00CB02FA"/>
    <w:rsid w:val="00CB0AD7"/>
    <w:rsid w:val="00CB1DF3"/>
    <w:rsid w:val="00CB20D5"/>
    <w:rsid w:val="00CB293D"/>
    <w:rsid w:val="00CB4B06"/>
    <w:rsid w:val="00CB584D"/>
    <w:rsid w:val="00CB5909"/>
    <w:rsid w:val="00CB5C02"/>
    <w:rsid w:val="00CC1A7A"/>
    <w:rsid w:val="00CC3033"/>
    <w:rsid w:val="00CC3852"/>
    <w:rsid w:val="00CC4000"/>
    <w:rsid w:val="00CC4459"/>
    <w:rsid w:val="00CC6DAB"/>
    <w:rsid w:val="00CC79E2"/>
    <w:rsid w:val="00CC7D23"/>
    <w:rsid w:val="00CD055A"/>
    <w:rsid w:val="00CD1AAA"/>
    <w:rsid w:val="00CD3237"/>
    <w:rsid w:val="00CD45B0"/>
    <w:rsid w:val="00CD4973"/>
    <w:rsid w:val="00CE04A4"/>
    <w:rsid w:val="00CE0E73"/>
    <w:rsid w:val="00CE329D"/>
    <w:rsid w:val="00CE33B6"/>
    <w:rsid w:val="00CE44A8"/>
    <w:rsid w:val="00CE4791"/>
    <w:rsid w:val="00CE657A"/>
    <w:rsid w:val="00CE6741"/>
    <w:rsid w:val="00CE7592"/>
    <w:rsid w:val="00CF0157"/>
    <w:rsid w:val="00CF167F"/>
    <w:rsid w:val="00CF49BE"/>
    <w:rsid w:val="00CF7509"/>
    <w:rsid w:val="00CF76FE"/>
    <w:rsid w:val="00CF7F1C"/>
    <w:rsid w:val="00D003CD"/>
    <w:rsid w:val="00D009B0"/>
    <w:rsid w:val="00D01168"/>
    <w:rsid w:val="00D0131F"/>
    <w:rsid w:val="00D03C8D"/>
    <w:rsid w:val="00D05ADA"/>
    <w:rsid w:val="00D0634D"/>
    <w:rsid w:val="00D06A52"/>
    <w:rsid w:val="00D070CC"/>
    <w:rsid w:val="00D0737A"/>
    <w:rsid w:val="00D10CA0"/>
    <w:rsid w:val="00D143A3"/>
    <w:rsid w:val="00D1601D"/>
    <w:rsid w:val="00D1700A"/>
    <w:rsid w:val="00D216BC"/>
    <w:rsid w:val="00D2170B"/>
    <w:rsid w:val="00D21726"/>
    <w:rsid w:val="00D22BF8"/>
    <w:rsid w:val="00D22DC7"/>
    <w:rsid w:val="00D2326F"/>
    <w:rsid w:val="00D23A6C"/>
    <w:rsid w:val="00D24752"/>
    <w:rsid w:val="00D2724C"/>
    <w:rsid w:val="00D276C5"/>
    <w:rsid w:val="00D30578"/>
    <w:rsid w:val="00D32ED8"/>
    <w:rsid w:val="00D32F72"/>
    <w:rsid w:val="00D334FB"/>
    <w:rsid w:val="00D3352D"/>
    <w:rsid w:val="00D33760"/>
    <w:rsid w:val="00D34223"/>
    <w:rsid w:val="00D3573D"/>
    <w:rsid w:val="00D358AF"/>
    <w:rsid w:val="00D360DA"/>
    <w:rsid w:val="00D42CDA"/>
    <w:rsid w:val="00D42DA2"/>
    <w:rsid w:val="00D45F63"/>
    <w:rsid w:val="00D50C91"/>
    <w:rsid w:val="00D53924"/>
    <w:rsid w:val="00D54DFF"/>
    <w:rsid w:val="00D550D9"/>
    <w:rsid w:val="00D5556D"/>
    <w:rsid w:val="00D605BE"/>
    <w:rsid w:val="00D60E05"/>
    <w:rsid w:val="00D61167"/>
    <w:rsid w:val="00D612DC"/>
    <w:rsid w:val="00D61EAA"/>
    <w:rsid w:val="00D63310"/>
    <w:rsid w:val="00D647E1"/>
    <w:rsid w:val="00D65FC9"/>
    <w:rsid w:val="00D66DBA"/>
    <w:rsid w:val="00D66FE4"/>
    <w:rsid w:val="00D73F5B"/>
    <w:rsid w:val="00D7598D"/>
    <w:rsid w:val="00D77AB3"/>
    <w:rsid w:val="00D804BC"/>
    <w:rsid w:val="00D80550"/>
    <w:rsid w:val="00D8136E"/>
    <w:rsid w:val="00D82F86"/>
    <w:rsid w:val="00D832C4"/>
    <w:rsid w:val="00D84F1C"/>
    <w:rsid w:val="00D852D2"/>
    <w:rsid w:val="00D85B22"/>
    <w:rsid w:val="00D85F90"/>
    <w:rsid w:val="00D8710C"/>
    <w:rsid w:val="00D8718D"/>
    <w:rsid w:val="00D87784"/>
    <w:rsid w:val="00D87A54"/>
    <w:rsid w:val="00D87C53"/>
    <w:rsid w:val="00D91D84"/>
    <w:rsid w:val="00D929A9"/>
    <w:rsid w:val="00D93465"/>
    <w:rsid w:val="00D93F91"/>
    <w:rsid w:val="00D94B67"/>
    <w:rsid w:val="00D95310"/>
    <w:rsid w:val="00D953FC"/>
    <w:rsid w:val="00D954F4"/>
    <w:rsid w:val="00D95AB4"/>
    <w:rsid w:val="00D96798"/>
    <w:rsid w:val="00D96A03"/>
    <w:rsid w:val="00DA0B80"/>
    <w:rsid w:val="00DA1483"/>
    <w:rsid w:val="00DA288B"/>
    <w:rsid w:val="00DA3760"/>
    <w:rsid w:val="00DA3C11"/>
    <w:rsid w:val="00DA6780"/>
    <w:rsid w:val="00DA71AF"/>
    <w:rsid w:val="00DA71C6"/>
    <w:rsid w:val="00DA7306"/>
    <w:rsid w:val="00DA78E1"/>
    <w:rsid w:val="00DA7EAD"/>
    <w:rsid w:val="00DB01DB"/>
    <w:rsid w:val="00DB068C"/>
    <w:rsid w:val="00DB08CB"/>
    <w:rsid w:val="00DB1356"/>
    <w:rsid w:val="00DB2256"/>
    <w:rsid w:val="00DB2937"/>
    <w:rsid w:val="00DB5D7D"/>
    <w:rsid w:val="00DB6429"/>
    <w:rsid w:val="00DB769C"/>
    <w:rsid w:val="00DC01C5"/>
    <w:rsid w:val="00DC0FF0"/>
    <w:rsid w:val="00DC1E54"/>
    <w:rsid w:val="00DC1EC4"/>
    <w:rsid w:val="00DC213A"/>
    <w:rsid w:val="00DC29A6"/>
    <w:rsid w:val="00DC470E"/>
    <w:rsid w:val="00DC5A5A"/>
    <w:rsid w:val="00DC6AAD"/>
    <w:rsid w:val="00DC6B1F"/>
    <w:rsid w:val="00DC6D74"/>
    <w:rsid w:val="00DC6E32"/>
    <w:rsid w:val="00DC7181"/>
    <w:rsid w:val="00DD0745"/>
    <w:rsid w:val="00DD3013"/>
    <w:rsid w:val="00DD3ECE"/>
    <w:rsid w:val="00DD3F61"/>
    <w:rsid w:val="00DD5932"/>
    <w:rsid w:val="00DD7126"/>
    <w:rsid w:val="00DE11FB"/>
    <w:rsid w:val="00DE1838"/>
    <w:rsid w:val="00DE4C8F"/>
    <w:rsid w:val="00DE5749"/>
    <w:rsid w:val="00DF1788"/>
    <w:rsid w:val="00DF1AFA"/>
    <w:rsid w:val="00DF23C6"/>
    <w:rsid w:val="00DF2567"/>
    <w:rsid w:val="00DF344C"/>
    <w:rsid w:val="00DF464C"/>
    <w:rsid w:val="00DF6568"/>
    <w:rsid w:val="00DF7726"/>
    <w:rsid w:val="00E0082F"/>
    <w:rsid w:val="00E0155A"/>
    <w:rsid w:val="00E0280B"/>
    <w:rsid w:val="00E0365C"/>
    <w:rsid w:val="00E05955"/>
    <w:rsid w:val="00E10ED7"/>
    <w:rsid w:val="00E11EA6"/>
    <w:rsid w:val="00E141A7"/>
    <w:rsid w:val="00E1563C"/>
    <w:rsid w:val="00E1611C"/>
    <w:rsid w:val="00E16BE6"/>
    <w:rsid w:val="00E16F4D"/>
    <w:rsid w:val="00E210F9"/>
    <w:rsid w:val="00E21AB5"/>
    <w:rsid w:val="00E240D2"/>
    <w:rsid w:val="00E25F5D"/>
    <w:rsid w:val="00E26C83"/>
    <w:rsid w:val="00E307EA"/>
    <w:rsid w:val="00E307F4"/>
    <w:rsid w:val="00E30BA8"/>
    <w:rsid w:val="00E30ED7"/>
    <w:rsid w:val="00E312C3"/>
    <w:rsid w:val="00E3189F"/>
    <w:rsid w:val="00E31F69"/>
    <w:rsid w:val="00E32A5F"/>
    <w:rsid w:val="00E33119"/>
    <w:rsid w:val="00E3455A"/>
    <w:rsid w:val="00E36CE5"/>
    <w:rsid w:val="00E37330"/>
    <w:rsid w:val="00E40B1D"/>
    <w:rsid w:val="00E42A55"/>
    <w:rsid w:val="00E42D27"/>
    <w:rsid w:val="00E44581"/>
    <w:rsid w:val="00E44FE4"/>
    <w:rsid w:val="00E45AB9"/>
    <w:rsid w:val="00E475A6"/>
    <w:rsid w:val="00E50E8E"/>
    <w:rsid w:val="00E516D1"/>
    <w:rsid w:val="00E541F8"/>
    <w:rsid w:val="00E54917"/>
    <w:rsid w:val="00E5584D"/>
    <w:rsid w:val="00E57E88"/>
    <w:rsid w:val="00E60ADF"/>
    <w:rsid w:val="00E613EB"/>
    <w:rsid w:val="00E61BB8"/>
    <w:rsid w:val="00E62E6C"/>
    <w:rsid w:val="00E65915"/>
    <w:rsid w:val="00E65AC4"/>
    <w:rsid w:val="00E67714"/>
    <w:rsid w:val="00E67FC4"/>
    <w:rsid w:val="00E70DB9"/>
    <w:rsid w:val="00E71E62"/>
    <w:rsid w:val="00E7436D"/>
    <w:rsid w:val="00E77C32"/>
    <w:rsid w:val="00E80367"/>
    <w:rsid w:val="00E812FD"/>
    <w:rsid w:val="00E8165E"/>
    <w:rsid w:val="00E81C9A"/>
    <w:rsid w:val="00E82E17"/>
    <w:rsid w:val="00E82FA3"/>
    <w:rsid w:val="00E8415E"/>
    <w:rsid w:val="00E84CFB"/>
    <w:rsid w:val="00E8577F"/>
    <w:rsid w:val="00E85AA6"/>
    <w:rsid w:val="00E85B8F"/>
    <w:rsid w:val="00E85EA9"/>
    <w:rsid w:val="00E877C5"/>
    <w:rsid w:val="00E911C6"/>
    <w:rsid w:val="00E92845"/>
    <w:rsid w:val="00E92BC7"/>
    <w:rsid w:val="00E9363B"/>
    <w:rsid w:val="00E9728E"/>
    <w:rsid w:val="00E9792D"/>
    <w:rsid w:val="00EA0CB7"/>
    <w:rsid w:val="00EA0EF3"/>
    <w:rsid w:val="00EA52D1"/>
    <w:rsid w:val="00EA76C6"/>
    <w:rsid w:val="00EB00DA"/>
    <w:rsid w:val="00EB0916"/>
    <w:rsid w:val="00EB18C5"/>
    <w:rsid w:val="00EB2231"/>
    <w:rsid w:val="00EB4425"/>
    <w:rsid w:val="00EB46AA"/>
    <w:rsid w:val="00EB4D52"/>
    <w:rsid w:val="00EB5649"/>
    <w:rsid w:val="00EB5A85"/>
    <w:rsid w:val="00EB666B"/>
    <w:rsid w:val="00EB69F2"/>
    <w:rsid w:val="00EB6BF8"/>
    <w:rsid w:val="00EB762A"/>
    <w:rsid w:val="00EB771F"/>
    <w:rsid w:val="00EC0EDC"/>
    <w:rsid w:val="00EC1CE0"/>
    <w:rsid w:val="00EC1F15"/>
    <w:rsid w:val="00EC4589"/>
    <w:rsid w:val="00EC5092"/>
    <w:rsid w:val="00EC52AA"/>
    <w:rsid w:val="00EC6657"/>
    <w:rsid w:val="00EC7ACE"/>
    <w:rsid w:val="00ED03EB"/>
    <w:rsid w:val="00ED3721"/>
    <w:rsid w:val="00ED390C"/>
    <w:rsid w:val="00ED3969"/>
    <w:rsid w:val="00ED4240"/>
    <w:rsid w:val="00ED6F6C"/>
    <w:rsid w:val="00ED7D16"/>
    <w:rsid w:val="00EE01E3"/>
    <w:rsid w:val="00EE0517"/>
    <w:rsid w:val="00EE3267"/>
    <w:rsid w:val="00EE3A53"/>
    <w:rsid w:val="00EE3AA6"/>
    <w:rsid w:val="00EE40C8"/>
    <w:rsid w:val="00EE46D3"/>
    <w:rsid w:val="00EE54E8"/>
    <w:rsid w:val="00EE7DB2"/>
    <w:rsid w:val="00EF2CCB"/>
    <w:rsid w:val="00EF324B"/>
    <w:rsid w:val="00EF7E22"/>
    <w:rsid w:val="00F00350"/>
    <w:rsid w:val="00F011DB"/>
    <w:rsid w:val="00F019A4"/>
    <w:rsid w:val="00F03BDC"/>
    <w:rsid w:val="00F040CB"/>
    <w:rsid w:val="00F11086"/>
    <w:rsid w:val="00F13551"/>
    <w:rsid w:val="00F13F1E"/>
    <w:rsid w:val="00F14937"/>
    <w:rsid w:val="00F15096"/>
    <w:rsid w:val="00F154D8"/>
    <w:rsid w:val="00F15848"/>
    <w:rsid w:val="00F166B3"/>
    <w:rsid w:val="00F17AC4"/>
    <w:rsid w:val="00F216A4"/>
    <w:rsid w:val="00F224D3"/>
    <w:rsid w:val="00F258A0"/>
    <w:rsid w:val="00F26671"/>
    <w:rsid w:val="00F26846"/>
    <w:rsid w:val="00F26B3C"/>
    <w:rsid w:val="00F328A6"/>
    <w:rsid w:val="00F34317"/>
    <w:rsid w:val="00F34399"/>
    <w:rsid w:val="00F356AA"/>
    <w:rsid w:val="00F366C1"/>
    <w:rsid w:val="00F40064"/>
    <w:rsid w:val="00F4244F"/>
    <w:rsid w:val="00F42C47"/>
    <w:rsid w:val="00F43828"/>
    <w:rsid w:val="00F4522D"/>
    <w:rsid w:val="00F4529F"/>
    <w:rsid w:val="00F45567"/>
    <w:rsid w:val="00F45DC8"/>
    <w:rsid w:val="00F46599"/>
    <w:rsid w:val="00F47C69"/>
    <w:rsid w:val="00F500FA"/>
    <w:rsid w:val="00F51327"/>
    <w:rsid w:val="00F51C17"/>
    <w:rsid w:val="00F51D10"/>
    <w:rsid w:val="00F51ED5"/>
    <w:rsid w:val="00F521CC"/>
    <w:rsid w:val="00F54108"/>
    <w:rsid w:val="00F54140"/>
    <w:rsid w:val="00F54952"/>
    <w:rsid w:val="00F55226"/>
    <w:rsid w:val="00F557B6"/>
    <w:rsid w:val="00F55B2F"/>
    <w:rsid w:val="00F56175"/>
    <w:rsid w:val="00F56486"/>
    <w:rsid w:val="00F57C72"/>
    <w:rsid w:val="00F6250C"/>
    <w:rsid w:val="00F62C08"/>
    <w:rsid w:val="00F63775"/>
    <w:rsid w:val="00F641D4"/>
    <w:rsid w:val="00F64CF9"/>
    <w:rsid w:val="00F65AA3"/>
    <w:rsid w:val="00F65D08"/>
    <w:rsid w:val="00F664EA"/>
    <w:rsid w:val="00F67893"/>
    <w:rsid w:val="00F72246"/>
    <w:rsid w:val="00F735F3"/>
    <w:rsid w:val="00F73C57"/>
    <w:rsid w:val="00F75A78"/>
    <w:rsid w:val="00F77439"/>
    <w:rsid w:val="00F80777"/>
    <w:rsid w:val="00F82E0E"/>
    <w:rsid w:val="00F83DB1"/>
    <w:rsid w:val="00F84319"/>
    <w:rsid w:val="00F84C1C"/>
    <w:rsid w:val="00F851E1"/>
    <w:rsid w:val="00F85B3C"/>
    <w:rsid w:val="00F85CDB"/>
    <w:rsid w:val="00F8671C"/>
    <w:rsid w:val="00F87963"/>
    <w:rsid w:val="00F87AFB"/>
    <w:rsid w:val="00F87D4A"/>
    <w:rsid w:val="00F87EDB"/>
    <w:rsid w:val="00F903DD"/>
    <w:rsid w:val="00F909A6"/>
    <w:rsid w:val="00F91FB4"/>
    <w:rsid w:val="00F9269C"/>
    <w:rsid w:val="00F9298A"/>
    <w:rsid w:val="00F94B22"/>
    <w:rsid w:val="00F95486"/>
    <w:rsid w:val="00F977E1"/>
    <w:rsid w:val="00FA0950"/>
    <w:rsid w:val="00FA2E09"/>
    <w:rsid w:val="00FA308F"/>
    <w:rsid w:val="00FA3446"/>
    <w:rsid w:val="00FA3743"/>
    <w:rsid w:val="00FA64DE"/>
    <w:rsid w:val="00FA7922"/>
    <w:rsid w:val="00FB28F5"/>
    <w:rsid w:val="00FB40C6"/>
    <w:rsid w:val="00FB42BF"/>
    <w:rsid w:val="00FB58D7"/>
    <w:rsid w:val="00FB629A"/>
    <w:rsid w:val="00FB6431"/>
    <w:rsid w:val="00FB7200"/>
    <w:rsid w:val="00FB74DF"/>
    <w:rsid w:val="00FB7582"/>
    <w:rsid w:val="00FB7D8A"/>
    <w:rsid w:val="00FC03DC"/>
    <w:rsid w:val="00FC0DB4"/>
    <w:rsid w:val="00FC2653"/>
    <w:rsid w:val="00FC33A4"/>
    <w:rsid w:val="00FC583A"/>
    <w:rsid w:val="00FC6667"/>
    <w:rsid w:val="00FD259B"/>
    <w:rsid w:val="00FD34C8"/>
    <w:rsid w:val="00FD3A48"/>
    <w:rsid w:val="00FD4C6A"/>
    <w:rsid w:val="00FD52E9"/>
    <w:rsid w:val="00FD5A2C"/>
    <w:rsid w:val="00FD696C"/>
    <w:rsid w:val="00FD7532"/>
    <w:rsid w:val="00FD7E6D"/>
    <w:rsid w:val="00FE05A4"/>
    <w:rsid w:val="00FE0B87"/>
    <w:rsid w:val="00FE1991"/>
    <w:rsid w:val="00FE2742"/>
    <w:rsid w:val="00FE284E"/>
    <w:rsid w:val="00FE30DB"/>
    <w:rsid w:val="00FE322D"/>
    <w:rsid w:val="00FE390B"/>
    <w:rsid w:val="00FE3AF6"/>
    <w:rsid w:val="00FE406E"/>
    <w:rsid w:val="00FE4233"/>
    <w:rsid w:val="00FE529D"/>
    <w:rsid w:val="00FE6B92"/>
    <w:rsid w:val="00FE708C"/>
    <w:rsid w:val="00FF05AE"/>
    <w:rsid w:val="00FF3258"/>
    <w:rsid w:val="00FF3E16"/>
    <w:rsid w:val="00FF42C1"/>
    <w:rsid w:val="00FF54F5"/>
    <w:rsid w:val="00FF6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CF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5A10"/>
    <w:pPr>
      <w:ind w:left="720"/>
      <w:contextualSpacing/>
    </w:pPr>
  </w:style>
  <w:style w:type="table" w:styleId="TableGrid">
    <w:name w:val="Table Grid"/>
    <w:basedOn w:val="TableNormal"/>
    <w:uiPriority w:val="59"/>
    <w:rsid w:val="00A45A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1443D7"/>
  </w:style>
  <w:style w:type="paragraph" w:styleId="BalloonText">
    <w:name w:val="Balloon Text"/>
    <w:basedOn w:val="Normal"/>
    <w:link w:val="BalloonTextChar"/>
    <w:uiPriority w:val="99"/>
    <w:semiHidden/>
    <w:unhideWhenUsed/>
    <w:rsid w:val="00471A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A8F"/>
    <w:rPr>
      <w:rFonts w:ascii="Tahoma" w:hAnsi="Tahoma" w:cs="Tahoma"/>
      <w:sz w:val="16"/>
      <w:szCs w:val="16"/>
    </w:rPr>
  </w:style>
  <w:style w:type="paragraph" w:styleId="Header">
    <w:name w:val="header"/>
    <w:basedOn w:val="Normal"/>
    <w:link w:val="HeaderChar"/>
    <w:uiPriority w:val="99"/>
    <w:unhideWhenUsed/>
    <w:rsid w:val="00F85CD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CDB"/>
  </w:style>
  <w:style w:type="paragraph" w:styleId="Footer">
    <w:name w:val="footer"/>
    <w:basedOn w:val="Normal"/>
    <w:link w:val="FooterChar"/>
    <w:uiPriority w:val="99"/>
    <w:unhideWhenUsed/>
    <w:rsid w:val="00F85CD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C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45A10"/>
    <w:pPr>
      <w:ind w:left="720"/>
      <w:contextualSpacing/>
    </w:pPr>
  </w:style>
  <w:style w:type="table" w:styleId="TableGrid">
    <w:name w:val="Table Grid"/>
    <w:basedOn w:val="TableNormal"/>
    <w:uiPriority w:val="59"/>
    <w:rsid w:val="00A45A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1443D7"/>
  </w:style>
  <w:style w:type="paragraph" w:styleId="BalloonText">
    <w:name w:val="Balloon Text"/>
    <w:basedOn w:val="Normal"/>
    <w:link w:val="BalloonTextChar"/>
    <w:uiPriority w:val="99"/>
    <w:semiHidden/>
    <w:unhideWhenUsed/>
    <w:rsid w:val="00471A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1A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872628">
      <w:bodyDiv w:val="1"/>
      <w:marLeft w:val="0"/>
      <w:marRight w:val="0"/>
      <w:marTop w:val="0"/>
      <w:marBottom w:val="0"/>
      <w:divBdr>
        <w:top w:val="none" w:sz="0" w:space="0" w:color="auto"/>
        <w:left w:val="none" w:sz="0" w:space="0" w:color="auto"/>
        <w:bottom w:val="none" w:sz="0" w:space="0" w:color="auto"/>
        <w:right w:val="none" w:sz="0" w:space="0" w:color="auto"/>
      </w:divBdr>
    </w:div>
    <w:div w:id="160681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LAPTAH 2017</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106</Pages>
  <Words>24528</Words>
  <Characters>139816</Characters>
  <Application>Microsoft Office Word</Application>
  <DocSecurity>0</DocSecurity>
  <Lines>1165</Lines>
  <Paragraphs>328</Paragraphs>
  <ScaleCrop>false</ScaleCrop>
  <HeadingPairs>
    <vt:vector size="2" baseType="variant">
      <vt:variant>
        <vt:lpstr>Title</vt:lpstr>
      </vt:variant>
      <vt:variant>
        <vt:i4>1</vt:i4>
      </vt:variant>
    </vt:vector>
  </HeadingPairs>
  <TitlesOfParts>
    <vt:vector size="1" baseType="lpstr">
      <vt:lpstr>Pengadilan Tinggi Banda AcEH</vt:lpstr>
    </vt:vector>
  </TitlesOfParts>
  <Company>Ivanz</Company>
  <LinksUpToDate>false</LinksUpToDate>
  <CharactersWithSpaces>164016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Pengadilan Tinggi Banda AcEH</dc:title>
  <dc:creator>ASUS</dc:creator>
  <cp:lastModifiedBy>Windows User</cp:lastModifiedBy>
  <cp:revision>7</cp:revision>
  <cp:lastPrinted>2018-01-26T07:29:00Z</cp:lastPrinted>
  <dcterms:created xsi:type="dcterms:W3CDTF">2018-01-18T03:12:00Z</dcterms:created>
  <dcterms:modified xsi:type="dcterms:W3CDTF">2018-01-26T07:56:00Z</dcterms:modified>
</cp:coreProperties>
</file>